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E8217" w14:textId="73C488B2" w:rsidR="00FF7AE3" w:rsidRPr="00430668" w:rsidRDefault="00FF7AE3">
      <w:pPr>
        <w:rPr>
          <w:rFonts w:ascii="ＭＳ 明朝" w:hAnsi="ＭＳ 明朝"/>
          <w:sz w:val="22"/>
        </w:rPr>
      </w:pPr>
      <w:r w:rsidRPr="00430668">
        <w:rPr>
          <w:rFonts w:ascii="ＭＳ 明朝" w:hAnsi="ＭＳ 明朝" w:hint="eastAsia"/>
          <w:sz w:val="22"/>
        </w:rPr>
        <w:t>様式</w:t>
      </w:r>
      <w:r w:rsidR="00C2218D" w:rsidRPr="00430668">
        <w:rPr>
          <w:rFonts w:ascii="ＭＳ 明朝" w:hAnsi="ＭＳ 明朝" w:hint="eastAsia"/>
          <w:sz w:val="22"/>
        </w:rPr>
        <w:t>８</w:t>
      </w:r>
    </w:p>
    <w:p w14:paraId="3F6189B7" w14:textId="77777777" w:rsidR="00FF7AE3" w:rsidRPr="00430668" w:rsidRDefault="00FF7AE3" w:rsidP="00FF7AE3">
      <w:pPr>
        <w:jc w:val="center"/>
        <w:rPr>
          <w:rFonts w:ascii="ＭＳ ゴシック" w:eastAsia="ＭＳ ゴシック" w:hAnsi="ＭＳ ゴシック"/>
          <w:b/>
          <w:sz w:val="28"/>
        </w:rPr>
      </w:pPr>
      <w:r w:rsidRPr="00430668">
        <w:rPr>
          <w:rFonts w:ascii="ＭＳ ゴシック" w:eastAsia="ＭＳ ゴシック" w:hAnsi="ＭＳ ゴシック" w:hint="eastAsia"/>
          <w:b/>
          <w:sz w:val="28"/>
        </w:rPr>
        <w:t>事業計画書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9D7847" w:rsidRPr="00430668" w14:paraId="06E2CE62" w14:textId="77777777" w:rsidTr="000336CE">
        <w:tc>
          <w:tcPr>
            <w:tcW w:w="9520" w:type="dxa"/>
            <w:shd w:val="clear" w:color="auto" w:fill="808080" w:themeFill="background1" w:themeFillShade="80"/>
          </w:tcPr>
          <w:p w14:paraId="252A69B0" w14:textId="77777777" w:rsidR="000336CE" w:rsidRPr="00430668" w:rsidRDefault="000336CE" w:rsidP="00B765EF">
            <w:pPr>
              <w:rPr>
                <w:rFonts w:ascii="ＭＳ ゴシック" w:eastAsia="ＭＳ ゴシック" w:hAnsi="ＭＳ ゴシック"/>
                <w:color w:val="FFFFFF" w:themeColor="background1"/>
                <w:sz w:val="22"/>
              </w:rPr>
            </w:pPr>
            <w:r w:rsidRPr="00430668">
              <w:rPr>
                <w:rFonts w:ascii="ＭＳ ゴシック" w:eastAsia="ＭＳ ゴシック" w:hAnsi="ＭＳ ゴシック" w:hint="eastAsia"/>
                <w:color w:val="FFFFFF" w:themeColor="background1"/>
                <w:sz w:val="22"/>
              </w:rPr>
              <w:t>１．</w:t>
            </w:r>
            <w:r w:rsidR="009038CA" w:rsidRPr="00430668">
              <w:rPr>
                <w:rFonts w:ascii="ＭＳ ゴシック" w:eastAsia="ＭＳ ゴシック" w:hAnsi="ＭＳ ゴシック" w:hint="eastAsia"/>
                <w:color w:val="FFFFFF" w:themeColor="background1"/>
                <w:sz w:val="22"/>
              </w:rPr>
              <w:t>大熊町の現状に対する課題の認識とその対応としての整備予定施設の役割等について</w:t>
            </w:r>
          </w:p>
          <w:p w14:paraId="42F9DEBD" w14:textId="05742110" w:rsidR="000D55C6" w:rsidRPr="00430668" w:rsidRDefault="009D7847" w:rsidP="000D55C6">
            <w:pPr>
              <w:spacing w:beforeLines="10" w:before="36" w:afterLines="20" w:after="72" w:line="240" w:lineRule="exact"/>
              <w:ind w:leftChars="100" w:left="750" w:hangingChars="300" w:hanging="540"/>
              <w:rPr>
                <w:rFonts w:ascii="ＭＳ ゴシック" w:eastAsia="ＭＳ ゴシック" w:hAnsi="ＭＳ ゴシック"/>
                <w:color w:val="FFFFFF" w:themeColor="background1"/>
                <w:sz w:val="22"/>
              </w:rPr>
            </w:pPr>
            <w:r w:rsidRPr="00430668">
              <w:rPr>
                <w:rFonts w:ascii="ＭＳ ゴシック" w:eastAsia="ＭＳ ゴシック" w:hAnsi="ＭＳ ゴシック" w:hint="eastAsia"/>
                <w:color w:val="FFFFFF" w:themeColor="background1"/>
                <w:sz w:val="18"/>
                <w:szCs w:val="18"/>
              </w:rPr>
              <w:t>趣旨：大熊町大野駅西地区整備における現状の課題認識の確認を行い、その対応についての提案を求める。</w:t>
            </w:r>
            <w:r w:rsidR="000D55C6" w:rsidRPr="00430668">
              <w:rPr>
                <w:rFonts w:ascii="ＭＳ ゴシック" w:eastAsia="ＭＳ ゴシック" w:hAnsi="ＭＳ ゴシック" w:hint="eastAsia"/>
                <w:color w:val="FFFFFF" w:themeColor="background1"/>
                <w:sz w:val="18"/>
                <w:szCs w:val="18"/>
              </w:rPr>
              <w:t>（</w:t>
            </w:r>
            <w:r w:rsidR="00782045" w:rsidRPr="00430668">
              <w:rPr>
                <w:rFonts w:ascii="ＭＳ ゴシック" w:eastAsia="ＭＳ ゴシック" w:hAnsi="ＭＳ ゴシック" w:hint="eastAsia"/>
                <w:color w:val="FFFFFF" w:themeColor="background1"/>
                <w:sz w:val="18"/>
                <w:szCs w:val="18"/>
              </w:rPr>
              <w:t>１</w:t>
            </w:r>
            <w:r w:rsidR="000D55C6" w:rsidRPr="00430668">
              <w:rPr>
                <w:rFonts w:ascii="ＭＳ ゴシック" w:eastAsia="ＭＳ ゴシック" w:hAnsi="ＭＳ ゴシック" w:hint="eastAsia"/>
                <w:color w:val="FFFFFF" w:themeColor="background1"/>
                <w:sz w:val="18"/>
                <w:szCs w:val="18"/>
              </w:rPr>
              <w:t>頁以内）</w:t>
            </w:r>
          </w:p>
        </w:tc>
      </w:tr>
      <w:tr w:rsidR="00FF7AE3" w:rsidRPr="00430668" w14:paraId="71B544FD" w14:textId="77777777" w:rsidTr="00857D01">
        <w:tc>
          <w:tcPr>
            <w:tcW w:w="9520" w:type="dxa"/>
            <w:shd w:val="clear" w:color="auto" w:fill="F2F2F2"/>
          </w:tcPr>
          <w:p w14:paraId="1BED17C3" w14:textId="004FF08C" w:rsidR="00FF7AE3" w:rsidRPr="00430668" w:rsidRDefault="00CC690B" w:rsidP="00B765EF">
            <w:pPr>
              <w:rPr>
                <w:rFonts w:ascii="ＭＳ ゴシック" w:eastAsia="ＭＳ ゴシック" w:hAnsi="ＭＳ ゴシック"/>
                <w:sz w:val="22"/>
              </w:rPr>
            </w:pPr>
            <w:r w:rsidRPr="00430668">
              <w:rPr>
                <w:rFonts w:ascii="ＭＳ ゴシック" w:eastAsia="ＭＳ ゴシック" w:hAnsi="ＭＳ ゴシック" w:hint="eastAsia"/>
                <w:sz w:val="22"/>
              </w:rPr>
              <w:t>（１）大熊町の</w:t>
            </w:r>
            <w:r w:rsidR="00795733" w:rsidRPr="00430668">
              <w:rPr>
                <w:rFonts w:ascii="ＭＳ ゴシック" w:eastAsia="ＭＳ ゴシック" w:hAnsi="ＭＳ ゴシック" w:hint="eastAsia"/>
                <w:sz w:val="22"/>
              </w:rPr>
              <w:t>現況や課題と</w:t>
            </w:r>
            <w:r w:rsidRPr="00430668">
              <w:rPr>
                <w:rFonts w:ascii="ＭＳ ゴシック" w:eastAsia="ＭＳ ゴシック" w:hAnsi="ＭＳ ゴシック" w:hint="eastAsia"/>
                <w:sz w:val="22"/>
              </w:rPr>
              <w:t>大野駅西地区</w:t>
            </w:r>
            <w:r w:rsidR="00795733" w:rsidRPr="00430668">
              <w:rPr>
                <w:rFonts w:ascii="ＭＳ ゴシック" w:eastAsia="ＭＳ ゴシック" w:hAnsi="ＭＳ ゴシック" w:hint="eastAsia"/>
                <w:sz w:val="22"/>
              </w:rPr>
              <w:t>や整備予定施設の</w:t>
            </w:r>
            <w:r w:rsidRPr="00430668">
              <w:rPr>
                <w:rFonts w:ascii="ＭＳ ゴシック" w:eastAsia="ＭＳ ゴシック" w:hAnsi="ＭＳ ゴシック" w:hint="eastAsia"/>
                <w:sz w:val="22"/>
              </w:rPr>
              <w:t>役割について</w:t>
            </w:r>
            <w:r w:rsidR="00807F84" w:rsidRPr="00430668">
              <w:rPr>
                <w:rFonts w:ascii="ＭＳ ゴシック" w:eastAsia="ＭＳ ゴシック" w:hAnsi="ＭＳ ゴシック" w:hint="eastAsia"/>
                <w:sz w:val="22"/>
              </w:rPr>
              <w:t xml:space="preserve">　</w:t>
            </w:r>
          </w:p>
        </w:tc>
      </w:tr>
      <w:tr w:rsidR="00FF7AE3" w:rsidRPr="00430668" w14:paraId="62B885EF" w14:textId="77777777" w:rsidTr="003B0B76">
        <w:trPr>
          <w:trHeight w:val="5887"/>
        </w:trPr>
        <w:tc>
          <w:tcPr>
            <w:tcW w:w="9520" w:type="dxa"/>
            <w:shd w:val="clear" w:color="auto" w:fill="auto"/>
          </w:tcPr>
          <w:p w14:paraId="450F82EA" w14:textId="0DAECBA2" w:rsidR="004A08B4" w:rsidRPr="00430668" w:rsidRDefault="004A08B4" w:rsidP="004A08B4">
            <w:pPr>
              <w:ind w:left="220" w:hangingChars="100" w:hanging="220"/>
              <w:rPr>
                <w:rFonts w:ascii="ＭＳ ゴシック" w:eastAsia="ＭＳ ゴシック" w:hAnsi="ＭＳ ゴシック"/>
                <w:sz w:val="22"/>
              </w:rPr>
            </w:pPr>
          </w:p>
          <w:p w14:paraId="05C6BE93" w14:textId="17F301D2" w:rsidR="00C545A3" w:rsidRPr="00430668" w:rsidRDefault="00C545A3" w:rsidP="004A08B4">
            <w:pPr>
              <w:ind w:left="220" w:hangingChars="100" w:hanging="220"/>
              <w:rPr>
                <w:rFonts w:ascii="ＭＳ ゴシック" w:eastAsia="ＭＳ ゴシック" w:hAnsi="ＭＳ ゴシック"/>
                <w:sz w:val="22"/>
              </w:rPr>
            </w:pPr>
          </w:p>
          <w:p w14:paraId="6099913B" w14:textId="1CE9E489" w:rsidR="00C545A3" w:rsidRPr="00430668" w:rsidRDefault="00C545A3" w:rsidP="004A08B4">
            <w:pPr>
              <w:ind w:left="220" w:hangingChars="100" w:hanging="220"/>
              <w:rPr>
                <w:rFonts w:ascii="ＭＳ ゴシック" w:eastAsia="ＭＳ ゴシック" w:hAnsi="ＭＳ ゴシック"/>
                <w:sz w:val="22"/>
              </w:rPr>
            </w:pPr>
          </w:p>
          <w:p w14:paraId="53F11CBB" w14:textId="1DF074BC" w:rsidR="00C545A3" w:rsidRPr="00430668" w:rsidRDefault="00C545A3" w:rsidP="004A08B4">
            <w:pPr>
              <w:ind w:left="220" w:hangingChars="100" w:hanging="220"/>
              <w:rPr>
                <w:rFonts w:ascii="ＭＳ ゴシック" w:eastAsia="ＭＳ ゴシック" w:hAnsi="ＭＳ ゴシック"/>
                <w:sz w:val="22"/>
              </w:rPr>
            </w:pPr>
          </w:p>
          <w:p w14:paraId="2CBB16A8" w14:textId="40FCD730" w:rsidR="00C545A3" w:rsidRPr="00430668" w:rsidRDefault="00C545A3" w:rsidP="004A08B4">
            <w:pPr>
              <w:ind w:left="220" w:hangingChars="100" w:hanging="220"/>
              <w:rPr>
                <w:rFonts w:ascii="ＭＳ ゴシック" w:eastAsia="ＭＳ ゴシック" w:hAnsi="ＭＳ ゴシック"/>
                <w:sz w:val="22"/>
              </w:rPr>
            </w:pPr>
          </w:p>
          <w:p w14:paraId="3ED82680" w14:textId="0549E315" w:rsidR="00C545A3" w:rsidRPr="00430668" w:rsidRDefault="00C545A3" w:rsidP="004A08B4">
            <w:pPr>
              <w:ind w:left="220" w:hangingChars="100" w:hanging="220"/>
              <w:rPr>
                <w:rFonts w:ascii="ＭＳ ゴシック" w:eastAsia="ＭＳ ゴシック" w:hAnsi="ＭＳ ゴシック"/>
                <w:sz w:val="22"/>
              </w:rPr>
            </w:pPr>
          </w:p>
          <w:p w14:paraId="7E99434A" w14:textId="58B76398" w:rsidR="00C545A3" w:rsidRPr="00430668" w:rsidRDefault="00C545A3" w:rsidP="004A08B4">
            <w:pPr>
              <w:ind w:left="220" w:hangingChars="100" w:hanging="220"/>
              <w:rPr>
                <w:rFonts w:ascii="ＭＳ ゴシック" w:eastAsia="ＭＳ ゴシック" w:hAnsi="ＭＳ ゴシック"/>
                <w:sz w:val="22"/>
              </w:rPr>
            </w:pPr>
          </w:p>
          <w:p w14:paraId="0E74A5D9" w14:textId="6AD7FCD6" w:rsidR="00C545A3" w:rsidRPr="00430668" w:rsidRDefault="00C545A3" w:rsidP="004A08B4">
            <w:pPr>
              <w:ind w:left="220" w:hangingChars="100" w:hanging="220"/>
              <w:rPr>
                <w:rFonts w:ascii="ＭＳ ゴシック" w:eastAsia="ＭＳ ゴシック" w:hAnsi="ＭＳ ゴシック"/>
                <w:sz w:val="22"/>
              </w:rPr>
            </w:pPr>
          </w:p>
          <w:p w14:paraId="7B0B9D31" w14:textId="079A5FF5" w:rsidR="00807F84" w:rsidRPr="00430668" w:rsidRDefault="00807F84" w:rsidP="004A08B4">
            <w:pPr>
              <w:ind w:left="220" w:hangingChars="100" w:hanging="220"/>
              <w:rPr>
                <w:rFonts w:ascii="ＭＳ ゴシック" w:eastAsia="ＭＳ ゴシック" w:hAnsi="ＭＳ ゴシック"/>
                <w:sz w:val="22"/>
              </w:rPr>
            </w:pPr>
          </w:p>
          <w:p w14:paraId="485FF6EC" w14:textId="24908910" w:rsidR="00807F84" w:rsidRPr="00430668" w:rsidRDefault="00807F84" w:rsidP="004A08B4">
            <w:pPr>
              <w:ind w:left="220" w:hangingChars="100" w:hanging="220"/>
              <w:rPr>
                <w:rFonts w:ascii="ＭＳ ゴシック" w:eastAsia="ＭＳ ゴシック" w:hAnsi="ＭＳ ゴシック"/>
                <w:sz w:val="22"/>
              </w:rPr>
            </w:pPr>
          </w:p>
          <w:p w14:paraId="57E6EFAC" w14:textId="5185708D" w:rsidR="00807F84" w:rsidRPr="00430668" w:rsidRDefault="00807F84" w:rsidP="004A08B4">
            <w:pPr>
              <w:ind w:left="220" w:hangingChars="100" w:hanging="220"/>
              <w:rPr>
                <w:rFonts w:ascii="ＭＳ ゴシック" w:eastAsia="ＭＳ ゴシック" w:hAnsi="ＭＳ ゴシック"/>
                <w:sz w:val="22"/>
              </w:rPr>
            </w:pPr>
          </w:p>
          <w:p w14:paraId="073BAD9D" w14:textId="77777777" w:rsidR="00807F84" w:rsidRPr="00430668" w:rsidRDefault="00807F84" w:rsidP="004A08B4">
            <w:pPr>
              <w:ind w:left="220" w:hangingChars="100" w:hanging="220"/>
              <w:rPr>
                <w:rFonts w:ascii="ＭＳ ゴシック" w:eastAsia="ＭＳ ゴシック" w:hAnsi="ＭＳ ゴシック"/>
                <w:sz w:val="22"/>
              </w:rPr>
            </w:pPr>
          </w:p>
          <w:p w14:paraId="417B75E3" w14:textId="1ED065E2" w:rsidR="004A08B4" w:rsidRPr="00430668" w:rsidRDefault="004A08B4" w:rsidP="004A08B4">
            <w:pPr>
              <w:ind w:left="220" w:hangingChars="100" w:hanging="220"/>
              <w:rPr>
                <w:rFonts w:ascii="ＭＳ ゴシック" w:eastAsia="ＭＳ ゴシック" w:hAnsi="ＭＳ ゴシック"/>
                <w:sz w:val="22"/>
              </w:rPr>
            </w:pPr>
          </w:p>
          <w:p w14:paraId="3BE14D25" w14:textId="11690F1D" w:rsidR="00FC41C6" w:rsidRPr="00430668" w:rsidRDefault="00FC41C6" w:rsidP="004A08B4">
            <w:pPr>
              <w:ind w:left="220" w:hangingChars="100" w:hanging="220"/>
              <w:rPr>
                <w:rFonts w:ascii="ＭＳ ゴシック" w:eastAsia="ＭＳ ゴシック" w:hAnsi="ＭＳ ゴシック"/>
                <w:sz w:val="22"/>
              </w:rPr>
            </w:pPr>
          </w:p>
          <w:p w14:paraId="0675980A" w14:textId="77777777" w:rsidR="00FC41C6" w:rsidRPr="00430668" w:rsidRDefault="00FC41C6" w:rsidP="004A08B4">
            <w:pPr>
              <w:ind w:left="220" w:hangingChars="100" w:hanging="220"/>
              <w:rPr>
                <w:rFonts w:ascii="ＭＳ ゴシック" w:eastAsia="ＭＳ ゴシック" w:hAnsi="ＭＳ ゴシック"/>
                <w:sz w:val="22"/>
              </w:rPr>
            </w:pPr>
          </w:p>
          <w:p w14:paraId="4732A9BC" w14:textId="77777777" w:rsidR="004A08B4" w:rsidRPr="00430668" w:rsidRDefault="004A08B4" w:rsidP="004A08B4">
            <w:pPr>
              <w:ind w:left="220" w:hangingChars="100" w:hanging="220"/>
              <w:rPr>
                <w:rFonts w:ascii="ＭＳ ゴシック" w:eastAsia="ＭＳ ゴシック" w:hAnsi="ＭＳ ゴシック"/>
                <w:sz w:val="22"/>
              </w:rPr>
            </w:pPr>
          </w:p>
          <w:p w14:paraId="5FA1A488" w14:textId="77777777" w:rsidR="004A08B4" w:rsidRPr="00430668" w:rsidRDefault="004A08B4" w:rsidP="004A08B4">
            <w:pPr>
              <w:ind w:left="220" w:hangingChars="100" w:hanging="220"/>
              <w:rPr>
                <w:rFonts w:ascii="ＭＳ ゴシック" w:eastAsia="ＭＳ ゴシック" w:hAnsi="ＭＳ ゴシック"/>
                <w:sz w:val="22"/>
              </w:rPr>
            </w:pPr>
          </w:p>
          <w:p w14:paraId="5224A41B" w14:textId="7BC56ADD" w:rsidR="004A08B4" w:rsidRPr="00430668" w:rsidRDefault="004A08B4" w:rsidP="004A08B4">
            <w:pPr>
              <w:ind w:left="210" w:hangingChars="100" w:hanging="210"/>
              <w:rPr>
                <w:rFonts w:ascii="ＭＳ 明朝" w:hAnsi="ＭＳ 明朝"/>
              </w:rPr>
            </w:pPr>
          </w:p>
        </w:tc>
      </w:tr>
      <w:tr w:rsidR="00857D01" w:rsidRPr="00430668" w14:paraId="40D56819" w14:textId="77777777" w:rsidTr="00857D01">
        <w:tc>
          <w:tcPr>
            <w:tcW w:w="9520" w:type="dxa"/>
            <w:shd w:val="clear" w:color="auto" w:fill="F2F2F2"/>
          </w:tcPr>
          <w:p w14:paraId="326DFED1" w14:textId="5B5D5D27" w:rsidR="00857D01" w:rsidRPr="00430668" w:rsidRDefault="00857D01" w:rsidP="0042269B">
            <w:pPr>
              <w:rPr>
                <w:rFonts w:ascii="ＭＳ ゴシック" w:eastAsia="ＭＳ ゴシック" w:hAnsi="ＭＳ ゴシック"/>
                <w:sz w:val="22"/>
              </w:rPr>
            </w:pPr>
            <w:r w:rsidRPr="00430668">
              <w:rPr>
                <w:rFonts w:ascii="ＭＳ ゴシック" w:eastAsia="ＭＳ ゴシック" w:hAnsi="ＭＳ ゴシック" w:hint="eastAsia"/>
                <w:sz w:val="22"/>
              </w:rPr>
              <w:t>（２）大野駅西地区の</w:t>
            </w:r>
            <w:r w:rsidR="00F62E67" w:rsidRPr="00430668">
              <w:rPr>
                <w:rFonts w:ascii="ＭＳ ゴシック" w:eastAsia="ＭＳ ゴシック" w:hAnsi="ＭＳ ゴシック" w:hint="eastAsia"/>
                <w:sz w:val="22"/>
              </w:rPr>
              <w:t>役割の中で</w:t>
            </w:r>
            <w:r w:rsidRPr="00430668">
              <w:rPr>
                <w:rFonts w:ascii="ＭＳ ゴシック" w:eastAsia="ＭＳ ゴシック" w:hAnsi="ＭＳ ゴシック" w:hint="eastAsia"/>
                <w:sz w:val="22"/>
              </w:rPr>
              <w:t>整備予定施設に求められる管理運営</w:t>
            </w:r>
            <w:r w:rsidR="001D3ACD" w:rsidRPr="00430668">
              <w:rPr>
                <w:rFonts w:ascii="ＭＳ ゴシック" w:eastAsia="ＭＳ ゴシック" w:hAnsi="ＭＳ ゴシック" w:hint="eastAsia"/>
                <w:sz w:val="22"/>
              </w:rPr>
              <w:t>方針</w:t>
            </w:r>
            <w:r w:rsidRPr="00430668">
              <w:rPr>
                <w:rFonts w:ascii="ＭＳ ゴシック" w:eastAsia="ＭＳ ゴシック" w:hAnsi="ＭＳ ゴシック" w:hint="eastAsia"/>
                <w:sz w:val="22"/>
              </w:rPr>
              <w:t>の考え方</w:t>
            </w:r>
          </w:p>
        </w:tc>
      </w:tr>
      <w:tr w:rsidR="00857D01" w:rsidRPr="00430668" w14:paraId="762937DE" w14:textId="77777777" w:rsidTr="00FC41C6">
        <w:trPr>
          <w:trHeight w:val="3817"/>
        </w:trPr>
        <w:tc>
          <w:tcPr>
            <w:tcW w:w="9520" w:type="dxa"/>
            <w:shd w:val="clear" w:color="auto" w:fill="auto"/>
          </w:tcPr>
          <w:p w14:paraId="18C9295B" w14:textId="756D4CB1" w:rsidR="004A08B4" w:rsidRPr="00430668" w:rsidRDefault="004A08B4" w:rsidP="004A08B4">
            <w:pPr>
              <w:rPr>
                <w:rFonts w:ascii="ＭＳ 明朝" w:hAnsi="ＭＳ 明朝"/>
              </w:rPr>
            </w:pPr>
          </w:p>
          <w:p w14:paraId="7D240F51" w14:textId="07B320FE" w:rsidR="00C545A3" w:rsidRPr="00430668" w:rsidRDefault="00C545A3" w:rsidP="004A08B4">
            <w:pPr>
              <w:rPr>
                <w:rFonts w:ascii="ＭＳ 明朝" w:hAnsi="ＭＳ 明朝"/>
              </w:rPr>
            </w:pPr>
          </w:p>
          <w:p w14:paraId="7E056C5D" w14:textId="2A7D0392" w:rsidR="00C545A3" w:rsidRPr="00430668" w:rsidRDefault="00C545A3" w:rsidP="004A08B4">
            <w:pPr>
              <w:rPr>
                <w:rFonts w:ascii="ＭＳ 明朝" w:hAnsi="ＭＳ 明朝"/>
              </w:rPr>
            </w:pPr>
          </w:p>
          <w:p w14:paraId="18FEB555" w14:textId="77777777" w:rsidR="00C545A3" w:rsidRPr="00430668" w:rsidRDefault="00C545A3" w:rsidP="004A08B4">
            <w:pPr>
              <w:rPr>
                <w:rFonts w:ascii="ＭＳ 明朝" w:hAnsi="ＭＳ 明朝"/>
              </w:rPr>
            </w:pPr>
          </w:p>
          <w:p w14:paraId="7844566E" w14:textId="77777777" w:rsidR="004A08B4" w:rsidRPr="00430668" w:rsidRDefault="004A08B4" w:rsidP="004A08B4">
            <w:pPr>
              <w:rPr>
                <w:rFonts w:ascii="ＭＳ ゴシック" w:eastAsia="ＭＳ ゴシック" w:hAnsi="ＭＳ ゴシック"/>
                <w:sz w:val="22"/>
              </w:rPr>
            </w:pPr>
          </w:p>
          <w:p w14:paraId="6050EF43" w14:textId="77777777" w:rsidR="004A08B4" w:rsidRPr="00430668" w:rsidRDefault="004A08B4" w:rsidP="004A08B4">
            <w:pPr>
              <w:ind w:left="220" w:hangingChars="100" w:hanging="220"/>
              <w:rPr>
                <w:rFonts w:ascii="ＭＳ ゴシック" w:eastAsia="ＭＳ ゴシック" w:hAnsi="ＭＳ ゴシック"/>
                <w:sz w:val="22"/>
              </w:rPr>
            </w:pPr>
          </w:p>
          <w:p w14:paraId="09583C59" w14:textId="17801217" w:rsidR="004A08B4" w:rsidRPr="00430668" w:rsidRDefault="004A08B4" w:rsidP="004A08B4">
            <w:pPr>
              <w:ind w:left="220" w:hangingChars="100" w:hanging="220"/>
              <w:rPr>
                <w:rFonts w:ascii="ＭＳ ゴシック" w:eastAsia="ＭＳ ゴシック" w:hAnsi="ＭＳ ゴシック"/>
                <w:sz w:val="22"/>
              </w:rPr>
            </w:pPr>
          </w:p>
          <w:p w14:paraId="2742BCB9" w14:textId="464EB9CE" w:rsidR="00807F84" w:rsidRPr="00430668" w:rsidRDefault="00807F84" w:rsidP="004A08B4">
            <w:pPr>
              <w:ind w:left="220" w:hangingChars="100" w:hanging="220"/>
              <w:rPr>
                <w:rFonts w:ascii="ＭＳ ゴシック" w:eastAsia="ＭＳ ゴシック" w:hAnsi="ＭＳ ゴシック"/>
                <w:sz w:val="22"/>
              </w:rPr>
            </w:pPr>
          </w:p>
          <w:p w14:paraId="553B014E" w14:textId="53ADF5A3" w:rsidR="00807F84" w:rsidRPr="00430668" w:rsidRDefault="00807F84" w:rsidP="004A08B4">
            <w:pPr>
              <w:ind w:left="220" w:hangingChars="100" w:hanging="220"/>
              <w:rPr>
                <w:rFonts w:ascii="ＭＳ ゴシック" w:eastAsia="ＭＳ ゴシック" w:hAnsi="ＭＳ ゴシック"/>
                <w:sz w:val="22"/>
              </w:rPr>
            </w:pPr>
          </w:p>
          <w:p w14:paraId="53B5420F" w14:textId="6BB41D1A" w:rsidR="00807F84" w:rsidRPr="00430668" w:rsidRDefault="00807F84" w:rsidP="004A08B4">
            <w:pPr>
              <w:ind w:left="220" w:hangingChars="100" w:hanging="220"/>
              <w:rPr>
                <w:rFonts w:ascii="ＭＳ ゴシック" w:eastAsia="ＭＳ ゴシック" w:hAnsi="ＭＳ ゴシック"/>
                <w:sz w:val="22"/>
              </w:rPr>
            </w:pPr>
          </w:p>
          <w:p w14:paraId="356F1F5A" w14:textId="03128648" w:rsidR="00807F84" w:rsidRPr="00430668" w:rsidRDefault="00807F84" w:rsidP="004A08B4">
            <w:pPr>
              <w:ind w:left="220" w:hangingChars="100" w:hanging="220"/>
              <w:rPr>
                <w:rFonts w:ascii="ＭＳ ゴシック" w:eastAsia="ＭＳ ゴシック" w:hAnsi="ＭＳ ゴシック"/>
                <w:sz w:val="22"/>
              </w:rPr>
            </w:pPr>
          </w:p>
          <w:p w14:paraId="78B62FAD" w14:textId="77777777" w:rsidR="00807F84" w:rsidRPr="00430668" w:rsidRDefault="00807F84" w:rsidP="004A08B4">
            <w:pPr>
              <w:ind w:left="220" w:hangingChars="100" w:hanging="220"/>
              <w:rPr>
                <w:rFonts w:ascii="ＭＳ ゴシック" w:eastAsia="ＭＳ ゴシック" w:hAnsi="ＭＳ ゴシック"/>
                <w:sz w:val="22"/>
              </w:rPr>
            </w:pPr>
          </w:p>
          <w:p w14:paraId="190FC7A6" w14:textId="77777777" w:rsidR="004A08B4" w:rsidRPr="00430668" w:rsidRDefault="004A08B4" w:rsidP="004A08B4">
            <w:pPr>
              <w:ind w:left="220" w:hangingChars="100" w:hanging="220"/>
              <w:rPr>
                <w:rFonts w:ascii="ＭＳ ゴシック" w:eastAsia="ＭＳ ゴシック" w:hAnsi="ＭＳ ゴシック"/>
                <w:sz w:val="22"/>
              </w:rPr>
            </w:pPr>
          </w:p>
          <w:p w14:paraId="0D6AF051" w14:textId="05821536" w:rsidR="004A08B4" w:rsidRPr="00430668" w:rsidRDefault="004A08B4" w:rsidP="004A08B4">
            <w:pPr>
              <w:ind w:left="220" w:hangingChars="100" w:hanging="220"/>
              <w:rPr>
                <w:rFonts w:ascii="ＭＳ ゴシック" w:eastAsia="ＭＳ ゴシック" w:hAnsi="ＭＳ ゴシック"/>
                <w:sz w:val="22"/>
              </w:rPr>
            </w:pPr>
          </w:p>
          <w:p w14:paraId="6A747994" w14:textId="77777777" w:rsidR="00FC41C6" w:rsidRPr="00430668" w:rsidRDefault="00FC41C6" w:rsidP="004A08B4">
            <w:pPr>
              <w:ind w:left="220" w:hangingChars="100" w:hanging="220"/>
              <w:rPr>
                <w:rFonts w:ascii="ＭＳ ゴシック" w:eastAsia="ＭＳ ゴシック" w:hAnsi="ＭＳ ゴシック"/>
                <w:sz w:val="22"/>
              </w:rPr>
            </w:pPr>
          </w:p>
          <w:p w14:paraId="56076E8F" w14:textId="30CBEA52" w:rsidR="00857D01" w:rsidRPr="00430668" w:rsidRDefault="00857D01" w:rsidP="00DB679B">
            <w:pPr>
              <w:ind w:left="210" w:hangingChars="100" w:hanging="210"/>
              <w:rPr>
                <w:rFonts w:ascii="ＭＳ 明朝" w:hAnsi="ＭＳ 明朝"/>
              </w:rPr>
            </w:pPr>
          </w:p>
        </w:tc>
      </w:tr>
    </w:tbl>
    <w:p w14:paraId="4E90D3AC" w14:textId="7D7C15D5" w:rsidR="00FF7AE3" w:rsidRPr="00430668" w:rsidRDefault="00FF7AE3" w:rsidP="000D55C6">
      <w:pPr>
        <w:spacing w:line="20" w:lineRule="exact"/>
        <w:rPr>
          <w:rFonts w:ascii="ＭＳ 明朝" w:hAnsi="ＭＳ 明朝"/>
          <w:sz w:val="22"/>
        </w:rPr>
      </w:pPr>
      <w:r w:rsidRPr="00430668">
        <w:br w:type="page"/>
      </w:r>
      <w:r w:rsidRPr="00430668">
        <w:rPr>
          <w:rFonts w:ascii="ＭＳ 明朝" w:hAnsi="ＭＳ 明朝" w:hint="eastAsia"/>
          <w:sz w:val="22"/>
        </w:rPr>
        <w:lastRenderedPageBreak/>
        <w:t>様式</w:t>
      </w:r>
      <w:r w:rsidR="00C2218D" w:rsidRPr="00430668">
        <w:rPr>
          <w:rFonts w:ascii="ＭＳ 明朝" w:hAnsi="ＭＳ 明朝" w:hint="eastAsia"/>
          <w:sz w:val="22"/>
        </w:rPr>
        <w:t>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FF7AE3" w:rsidRPr="00430668" w14:paraId="3F15AD87" w14:textId="77777777" w:rsidTr="00334C89">
        <w:tc>
          <w:tcPr>
            <w:tcW w:w="9520" w:type="dxa"/>
            <w:shd w:val="clear" w:color="auto" w:fill="808080" w:themeFill="background1" w:themeFillShade="80"/>
          </w:tcPr>
          <w:p w14:paraId="74BBCACF" w14:textId="77777777" w:rsidR="00FF7AE3" w:rsidRPr="00430668" w:rsidRDefault="00095001" w:rsidP="00FF7AE3">
            <w:pPr>
              <w:rPr>
                <w:rFonts w:ascii="ＭＳ ゴシック" w:eastAsia="ＭＳ ゴシック" w:hAnsi="ＭＳ ゴシック"/>
                <w:color w:val="FFFFFF" w:themeColor="background1"/>
                <w:sz w:val="22"/>
              </w:rPr>
            </w:pPr>
            <w:r w:rsidRPr="00430668">
              <w:rPr>
                <w:rFonts w:ascii="ＭＳ ゴシック" w:eastAsia="ＭＳ ゴシック" w:hAnsi="ＭＳ ゴシック" w:hint="eastAsia"/>
                <w:color w:val="FFFFFF" w:themeColor="background1"/>
                <w:sz w:val="22"/>
              </w:rPr>
              <w:t>２</w:t>
            </w:r>
            <w:r w:rsidR="000336CE" w:rsidRPr="00430668">
              <w:rPr>
                <w:rFonts w:ascii="ＭＳ ゴシック" w:eastAsia="ＭＳ ゴシック" w:hAnsi="ＭＳ ゴシック" w:hint="eastAsia"/>
                <w:color w:val="FFFFFF" w:themeColor="background1"/>
                <w:sz w:val="22"/>
              </w:rPr>
              <w:t>．</w:t>
            </w:r>
            <w:r w:rsidR="004156FB" w:rsidRPr="00430668">
              <w:rPr>
                <w:rFonts w:ascii="ＭＳ ゴシック" w:eastAsia="ＭＳ ゴシック" w:hAnsi="ＭＳ ゴシック" w:hint="eastAsia"/>
                <w:color w:val="FFFFFF" w:themeColor="background1"/>
                <w:sz w:val="22"/>
              </w:rPr>
              <w:t>管理運営</w:t>
            </w:r>
            <w:r w:rsidR="000336CE" w:rsidRPr="00430668">
              <w:rPr>
                <w:rFonts w:ascii="ＭＳ ゴシック" w:eastAsia="ＭＳ ゴシック" w:hAnsi="ＭＳ ゴシック" w:hint="eastAsia"/>
                <w:color w:val="FFFFFF" w:themeColor="background1"/>
                <w:sz w:val="22"/>
              </w:rPr>
              <w:t>業務</w:t>
            </w:r>
            <w:r w:rsidR="00E26568" w:rsidRPr="00430668">
              <w:rPr>
                <w:rFonts w:ascii="ＭＳ ゴシック" w:eastAsia="ＭＳ ゴシック" w:hAnsi="ＭＳ ゴシック" w:hint="eastAsia"/>
                <w:color w:val="FFFFFF" w:themeColor="background1"/>
                <w:sz w:val="22"/>
              </w:rPr>
              <w:t>の考え方</w:t>
            </w:r>
          </w:p>
          <w:p w14:paraId="25155975" w14:textId="344FA88A" w:rsidR="003B0B76" w:rsidRPr="00430668" w:rsidRDefault="003B0B76" w:rsidP="000D55C6">
            <w:pPr>
              <w:spacing w:beforeLines="10" w:before="36" w:afterLines="20" w:after="72" w:line="240" w:lineRule="exact"/>
              <w:ind w:leftChars="100" w:left="750" w:hangingChars="300" w:hanging="540"/>
              <w:rPr>
                <w:rFonts w:ascii="ＭＳ ゴシック" w:eastAsia="ＭＳ ゴシック" w:hAnsi="ＭＳ ゴシック"/>
                <w:sz w:val="22"/>
              </w:rPr>
            </w:pPr>
            <w:r w:rsidRPr="00430668">
              <w:rPr>
                <w:rFonts w:ascii="ＭＳ ゴシック" w:eastAsia="ＭＳ ゴシック" w:hAnsi="ＭＳ ゴシック" w:hint="eastAsia"/>
                <w:color w:val="FFFFFF" w:themeColor="background1"/>
                <w:sz w:val="18"/>
                <w:szCs w:val="18"/>
              </w:rPr>
              <w:t>趣旨：</w:t>
            </w:r>
            <w:r w:rsidR="004B2DCC" w:rsidRPr="00430668">
              <w:rPr>
                <w:rFonts w:ascii="ＭＳ ゴシック" w:eastAsia="ＭＳ ゴシック" w:hAnsi="ＭＳ ゴシック" w:hint="eastAsia"/>
                <w:color w:val="FFFFFF" w:themeColor="background1"/>
                <w:sz w:val="18"/>
                <w:szCs w:val="18"/>
              </w:rPr>
              <w:t>「１．略」</w:t>
            </w:r>
            <w:r w:rsidRPr="00430668">
              <w:rPr>
                <w:rFonts w:ascii="ＭＳ ゴシック" w:eastAsia="ＭＳ ゴシック" w:hAnsi="ＭＳ ゴシック" w:hint="eastAsia"/>
                <w:color w:val="FFFFFF" w:themeColor="background1"/>
                <w:sz w:val="18"/>
                <w:szCs w:val="18"/>
              </w:rPr>
              <w:t>の考え方より、大熊町大野駅西地区に必要とされる管理運営業務への提案を求める。</w:t>
            </w:r>
            <w:r w:rsidR="000D55C6" w:rsidRPr="00430668">
              <w:rPr>
                <w:rFonts w:ascii="ＭＳ ゴシック" w:eastAsia="ＭＳ ゴシック" w:hAnsi="ＭＳ ゴシック" w:hint="eastAsia"/>
                <w:color w:val="FFFFFF" w:themeColor="background1"/>
                <w:sz w:val="18"/>
                <w:szCs w:val="18"/>
              </w:rPr>
              <w:t>（</w:t>
            </w:r>
            <w:r w:rsidR="007B17DB" w:rsidRPr="00430668">
              <w:rPr>
                <w:rFonts w:ascii="ＭＳ ゴシック" w:eastAsia="ＭＳ ゴシック" w:hAnsi="ＭＳ ゴシック" w:hint="eastAsia"/>
                <w:color w:val="FFFFFF" w:themeColor="background1"/>
                <w:sz w:val="18"/>
                <w:szCs w:val="18"/>
              </w:rPr>
              <w:t>４</w:t>
            </w:r>
            <w:r w:rsidR="000D55C6" w:rsidRPr="00430668">
              <w:rPr>
                <w:rFonts w:ascii="ＭＳ ゴシック" w:eastAsia="ＭＳ ゴシック" w:hAnsi="ＭＳ ゴシック" w:hint="eastAsia"/>
                <w:color w:val="FFFFFF" w:themeColor="background1"/>
                <w:sz w:val="18"/>
                <w:szCs w:val="18"/>
              </w:rPr>
              <w:t>頁以内）</w:t>
            </w:r>
          </w:p>
        </w:tc>
      </w:tr>
      <w:tr w:rsidR="000336CE" w:rsidRPr="00430668" w14:paraId="3172AAEB" w14:textId="77777777" w:rsidTr="00334C89">
        <w:tc>
          <w:tcPr>
            <w:tcW w:w="9520" w:type="dxa"/>
            <w:shd w:val="clear" w:color="auto" w:fill="F2F2F2"/>
          </w:tcPr>
          <w:p w14:paraId="1D2F0F82" w14:textId="5E3073B8" w:rsidR="000336CE" w:rsidRPr="00430668" w:rsidRDefault="000336CE" w:rsidP="00FF7AE3">
            <w:pPr>
              <w:rPr>
                <w:rFonts w:ascii="ＭＳ ゴシック" w:eastAsia="ＭＳ ゴシック" w:hAnsi="ＭＳ ゴシック"/>
                <w:sz w:val="22"/>
              </w:rPr>
            </w:pPr>
            <w:r w:rsidRPr="00430668">
              <w:rPr>
                <w:rFonts w:ascii="ＭＳ ゴシック" w:eastAsia="ＭＳ ゴシック" w:hAnsi="ＭＳ ゴシック" w:hint="eastAsia"/>
                <w:sz w:val="22"/>
              </w:rPr>
              <w:t>（１）利用者</w:t>
            </w:r>
            <w:r w:rsidR="009038CA" w:rsidRPr="00430668">
              <w:rPr>
                <w:rFonts w:ascii="ＭＳ ゴシック" w:eastAsia="ＭＳ ゴシック" w:hAnsi="ＭＳ ゴシック" w:hint="eastAsia"/>
                <w:sz w:val="22"/>
              </w:rPr>
              <w:t>・来訪者の</w:t>
            </w:r>
            <w:r w:rsidRPr="00430668">
              <w:rPr>
                <w:rFonts w:ascii="ＭＳ ゴシック" w:eastAsia="ＭＳ ゴシック" w:hAnsi="ＭＳ ゴシック" w:hint="eastAsia"/>
                <w:sz w:val="22"/>
              </w:rPr>
              <w:t>満足度を高める運営手法の工夫</w:t>
            </w:r>
          </w:p>
        </w:tc>
      </w:tr>
      <w:tr w:rsidR="00FF7AE3" w:rsidRPr="00430668" w14:paraId="0012C146" w14:textId="77777777" w:rsidTr="00334C89">
        <w:tc>
          <w:tcPr>
            <w:tcW w:w="9520" w:type="dxa"/>
            <w:shd w:val="clear" w:color="auto" w:fill="auto"/>
          </w:tcPr>
          <w:p w14:paraId="54ABB443" w14:textId="0747091D" w:rsidR="009038CA" w:rsidRPr="00430668" w:rsidRDefault="009038CA" w:rsidP="009038CA">
            <w:pPr>
              <w:ind w:left="220" w:hangingChars="100" w:hanging="220"/>
              <w:rPr>
                <w:rFonts w:ascii="ＭＳ ゴシック" w:eastAsia="ＭＳ ゴシック" w:hAnsi="ＭＳ ゴシック"/>
                <w:sz w:val="22"/>
              </w:rPr>
            </w:pPr>
            <w:r w:rsidRPr="00430668">
              <w:rPr>
                <w:rFonts w:ascii="ＭＳ ゴシック" w:eastAsia="ＭＳ ゴシック" w:hAnsi="ＭＳ ゴシック" w:hint="eastAsia"/>
                <w:sz w:val="22"/>
              </w:rPr>
              <w:t>■整備予定施設毎に求められる</w:t>
            </w:r>
            <w:r w:rsidR="003E2806" w:rsidRPr="00430668">
              <w:rPr>
                <w:rFonts w:ascii="ＭＳ ゴシック" w:eastAsia="ＭＳ ゴシック" w:hAnsi="ＭＳ ゴシック" w:hint="eastAsia"/>
                <w:sz w:val="22"/>
              </w:rPr>
              <w:t>利用者・来訪者の</w:t>
            </w:r>
            <w:r w:rsidRPr="00430668">
              <w:rPr>
                <w:rFonts w:ascii="ＭＳ ゴシック" w:eastAsia="ＭＳ ゴシック" w:hAnsi="ＭＳ ゴシック" w:hint="eastAsia"/>
                <w:sz w:val="22"/>
              </w:rPr>
              <w:t>満足度向上の視点</w:t>
            </w:r>
          </w:p>
          <w:p w14:paraId="0A779748" w14:textId="1FE2F6CE" w:rsidR="00397EE3" w:rsidRPr="00430668" w:rsidRDefault="00397EE3" w:rsidP="009038CA">
            <w:pPr>
              <w:ind w:left="220" w:hangingChars="100" w:hanging="220"/>
              <w:rPr>
                <w:rFonts w:ascii="ＭＳ ゴシック" w:eastAsia="ＭＳ ゴシック" w:hAnsi="ＭＳ ゴシック"/>
                <w:sz w:val="22"/>
              </w:rPr>
            </w:pPr>
          </w:p>
          <w:p w14:paraId="6123043E" w14:textId="22553947" w:rsidR="00397EE3" w:rsidRPr="00430668" w:rsidRDefault="00397EE3" w:rsidP="009038CA">
            <w:pPr>
              <w:ind w:left="220" w:hangingChars="100" w:hanging="220"/>
              <w:rPr>
                <w:rFonts w:ascii="ＭＳ ゴシック" w:eastAsia="ＭＳ ゴシック" w:hAnsi="ＭＳ ゴシック"/>
                <w:sz w:val="22"/>
              </w:rPr>
            </w:pPr>
          </w:p>
          <w:p w14:paraId="3A831F4D" w14:textId="768DDC61" w:rsidR="00397EE3" w:rsidRPr="00430668" w:rsidRDefault="00397EE3" w:rsidP="009038CA">
            <w:pPr>
              <w:ind w:left="220" w:hangingChars="100" w:hanging="220"/>
              <w:rPr>
                <w:rFonts w:ascii="ＭＳ ゴシック" w:eastAsia="ＭＳ ゴシック" w:hAnsi="ＭＳ ゴシック"/>
                <w:sz w:val="22"/>
              </w:rPr>
            </w:pPr>
          </w:p>
          <w:p w14:paraId="00B8E6DE" w14:textId="4B6454D2" w:rsidR="00397EE3" w:rsidRPr="00430668" w:rsidRDefault="00397EE3" w:rsidP="009038CA">
            <w:pPr>
              <w:ind w:left="220" w:hangingChars="100" w:hanging="220"/>
              <w:rPr>
                <w:rFonts w:ascii="ＭＳ ゴシック" w:eastAsia="ＭＳ ゴシック" w:hAnsi="ＭＳ ゴシック"/>
                <w:sz w:val="22"/>
              </w:rPr>
            </w:pPr>
          </w:p>
          <w:p w14:paraId="46B01303" w14:textId="15D880FA" w:rsidR="00397EE3" w:rsidRPr="00430668" w:rsidRDefault="00397EE3" w:rsidP="00BB0523">
            <w:pPr>
              <w:ind w:left="220" w:hangingChars="100" w:hanging="220"/>
              <w:rPr>
                <w:rFonts w:ascii="ＭＳ ゴシック" w:eastAsia="ＭＳ ゴシック" w:hAnsi="ＭＳ ゴシック"/>
                <w:sz w:val="22"/>
              </w:rPr>
            </w:pPr>
          </w:p>
          <w:p w14:paraId="2DD8A9C6" w14:textId="77777777" w:rsidR="00FC41C6" w:rsidRPr="00430668" w:rsidRDefault="00FC41C6" w:rsidP="00BB0523">
            <w:pPr>
              <w:ind w:left="220" w:hangingChars="100" w:hanging="220"/>
              <w:rPr>
                <w:rFonts w:ascii="ＭＳ ゴシック" w:eastAsia="ＭＳ ゴシック" w:hAnsi="ＭＳ ゴシック"/>
                <w:sz w:val="22"/>
              </w:rPr>
            </w:pPr>
          </w:p>
          <w:p w14:paraId="73C6CC15" w14:textId="3BACB3ED" w:rsidR="00397EE3" w:rsidRPr="00430668" w:rsidRDefault="00397EE3" w:rsidP="00BB0523">
            <w:pPr>
              <w:ind w:left="220" w:hangingChars="100" w:hanging="220"/>
              <w:rPr>
                <w:rFonts w:ascii="ＭＳ ゴシック" w:eastAsia="ＭＳ ゴシック" w:hAnsi="ＭＳ ゴシック"/>
                <w:sz w:val="22"/>
              </w:rPr>
            </w:pPr>
          </w:p>
          <w:p w14:paraId="1BD35F2A" w14:textId="70943A7E" w:rsidR="00397EE3" w:rsidRPr="00430668" w:rsidRDefault="00397EE3" w:rsidP="00BB0523">
            <w:pPr>
              <w:ind w:left="220" w:hangingChars="100" w:hanging="220"/>
              <w:rPr>
                <w:rFonts w:ascii="ＭＳ ゴシック" w:eastAsia="ＭＳ ゴシック" w:hAnsi="ＭＳ ゴシック"/>
                <w:sz w:val="22"/>
              </w:rPr>
            </w:pPr>
          </w:p>
          <w:p w14:paraId="0194EA17" w14:textId="77777777" w:rsidR="00BE7BE2" w:rsidRPr="00430668" w:rsidRDefault="00BE7BE2" w:rsidP="00BB0523">
            <w:pPr>
              <w:ind w:left="220" w:hangingChars="100" w:hanging="220"/>
              <w:rPr>
                <w:rFonts w:ascii="ＭＳ ゴシック" w:eastAsia="ＭＳ ゴシック" w:hAnsi="ＭＳ ゴシック"/>
                <w:sz w:val="22"/>
              </w:rPr>
            </w:pPr>
          </w:p>
          <w:p w14:paraId="01D0A788" w14:textId="27F9FDB0" w:rsidR="006D5EB6" w:rsidRPr="00430668" w:rsidRDefault="00BB0523">
            <w:pPr>
              <w:rPr>
                <w:rFonts w:ascii="ＭＳ ゴシック" w:eastAsia="ＭＳ ゴシック" w:hAnsi="ＭＳ ゴシック"/>
                <w:sz w:val="22"/>
              </w:rPr>
            </w:pPr>
            <w:r w:rsidRPr="00430668">
              <w:rPr>
                <w:rFonts w:ascii="ＭＳ ゴシック" w:eastAsia="ＭＳ ゴシック" w:hAnsi="ＭＳ ゴシック" w:hint="eastAsia"/>
                <w:sz w:val="22"/>
              </w:rPr>
              <w:t>■</w:t>
            </w:r>
            <w:r w:rsidR="0057128E" w:rsidRPr="00430668">
              <w:rPr>
                <w:rFonts w:ascii="ＭＳ ゴシック" w:eastAsia="ＭＳ ゴシック" w:hAnsi="ＭＳ ゴシック" w:hint="eastAsia"/>
                <w:sz w:val="22"/>
              </w:rPr>
              <w:t>営業</w:t>
            </w:r>
            <w:r w:rsidRPr="00430668">
              <w:rPr>
                <w:rFonts w:ascii="ＭＳ ゴシック" w:eastAsia="ＭＳ ゴシック" w:hAnsi="ＭＳ ゴシック" w:hint="eastAsia"/>
                <w:sz w:val="22"/>
              </w:rPr>
              <w:t>時間</w:t>
            </w:r>
            <w:r w:rsidR="0057128E" w:rsidRPr="00430668">
              <w:rPr>
                <w:rFonts w:ascii="ＭＳ ゴシック" w:eastAsia="ＭＳ ゴシック" w:hAnsi="ＭＳ ゴシック" w:hint="eastAsia"/>
                <w:sz w:val="22"/>
              </w:rPr>
              <w:t>及び時間帯に応じた管理</w:t>
            </w:r>
            <w:r w:rsidRPr="00430668">
              <w:rPr>
                <w:rFonts w:ascii="ＭＳ ゴシック" w:eastAsia="ＭＳ ゴシック" w:hAnsi="ＭＳ ゴシック" w:hint="eastAsia"/>
                <w:sz w:val="22"/>
              </w:rPr>
              <w:t>の考え方</w:t>
            </w:r>
          </w:p>
          <w:p w14:paraId="3C860EB2" w14:textId="256F0AC8" w:rsidR="00397EE3" w:rsidRPr="00430668" w:rsidRDefault="00397EE3">
            <w:pPr>
              <w:rPr>
                <w:rFonts w:ascii="ＭＳ ゴシック" w:eastAsia="ＭＳ ゴシック" w:hAnsi="ＭＳ ゴシック"/>
                <w:sz w:val="22"/>
              </w:rPr>
            </w:pPr>
          </w:p>
          <w:p w14:paraId="27971A3D" w14:textId="65A77F75" w:rsidR="00397EE3" w:rsidRPr="00430668" w:rsidRDefault="00397EE3">
            <w:pPr>
              <w:rPr>
                <w:rFonts w:ascii="ＭＳ ゴシック" w:eastAsia="ＭＳ ゴシック" w:hAnsi="ＭＳ ゴシック"/>
                <w:sz w:val="22"/>
              </w:rPr>
            </w:pPr>
          </w:p>
          <w:p w14:paraId="65D196CD" w14:textId="71D03512" w:rsidR="00397EE3" w:rsidRPr="00430668" w:rsidRDefault="00397EE3">
            <w:pPr>
              <w:rPr>
                <w:rFonts w:ascii="ＭＳ ゴシック" w:eastAsia="ＭＳ ゴシック" w:hAnsi="ＭＳ ゴシック"/>
                <w:sz w:val="22"/>
              </w:rPr>
            </w:pPr>
          </w:p>
          <w:p w14:paraId="5B90DAF0" w14:textId="7EC8D293" w:rsidR="00397EE3" w:rsidRPr="00430668" w:rsidRDefault="00397EE3">
            <w:pPr>
              <w:rPr>
                <w:rFonts w:ascii="ＭＳ ゴシック" w:eastAsia="ＭＳ ゴシック" w:hAnsi="ＭＳ ゴシック"/>
                <w:sz w:val="22"/>
              </w:rPr>
            </w:pPr>
          </w:p>
          <w:p w14:paraId="50D131BF" w14:textId="428ECF4B" w:rsidR="00397EE3" w:rsidRPr="00430668" w:rsidRDefault="00397EE3">
            <w:pPr>
              <w:rPr>
                <w:rFonts w:ascii="ＭＳ ゴシック" w:eastAsia="ＭＳ ゴシック" w:hAnsi="ＭＳ ゴシック"/>
                <w:sz w:val="22"/>
              </w:rPr>
            </w:pPr>
          </w:p>
          <w:p w14:paraId="7BB33EEB" w14:textId="3F4886E6" w:rsidR="00397EE3" w:rsidRPr="00430668" w:rsidRDefault="00397EE3">
            <w:pPr>
              <w:rPr>
                <w:rFonts w:ascii="ＭＳ ゴシック" w:eastAsia="ＭＳ ゴシック" w:hAnsi="ＭＳ ゴシック"/>
                <w:sz w:val="22"/>
              </w:rPr>
            </w:pPr>
          </w:p>
          <w:p w14:paraId="5C6C0C0E" w14:textId="6BF5D82F" w:rsidR="00397EE3" w:rsidRPr="00430668" w:rsidRDefault="00397EE3">
            <w:pPr>
              <w:rPr>
                <w:rFonts w:ascii="ＭＳ ゴシック" w:eastAsia="ＭＳ ゴシック" w:hAnsi="ＭＳ ゴシック"/>
                <w:sz w:val="22"/>
              </w:rPr>
            </w:pPr>
          </w:p>
          <w:p w14:paraId="5173794F" w14:textId="77777777" w:rsidR="00FC41C6" w:rsidRPr="00430668" w:rsidRDefault="00FC41C6">
            <w:pPr>
              <w:rPr>
                <w:rFonts w:ascii="ＭＳ ゴシック" w:eastAsia="ＭＳ ゴシック" w:hAnsi="ＭＳ ゴシック"/>
                <w:sz w:val="22"/>
              </w:rPr>
            </w:pPr>
          </w:p>
          <w:p w14:paraId="747480DC" w14:textId="31C94F3E" w:rsidR="00397EE3" w:rsidRPr="00430668" w:rsidRDefault="00397EE3">
            <w:pPr>
              <w:rPr>
                <w:rFonts w:ascii="ＭＳ ゴシック" w:eastAsia="ＭＳ ゴシック" w:hAnsi="ＭＳ ゴシック"/>
                <w:sz w:val="22"/>
              </w:rPr>
            </w:pPr>
          </w:p>
          <w:p w14:paraId="11C08E63" w14:textId="044A06EC" w:rsidR="00BB0523" w:rsidRPr="00430668" w:rsidRDefault="00BB0523" w:rsidP="00BB0523">
            <w:pPr>
              <w:ind w:left="220" w:hangingChars="100" w:hanging="220"/>
              <w:rPr>
                <w:rFonts w:ascii="ＭＳ ゴシック" w:eastAsia="ＭＳ ゴシック" w:hAnsi="ＭＳ ゴシック"/>
                <w:sz w:val="22"/>
              </w:rPr>
            </w:pPr>
            <w:r w:rsidRPr="00430668">
              <w:rPr>
                <w:rFonts w:ascii="ＭＳ ゴシック" w:eastAsia="ＭＳ ゴシック" w:hAnsi="ＭＳ ゴシック" w:hint="eastAsia"/>
                <w:sz w:val="22"/>
              </w:rPr>
              <w:t>■利用者</w:t>
            </w:r>
            <w:r w:rsidR="006D5EB6" w:rsidRPr="00430668">
              <w:rPr>
                <w:rFonts w:ascii="ＭＳ ゴシック" w:eastAsia="ＭＳ ゴシック" w:hAnsi="ＭＳ ゴシック" w:hint="eastAsia"/>
                <w:sz w:val="22"/>
              </w:rPr>
              <w:t>（テナント）</w:t>
            </w:r>
            <w:r w:rsidRPr="00430668">
              <w:rPr>
                <w:rFonts w:ascii="ＭＳ ゴシック" w:eastAsia="ＭＳ ゴシック" w:hAnsi="ＭＳ ゴシック" w:hint="eastAsia"/>
                <w:sz w:val="22"/>
              </w:rPr>
              <w:t>との諸調整（</w:t>
            </w:r>
            <w:r w:rsidR="0057128E" w:rsidRPr="00430668">
              <w:rPr>
                <w:rFonts w:ascii="ＭＳ ゴシック" w:eastAsia="ＭＳ ゴシック" w:hAnsi="ＭＳ ゴシック" w:hint="eastAsia"/>
                <w:sz w:val="22"/>
              </w:rPr>
              <w:t>管理上必要な手続き等）</w:t>
            </w:r>
            <w:r w:rsidRPr="00430668">
              <w:rPr>
                <w:rFonts w:ascii="ＭＳ ゴシック" w:eastAsia="ＭＳ ゴシック" w:hAnsi="ＭＳ ゴシック" w:hint="eastAsia"/>
                <w:sz w:val="22"/>
              </w:rPr>
              <w:t>の方法</w:t>
            </w:r>
          </w:p>
          <w:p w14:paraId="26F85085" w14:textId="2D455EA0" w:rsidR="00397EE3" w:rsidRPr="00430668" w:rsidRDefault="00397EE3" w:rsidP="00BB0523">
            <w:pPr>
              <w:ind w:left="220" w:hangingChars="100" w:hanging="220"/>
              <w:rPr>
                <w:rFonts w:ascii="ＭＳ ゴシック" w:eastAsia="ＭＳ ゴシック" w:hAnsi="ＭＳ ゴシック"/>
                <w:sz w:val="22"/>
              </w:rPr>
            </w:pPr>
          </w:p>
          <w:p w14:paraId="0ABFE87E" w14:textId="1AD7DAD7" w:rsidR="00397EE3" w:rsidRPr="00430668" w:rsidRDefault="00397EE3" w:rsidP="00BB0523">
            <w:pPr>
              <w:ind w:left="220" w:hangingChars="100" w:hanging="220"/>
              <w:rPr>
                <w:rFonts w:ascii="ＭＳ ゴシック" w:eastAsia="ＭＳ ゴシック" w:hAnsi="ＭＳ ゴシック"/>
                <w:sz w:val="22"/>
              </w:rPr>
            </w:pPr>
          </w:p>
          <w:p w14:paraId="65F317E2" w14:textId="18C79581" w:rsidR="00397EE3" w:rsidRPr="00430668" w:rsidRDefault="00397EE3" w:rsidP="00BB0523">
            <w:pPr>
              <w:ind w:left="220" w:hangingChars="100" w:hanging="220"/>
              <w:rPr>
                <w:rFonts w:ascii="ＭＳ ゴシック" w:eastAsia="ＭＳ ゴシック" w:hAnsi="ＭＳ ゴシック"/>
                <w:sz w:val="22"/>
              </w:rPr>
            </w:pPr>
          </w:p>
          <w:p w14:paraId="3BBF3434" w14:textId="230B54AD" w:rsidR="00397EE3" w:rsidRPr="00430668" w:rsidRDefault="00397EE3" w:rsidP="00BB0523">
            <w:pPr>
              <w:ind w:left="220" w:hangingChars="100" w:hanging="220"/>
              <w:rPr>
                <w:rFonts w:ascii="ＭＳ ゴシック" w:eastAsia="ＭＳ ゴシック" w:hAnsi="ＭＳ ゴシック"/>
                <w:sz w:val="22"/>
              </w:rPr>
            </w:pPr>
          </w:p>
          <w:p w14:paraId="04BC2620" w14:textId="5FC6A625" w:rsidR="00C545A3" w:rsidRPr="00430668" w:rsidRDefault="00C545A3" w:rsidP="00BB0523">
            <w:pPr>
              <w:ind w:left="220" w:hangingChars="100" w:hanging="220"/>
              <w:rPr>
                <w:rFonts w:ascii="ＭＳ ゴシック" w:eastAsia="ＭＳ ゴシック" w:hAnsi="ＭＳ ゴシック"/>
                <w:sz w:val="22"/>
              </w:rPr>
            </w:pPr>
          </w:p>
          <w:p w14:paraId="7212F051" w14:textId="77777777" w:rsidR="000D55C6" w:rsidRPr="00430668" w:rsidRDefault="000D55C6" w:rsidP="00BB0523">
            <w:pPr>
              <w:ind w:left="220" w:hangingChars="100" w:hanging="220"/>
              <w:rPr>
                <w:rFonts w:ascii="ＭＳ ゴシック" w:eastAsia="ＭＳ ゴシック" w:hAnsi="ＭＳ ゴシック"/>
                <w:sz w:val="22"/>
              </w:rPr>
            </w:pPr>
          </w:p>
          <w:p w14:paraId="0BF5DEBE" w14:textId="77777777" w:rsidR="007C73B6" w:rsidRPr="00430668" w:rsidRDefault="007C73B6" w:rsidP="00BB0523">
            <w:pPr>
              <w:ind w:left="220" w:hangingChars="100" w:hanging="220"/>
              <w:rPr>
                <w:rFonts w:ascii="ＭＳ ゴシック" w:eastAsia="ＭＳ ゴシック" w:hAnsi="ＭＳ ゴシック"/>
                <w:sz w:val="22"/>
              </w:rPr>
            </w:pPr>
          </w:p>
          <w:p w14:paraId="1338EACA" w14:textId="5047F67A" w:rsidR="00C545A3" w:rsidRPr="00430668" w:rsidRDefault="00C545A3" w:rsidP="00BB0523">
            <w:pPr>
              <w:ind w:left="220" w:hangingChars="100" w:hanging="220"/>
              <w:rPr>
                <w:rFonts w:ascii="ＭＳ ゴシック" w:eastAsia="ＭＳ ゴシック" w:hAnsi="ＭＳ ゴシック"/>
                <w:sz w:val="22"/>
              </w:rPr>
            </w:pPr>
          </w:p>
          <w:p w14:paraId="32E6E5E1" w14:textId="201324B8" w:rsidR="0057128E" w:rsidRPr="00430668" w:rsidRDefault="0057128E" w:rsidP="0057128E">
            <w:pPr>
              <w:ind w:left="220" w:hangingChars="100" w:hanging="220"/>
              <w:rPr>
                <w:rFonts w:ascii="ＭＳ 明朝" w:hAnsi="ＭＳ 明朝"/>
              </w:rPr>
            </w:pPr>
            <w:r w:rsidRPr="00430668">
              <w:rPr>
                <w:rFonts w:ascii="ＭＳ ゴシック" w:eastAsia="ＭＳ ゴシック" w:hAnsi="ＭＳ ゴシック" w:hint="eastAsia"/>
                <w:sz w:val="22"/>
              </w:rPr>
              <w:t>■その他実施するサービスなど</w:t>
            </w:r>
          </w:p>
          <w:p w14:paraId="5F0DBC82" w14:textId="77777777" w:rsidR="0057128E" w:rsidRPr="00430668" w:rsidRDefault="0057128E" w:rsidP="0057128E">
            <w:pPr>
              <w:rPr>
                <w:rFonts w:ascii="ＭＳ 明朝" w:hAnsi="ＭＳ 明朝"/>
              </w:rPr>
            </w:pPr>
          </w:p>
          <w:p w14:paraId="4409C577" w14:textId="2289ECFB" w:rsidR="00616B6C" w:rsidRPr="00430668" w:rsidRDefault="00616B6C">
            <w:pPr>
              <w:rPr>
                <w:rFonts w:ascii="ＭＳ 明朝" w:hAnsi="ＭＳ 明朝"/>
              </w:rPr>
            </w:pPr>
          </w:p>
          <w:p w14:paraId="20552709" w14:textId="283ED29D" w:rsidR="00C545A3" w:rsidRPr="00430668" w:rsidRDefault="00C545A3">
            <w:pPr>
              <w:rPr>
                <w:rFonts w:ascii="ＭＳ 明朝" w:hAnsi="ＭＳ 明朝"/>
              </w:rPr>
            </w:pPr>
          </w:p>
          <w:p w14:paraId="0D22A914" w14:textId="28B377F4" w:rsidR="00C545A3" w:rsidRPr="00430668" w:rsidRDefault="00C545A3">
            <w:pPr>
              <w:rPr>
                <w:rFonts w:ascii="ＭＳ 明朝" w:hAnsi="ＭＳ 明朝"/>
              </w:rPr>
            </w:pPr>
          </w:p>
          <w:p w14:paraId="080DA21D" w14:textId="77777777" w:rsidR="00C545A3" w:rsidRPr="00430668" w:rsidRDefault="00C545A3">
            <w:pPr>
              <w:rPr>
                <w:rFonts w:ascii="ＭＳ 明朝" w:hAnsi="ＭＳ 明朝"/>
              </w:rPr>
            </w:pPr>
          </w:p>
          <w:p w14:paraId="0211C1B8" w14:textId="4281EB46" w:rsidR="00397EE3" w:rsidRPr="00430668" w:rsidRDefault="00397EE3">
            <w:pPr>
              <w:rPr>
                <w:rFonts w:ascii="ＭＳ 明朝" w:hAnsi="ＭＳ 明朝"/>
              </w:rPr>
            </w:pPr>
          </w:p>
          <w:p w14:paraId="0D2BC6AE" w14:textId="77777777" w:rsidR="00BE7BE2" w:rsidRPr="00430668" w:rsidRDefault="00BE7BE2">
            <w:pPr>
              <w:rPr>
                <w:rFonts w:ascii="ＭＳ 明朝" w:hAnsi="ＭＳ 明朝"/>
              </w:rPr>
            </w:pPr>
          </w:p>
          <w:p w14:paraId="20E4AECD" w14:textId="7AF41D37" w:rsidR="00397EE3" w:rsidRPr="00430668" w:rsidRDefault="00397EE3">
            <w:pPr>
              <w:rPr>
                <w:rFonts w:ascii="ＭＳ 明朝" w:hAnsi="ＭＳ 明朝"/>
              </w:rPr>
            </w:pPr>
          </w:p>
        </w:tc>
      </w:tr>
    </w:tbl>
    <w:p w14:paraId="3062346C" w14:textId="77777777" w:rsidR="00BE7BE2" w:rsidRPr="00430668" w:rsidRDefault="00BE7BE2" w:rsidP="000D55C6">
      <w:pPr>
        <w:spacing w:line="20" w:lineRule="exact"/>
        <w:rPr>
          <w:rFonts w:ascii="ＭＳ 明朝" w:hAnsi="ＭＳ 明朝"/>
          <w:sz w:val="22"/>
        </w:rPr>
      </w:pPr>
      <w:r w:rsidRPr="00430668">
        <w:rPr>
          <w:rFonts w:ascii="ＭＳ 明朝" w:hAnsi="ＭＳ 明朝"/>
          <w:sz w:val="22"/>
        </w:rPr>
        <w:br w:type="page"/>
      </w:r>
    </w:p>
    <w:p w14:paraId="14513502" w14:textId="32C450F2" w:rsidR="00397EE3" w:rsidRPr="00430668" w:rsidRDefault="00397EE3" w:rsidP="00397EE3">
      <w:pPr>
        <w:rPr>
          <w:rFonts w:ascii="ＭＳ 明朝" w:hAnsi="ＭＳ 明朝"/>
          <w:sz w:val="22"/>
        </w:rPr>
      </w:pPr>
      <w:r w:rsidRPr="00430668">
        <w:rPr>
          <w:rFonts w:ascii="ＭＳ 明朝" w:hAnsi="ＭＳ 明朝" w:hint="eastAsia"/>
          <w:sz w:val="22"/>
        </w:rPr>
        <w:lastRenderedPageBreak/>
        <w:t>様式８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4156FB" w:rsidRPr="00430668" w14:paraId="79856BE0" w14:textId="77777777" w:rsidTr="00334C89">
        <w:tc>
          <w:tcPr>
            <w:tcW w:w="9520" w:type="dxa"/>
            <w:shd w:val="clear" w:color="auto" w:fill="F2F2F2"/>
          </w:tcPr>
          <w:p w14:paraId="7A827312" w14:textId="0033F31C" w:rsidR="004156FB" w:rsidRPr="00430668" w:rsidRDefault="004156FB">
            <w:pPr>
              <w:rPr>
                <w:rFonts w:ascii="ＭＳ ゴシック" w:eastAsia="ＭＳ ゴシック" w:hAnsi="ＭＳ ゴシック"/>
                <w:sz w:val="22"/>
              </w:rPr>
            </w:pPr>
            <w:r w:rsidRPr="00430668">
              <w:rPr>
                <w:rFonts w:ascii="ＭＳ ゴシック" w:eastAsia="ＭＳ ゴシック" w:hAnsi="ＭＳ ゴシック" w:hint="eastAsia"/>
                <w:sz w:val="22"/>
              </w:rPr>
              <w:t>（２）安心安全な利用に向けた管理手法</w:t>
            </w:r>
          </w:p>
        </w:tc>
      </w:tr>
      <w:tr w:rsidR="004156FB" w:rsidRPr="00430668" w14:paraId="50EC3E40" w14:textId="77777777" w:rsidTr="004156FB">
        <w:tc>
          <w:tcPr>
            <w:tcW w:w="9520" w:type="dxa"/>
            <w:shd w:val="clear" w:color="auto" w:fill="auto"/>
          </w:tcPr>
          <w:p w14:paraId="4BC2AF0D" w14:textId="52C747A1" w:rsidR="0057128E" w:rsidRPr="00430668" w:rsidRDefault="0057128E" w:rsidP="0057128E">
            <w:pPr>
              <w:rPr>
                <w:rFonts w:ascii="ＭＳ ゴシック" w:eastAsia="ＭＳ ゴシック" w:hAnsi="ＭＳ ゴシック"/>
                <w:sz w:val="22"/>
              </w:rPr>
            </w:pPr>
            <w:r w:rsidRPr="00430668">
              <w:rPr>
                <w:rFonts w:ascii="ＭＳ ゴシック" w:eastAsia="ＭＳ ゴシック" w:hAnsi="ＭＳ ゴシック" w:hint="eastAsia"/>
                <w:sz w:val="22"/>
              </w:rPr>
              <w:t>■日常的な維持管理の手法・頻度</w:t>
            </w:r>
          </w:p>
          <w:p w14:paraId="4213C5ED" w14:textId="301E0344" w:rsidR="00397EE3" w:rsidRPr="00430668" w:rsidRDefault="00397EE3" w:rsidP="0057128E">
            <w:pPr>
              <w:rPr>
                <w:rFonts w:ascii="ＭＳ ゴシック" w:eastAsia="ＭＳ ゴシック" w:hAnsi="ＭＳ ゴシック"/>
                <w:sz w:val="22"/>
              </w:rPr>
            </w:pPr>
          </w:p>
          <w:p w14:paraId="0A7009A5" w14:textId="4534FA98" w:rsidR="00397EE3" w:rsidRPr="00430668" w:rsidRDefault="00397EE3" w:rsidP="0057128E">
            <w:pPr>
              <w:rPr>
                <w:rFonts w:ascii="ＭＳ ゴシック" w:eastAsia="ＭＳ ゴシック" w:hAnsi="ＭＳ ゴシック"/>
                <w:sz w:val="22"/>
              </w:rPr>
            </w:pPr>
          </w:p>
          <w:p w14:paraId="1C7E6AE5" w14:textId="2D8DD332" w:rsidR="00397EE3" w:rsidRPr="00430668" w:rsidRDefault="00397EE3" w:rsidP="0057128E">
            <w:pPr>
              <w:rPr>
                <w:rFonts w:ascii="ＭＳ ゴシック" w:eastAsia="ＭＳ ゴシック" w:hAnsi="ＭＳ ゴシック"/>
                <w:sz w:val="22"/>
              </w:rPr>
            </w:pPr>
          </w:p>
          <w:p w14:paraId="34EBF3D7" w14:textId="5AA5662F" w:rsidR="00397EE3" w:rsidRPr="00430668" w:rsidRDefault="00397EE3" w:rsidP="0057128E">
            <w:pPr>
              <w:rPr>
                <w:rFonts w:ascii="ＭＳ ゴシック" w:eastAsia="ＭＳ ゴシック" w:hAnsi="ＭＳ ゴシック"/>
                <w:sz w:val="22"/>
              </w:rPr>
            </w:pPr>
          </w:p>
          <w:p w14:paraId="164E0F3D" w14:textId="77777777" w:rsidR="00397EE3" w:rsidRPr="00430668" w:rsidRDefault="00397EE3" w:rsidP="0057128E">
            <w:pPr>
              <w:rPr>
                <w:rFonts w:ascii="ＭＳ ゴシック" w:eastAsia="ＭＳ ゴシック" w:hAnsi="ＭＳ ゴシック"/>
                <w:sz w:val="22"/>
              </w:rPr>
            </w:pPr>
          </w:p>
          <w:p w14:paraId="36BE44D5" w14:textId="41163771" w:rsidR="00397EE3" w:rsidRPr="00430668" w:rsidRDefault="00397EE3" w:rsidP="0057128E">
            <w:pPr>
              <w:rPr>
                <w:rFonts w:ascii="ＭＳ ゴシック" w:eastAsia="ＭＳ ゴシック" w:hAnsi="ＭＳ ゴシック"/>
                <w:sz w:val="22"/>
              </w:rPr>
            </w:pPr>
          </w:p>
          <w:p w14:paraId="0C59CCA9" w14:textId="6E873115" w:rsidR="00397EE3" w:rsidRPr="00430668" w:rsidRDefault="00397EE3" w:rsidP="0057128E">
            <w:pPr>
              <w:rPr>
                <w:rFonts w:ascii="ＭＳ ゴシック" w:eastAsia="ＭＳ ゴシック" w:hAnsi="ＭＳ ゴシック"/>
                <w:sz w:val="22"/>
              </w:rPr>
            </w:pPr>
          </w:p>
          <w:p w14:paraId="5372D7EE" w14:textId="77777777" w:rsidR="000D55C6" w:rsidRPr="00430668" w:rsidRDefault="000D55C6" w:rsidP="0057128E">
            <w:pPr>
              <w:rPr>
                <w:rFonts w:ascii="ＭＳ ゴシック" w:eastAsia="ＭＳ ゴシック" w:hAnsi="ＭＳ ゴシック"/>
                <w:sz w:val="22"/>
              </w:rPr>
            </w:pPr>
          </w:p>
          <w:p w14:paraId="4F9A892C" w14:textId="77777777" w:rsidR="007C73B6" w:rsidRPr="00430668" w:rsidRDefault="007C73B6" w:rsidP="0057128E">
            <w:pPr>
              <w:rPr>
                <w:rFonts w:ascii="ＭＳ ゴシック" w:eastAsia="ＭＳ ゴシック" w:hAnsi="ＭＳ ゴシック"/>
                <w:sz w:val="22"/>
              </w:rPr>
            </w:pPr>
          </w:p>
          <w:p w14:paraId="3A3B2D80" w14:textId="38023E2D" w:rsidR="00397EE3" w:rsidRPr="00430668" w:rsidRDefault="0057128E" w:rsidP="0057128E">
            <w:pPr>
              <w:rPr>
                <w:rFonts w:ascii="ＭＳ ゴシック" w:eastAsia="ＭＳ ゴシック" w:hAnsi="ＭＳ ゴシック"/>
                <w:sz w:val="22"/>
              </w:rPr>
            </w:pPr>
            <w:r w:rsidRPr="00430668">
              <w:rPr>
                <w:rFonts w:ascii="ＭＳ ゴシック" w:eastAsia="ＭＳ ゴシック" w:hAnsi="ＭＳ ゴシック" w:hint="eastAsia"/>
                <w:sz w:val="22"/>
              </w:rPr>
              <w:t>■各</w:t>
            </w:r>
            <w:r w:rsidR="009038CA" w:rsidRPr="00430668">
              <w:rPr>
                <w:rFonts w:ascii="ＭＳ ゴシック" w:eastAsia="ＭＳ ゴシック" w:hAnsi="ＭＳ ゴシック" w:hint="eastAsia"/>
                <w:sz w:val="22"/>
              </w:rPr>
              <w:t>整備予定</w:t>
            </w:r>
            <w:r w:rsidRPr="00430668">
              <w:rPr>
                <w:rFonts w:ascii="ＭＳ ゴシック" w:eastAsia="ＭＳ ゴシック" w:hAnsi="ＭＳ ゴシック" w:hint="eastAsia"/>
                <w:sz w:val="22"/>
              </w:rPr>
              <w:t>施設の警備方法</w:t>
            </w:r>
          </w:p>
          <w:p w14:paraId="0BFD793E" w14:textId="77777777" w:rsidR="00397EE3" w:rsidRPr="00430668" w:rsidRDefault="00397EE3" w:rsidP="0057128E">
            <w:pPr>
              <w:rPr>
                <w:rFonts w:ascii="ＭＳ ゴシック" w:eastAsia="ＭＳ ゴシック" w:hAnsi="ＭＳ ゴシック"/>
                <w:sz w:val="22"/>
              </w:rPr>
            </w:pPr>
          </w:p>
          <w:p w14:paraId="729A45EC" w14:textId="03176E22" w:rsidR="00616B6C" w:rsidRPr="00430668" w:rsidRDefault="00616B6C">
            <w:pPr>
              <w:rPr>
                <w:rFonts w:ascii="ＭＳ ゴシック" w:eastAsia="ＭＳ ゴシック" w:hAnsi="ＭＳ ゴシック"/>
                <w:sz w:val="22"/>
              </w:rPr>
            </w:pPr>
          </w:p>
          <w:p w14:paraId="34E8B28B" w14:textId="77777777" w:rsidR="00397EE3" w:rsidRPr="00430668" w:rsidRDefault="00397EE3">
            <w:pPr>
              <w:rPr>
                <w:rFonts w:ascii="ＭＳ ゴシック" w:eastAsia="ＭＳ ゴシック" w:hAnsi="ＭＳ ゴシック"/>
                <w:sz w:val="22"/>
              </w:rPr>
            </w:pPr>
          </w:p>
          <w:p w14:paraId="53C1F769" w14:textId="46D0B207" w:rsidR="00397EE3" w:rsidRPr="00430668" w:rsidRDefault="00397EE3">
            <w:pPr>
              <w:rPr>
                <w:rFonts w:ascii="ＭＳ ゴシック" w:eastAsia="ＭＳ ゴシック" w:hAnsi="ＭＳ ゴシック"/>
                <w:sz w:val="22"/>
              </w:rPr>
            </w:pPr>
          </w:p>
          <w:p w14:paraId="4F4A94CD" w14:textId="77D2B57A" w:rsidR="00397EE3" w:rsidRPr="00430668" w:rsidRDefault="00397EE3">
            <w:pPr>
              <w:rPr>
                <w:rFonts w:ascii="ＭＳ ゴシック" w:eastAsia="ＭＳ ゴシック" w:hAnsi="ＭＳ ゴシック"/>
                <w:sz w:val="22"/>
              </w:rPr>
            </w:pPr>
          </w:p>
          <w:p w14:paraId="6988F85D" w14:textId="77777777" w:rsidR="000D55C6" w:rsidRPr="00430668" w:rsidRDefault="000D55C6">
            <w:pPr>
              <w:rPr>
                <w:rFonts w:ascii="ＭＳ ゴシック" w:eastAsia="ＭＳ ゴシック" w:hAnsi="ＭＳ ゴシック"/>
                <w:sz w:val="22"/>
              </w:rPr>
            </w:pPr>
          </w:p>
          <w:p w14:paraId="4CD2A2F7" w14:textId="77777777" w:rsidR="00397EE3" w:rsidRPr="00430668" w:rsidRDefault="00397EE3">
            <w:pPr>
              <w:rPr>
                <w:rFonts w:ascii="ＭＳ ゴシック" w:eastAsia="ＭＳ ゴシック" w:hAnsi="ＭＳ ゴシック"/>
                <w:sz w:val="22"/>
              </w:rPr>
            </w:pPr>
          </w:p>
          <w:p w14:paraId="0D13FE47" w14:textId="0D2A0519" w:rsidR="00397EE3" w:rsidRPr="00430668" w:rsidRDefault="00397EE3">
            <w:pPr>
              <w:rPr>
                <w:rFonts w:ascii="ＭＳ ゴシック" w:eastAsia="ＭＳ ゴシック" w:hAnsi="ＭＳ ゴシック"/>
                <w:sz w:val="22"/>
              </w:rPr>
            </w:pPr>
          </w:p>
          <w:p w14:paraId="1AF3AD58" w14:textId="402FDEE3" w:rsidR="00397EE3" w:rsidRPr="00430668" w:rsidRDefault="00397EE3">
            <w:pPr>
              <w:rPr>
                <w:rFonts w:ascii="ＭＳ ゴシック" w:eastAsia="ＭＳ ゴシック" w:hAnsi="ＭＳ ゴシック"/>
                <w:sz w:val="22"/>
              </w:rPr>
            </w:pPr>
          </w:p>
          <w:p w14:paraId="78B0F9C0" w14:textId="1A262D42" w:rsidR="004156FB" w:rsidRPr="00430668" w:rsidRDefault="002B4433" w:rsidP="002B4433">
            <w:pPr>
              <w:rPr>
                <w:rFonts w:ascii="ＭＳ ゴシック" w:eastAsia="ＭＳ ゴシック" w:hAnsi="ＭＳ ゴシック"/>
                <w:sz w:val="22"/>
              </w:rPr>
            </w:pPr>
            <w:r w:rsidRPr="00430668">
              <w:rPr>
                <w:rFonts w:ascii="ＭＳ ゴシック" w:eastAsia="ＭＳ ゴシック" w:hAnsi="ＭＳ ゴシック" w:hint="eastAsia"/>
                <w:sz w:val="22"/>
              </w:rPr>
              <w:t>■災害発生等における安全管理</w:t>
            </w:r>
          </w:p>
          <w:p w14:paraId="45A303DC" w14:textId="68C7C680" w:rsidR="00397EE3" w:rsidRPr="00430668" w:rsidRDefault="00397EE3" w:rsidP="002B4433">
            <w:pPr>
              <w:rPr>
                <w:rFonts w:ascii="ＭＳ ゴシック" w:eastAsia="ＭＳ ゴシック" w:hAnsi="ＭＳ ゴシック"/>
                <w:sz w:val="22"/>
              </w:rPr>
            </w:pPr>
          </w:p>
          <w:p w14:paraId="531710CA" w14:textId="00BC350B" w:rsidR="00397EE3" w:rsidRPr="00430668" w:rsidRDefault="00397EE3" w:rsidP="002B4433">
            <w:pPr>
              <w:rPr>
                <w:rFonts w:ascii="ＭＳ ゴシック" w:eastAsia="ＭＳ ゴシック" w:hAnsi="ＭＳ ゴシック"/>
                <w:sz w:val="22"/>
              </w:rPr>
            </w:pPr>
          </w:p>
          <w:p w14:paraId="4F4B90A8" w14:textId="7C0F2E43" w:rsidR="00397EE3" w:rsidRPr="00430668" w:rsidRDefault="00397EE3" w:rsidP="002B4433">
            <w:pPr>
              <w:rPr>
                <w:rFonts w:ascii="ＭＳ ゴシック" w:eastAsia="ＭＳ ゴシック" w:hAnsi="ＭＳ ゴシック"/>
                <w:sz w:val="22"/>
              </w:rPr>
            </w:pPr>
          </w:p>
          <w:p w14:paraId="6D6ECB68" w14:textId="51FBEF5B" w:rsidR="00397EE3" w:rsidRPr="00430668" w:rsidRDefault="00397EE3" w:rsidP="002B4433">
            <w:pPr>
              <w:rPr>
                <w:rFonts w:ascii="ＭＳ ゴシック" w:eastAsia="ＭＳ ゴシック" w:hAnsi="ＭＳ ゴシック"/>
                <w:sz w:val="22"/>
              </w:rPr>
            </w:pPr>
          </w:p>
          <w:p w14:paraId="491A5272" w14:textId="1B77C15E" w:rsidR="00397EE3" w:rsidRPr="00430668" w:rsidRDefault="00397EE3" w:rsidP="002B4433">
            <w:pPr>
              <w:rPr>
                <w:rFonts w:ascii="ＭＳ ゴシック" w:eastAsia="ＭＳ ゴシック" w:hAnsi="ＭＳ ゴシック"/>
                <w:sz w:val="22"/>
              </w:rPr>
            </w:pPr>
          </w:p>
          <w:p w14:paraId="5C41E2A7" w14:textId="0138F464" w:rsidR="00C545A3" w:rsidRPr="00430668" w:rsidRDefault="00C545A3" w:rsidP="002B4433">
            <w:pPr>
              <w:rPr>
                <w:rFonts w:ascii="ＭＳ ゴシック" w:eastAsia="ＭＳ ゴシック" w:hAnsi="ＭＳ ゴシック"/>
                <w:sz w:val="22"/>
              </w:rPr>
            </w:pPr>
          </w:p>
          <w:p w14:paraId="0104554E" w14:textId="77777777" w:rsidR="00C545A3" w:rsidRPr="00430668" w:rsidRDefault="00C545A3" w:rsidP="002B4433">
            <w:pPr>
              <w:rPr>
                <w:rFonts w:ascii="ＭＳ ゴシック" w:eastAsia="ＭＳ ゴシック" w:hAnsi="ＭＳ ゴシック"/>
                <w:sz w:val="22"/>
              </w:rPr>
            </w:pPr>
          </w:p>
          <w:p w14:paraId="58F2C5AD" w14:textId="77777777" w:rsidR="00397EE3" w:rsidRPr="00430668" w:rsidRDefault="00397EE3" w:rsidP="002B4433">
            <w:pPr>
              <w:rPr>
                <w:rFonts w:ascii="ＭＳ ゴシック" w:eastAsia="ＭＳ ゴシック" w:hAnsi="ＭＳ ゴシック"/>
                <w:sz w:val="22"/>
              </w:rPr>
            </w:pPr>
          </w:p>
          <w:p w14:paraId="1B000507" w14:textId="732C1A87" w:rsidR="0057128E" w:rsidRPr="00430668" w:rsidRDefault="0057128E" w:rsidP="0057128E">
            <w:pPr>
              <w:rPr>
                <w:rFonts w:ascii="ＭＳ ゴシック" w:eastAsia="ＭＳ ゴシック" w:hAnsi="ＭＳ ゴシック"/>
                <w:sz w:val="22"/>
              </w:rPr>
            </w:pPr>
            <w:r w:rsidRPr="00430668">
              <w:rPr>
                <w:rFonts w:ascii="ＭＳ ゴシック" w:eastAsia="ＭＳ ゴシック" w:hAnsi="ＭＳ ゴシック" w:hint="eastAsia"/>
                <w:sz w:val="22"/>
              </w:rPr>
              <w:t>■</w:t>
            </w:r>
            <w:r w:rsidR="002B4433" w:rsidRPr="00430668">
              <w:rPr>
                <w:rFonts w:ascii="ＭＳ ゴシック" w:eastAsia="ＭＳ ゴシック" w:hAnsi="ＭＳ ゴシック" w:hint="eastAsia"/>
                <w:sz w:val="22"/>
              </w:rPr>
              <w:t>その他異常・支障・事故が発生した場合の対処方法</w:t>
            </w:r>
          </w:p>
          <w:p w14:paraId="177CC05A" w14:textId="77777777" w:rsidR="0057128E" w:rsidRPr="00430668" w:rsidRDefault="0057128E">
            <w:pPr>
              <w:rPr>
                <w:rFonts w:ascii="ＭＳ ゴシック" w:eastAsia="ＭＳ ゴシック" w:hAnsi="ＭＳ ゴシック"/>
                <w:sz w:val="22"/>
              </w:rPr>
            </w:pPr>
          </w:p>
          <w:p w14:paraId="5CE065C5" w14:textId="3CB9F035" w:rsidR="004156FB" w:rsidRPr="00430668" w:rsidRDefault="004156FB">
            <w:pPr>
              <w:rPr>
                <w:rFonts w:ascii="ＭＳ ゴシック" w:eastAsia="ＭＳ ゴシック" w:hAnsi="ＭＳ ゴシック"/>
                <w:sz w:val="22"/>
              </w:rPr>
            </w:pPr>
          </w:p>
          <w:p w14:paraId="4440E9C9" w14:textId="19F39138" w:rsidR="00C545A3" w:rsidRPr="00430668" w:rsidRDefault="00C545A3">
            <w:pPr>
              <w:rPr>
                <w:rFonts w:ascii="ＭＳ ゴシック" w:eastAsia="ＭＳ ゴシック" w:hAnsi="ＭＳ ゴシック"/>
                <w:sz w:val="22"/>
              </w:rPr>
            </w:pPr>
          </w:p>
          <w:p w14:paraId="3016C20C" w14:textId="77777777" w:rsidR="00C545A3" w:rsidRPr="00430668" w:rsidRDefault="00C545A3">
            <w:pPr>
              <w:rPr>
                <w:rFonts w:ascii="ＭＳ ゴシック" w:eastAsia="ＭＳ ゴシック" w:hAnsi="ＭＳ ゴシック"/>
                <w:sz w:val="22"/>
              </w:rPr>
            </w:pPr>
          </w:p>
          <w:p w14:paraId="0D7EC319" w14:textId="46ACE91E" w:rsidR="00616B6C" w:rsidRPr="00430668" w:rsidRDefault="00616B6C">
            <w:pPr>
              <w:rPr>
                <w:rFonts w:ascii="ＭＳ ゴシック" w:eastAsia="ＭＳ ゴシック" w:hAnsi="ＭＳ ゴシック"/>
                <w:sz w:val="22"/>
              </w:rPr>
            </w:pPr>
          </w:p>
          <w:p w14:paraId="7277FBDD" w14:textId="77777777" w:rsidR="000D55C6" w:rsidRPr="00430668" w:rsidRDefault="000D55C6">
            <w:pPr>
              <w:rPr>
                <w:rFonts w:ascii="ＭＳ ゴシック" w:eastAsia="ＭＳ ゴシック" w:hAnsi="ＭＳ ゴシック"/>
                <w:sz w:val="22"/>
              </w:rPr>
            </w:pPr>
          </w:p>
          <w:p w14:paraId="3EB176A9" w14:textId="77777777" w:rsidR="00397EE3" w:rsidRPr="00430668" w:rsidRDefault="00397EE3">
            <w:pPr>
              <w:rPr>
                <w:rFonts w:ascii="ＭＳ ゴシック" w:eastAsia="ＭＳ ゴシック" w:hAnsi="ＭＳ ゴシック"/>
                <w:sz w:val="22"/>
              </w:rPr>
            </w:pPr>
          </w:p>
          <w:p w14:paraId="0D3DBC59" w14:textId="77777777" w:rsidR="00616B6C" w:rsidRPr="00430668" w:rsidRDefault="00616B6C">
            <w:pPr>
              <w:rPr>
                <w:rFonts w:ascii="ＭＳ ゴシック" w:eastAsia="ＭＳ ゴシック" w:hAnsi="ＭＳ ゴシック"/>
                <w:sz w:val="22"/>
              </w:rPr>
            </w:pPr>
          </w:p>
          <w:p w14:paraId="6239728C" w14:textId="530F4E5A" w:rsidR="00616B6C" w:rsidRPr="00430668" w:rsidRDefault="00616B6C">
            <w:pPr>
              <w:rPr>
                <w:rFonts w:ascii="ＭＳ ゴシック" w:eastAsia="ＭＳ ゴシック" w:hAnsi="ＭＳ ゴシック"/>
                <w:sz w:val="22"/>
              </w:rPr>
            </w:pPr>
          </w:p>
        </w:tc>
      </w:tr>
    </w:tbl>
    <w:p w14:paraId="525D9269" w14:textId="77777777" w:rsidR="002B4433" w:rsidRPr="00430668" w:rsidRDefault="002B4433" w:rsidP="000D55C6">
      <w:pPr>
        <w:spacing w:line="20" w:lineRule="exact"/>
      </w:pPr>
      <w:r w:rsidRPr="00430668">
        <w:br w:type="page"/>
      </w:r>
    </w:p>
    <w:p w14:paraId="3FBF453A" w14:textId="37ACA530" w:rsidR="00826DF0" w:rsidRPr="00430668" w:rsidRDefault="00826DF0">
      <w:r w:rsidRPr="00430668">
        <w:rPr>
          <w:rFonts w:ascii="ＭＳ 明朝" w:hAnsi="ＭＳ 明朝" w:hint="eastAsia"/>
          <w:sz w:val="22"/>
        </w:rPr>
        <w:lastRenderedPageBreak/>
        <w:t>様式</w:t>
      </w:r>
      <w:r w:rsidR="00C2218D" w:rsidRPr="00430668">
        <w:rPr>
          <w:rFonts w:ascii="ＭＳ 明朝" w:hAnsi="ＭＳ 明朝" w:hint="eastAsia"/>
          <w:sz w:val="22"/>
        </w:rPr>
        <w:t>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FF7AE3" w:rsidRPr="00430668" w14:paraId="484C01F7" w14:textId="77777777" w:rsidTr="00334C89">
        <w:tc>
          <w:tcPr>
            <w:tcW w:w="9520" w:type="dxa"/>
            <w:shd w:val="clear" w:color="auto" w:fill="F2F2F2"/>
          </w:tcPr>
          <w:p w14:paraId="6A8D42E4" w14:textId="7E1B0825" w:rsidR="00FF7AE3" w:rsidRPr="00430668" w:rsidRDefault="000336CE">
            <w:pPr>
              <w:rPr>
                <w:rFonts w:ascii="ＭＳ ゴシック" w:eastAsia="ＭＳ ゴシック" w:hAnsi="ＭＳ ゴシック"/>
                <w:sz w:val="22"/>
              </w:rPr>
            </w:pPr>
            <w:r w:rsidRPr="00430668">
              <w:rPr>
                <w:rFonts w:ascii="ＭＳ ゴシック" w:eastAsia="ＭＳ ゴシック" w:hAnsi="ＭＳ ゴシック" w:hint="eastAsia"/>
                <w:sz w:val="22"/>
              </w:rPr>
              <w:t>（</w:t>
            </w:r>
            <w:r w:rsidR="004156FB" w:rsidRPr="00430668">
              <w:rPr>
                <w:rFonts w:ascii="ＭＳ ゴシック" w:eastAsia="ＭＳ ゴシック" w:hAnsi="ＭＳ ゴシック" w:hint="eastAsia"/>
                <w:sz w:val="22"/>
              </w:rPr>
              <w:t>３</w:t>
            </w:r>
            <w:r w:rsidRPr="00430668">
              <w:rPr>
                <w:rFonts w:ascii="ＭＳ ゴシック" w:eastAsia="ＭＳ ゴシック" w:hAnsi="ＭＳ ゴシック" w:hint="eastAsia"/>
                <w:sz w:val="22"/>
              </w:rPr>
              <w:t>）一体的</w:t>
            </w:r>
            <w:r w:rsidR="008D19C6" w:rsidRPr="00430668">
              <w:rPr>
                <w:rFonts w:ascii="ＭＳ ゴシック" w:eastAsia="ＭＳ ゴシック" w:hAnsi="ＭＳ ゴシック" w:hint="eastAsia"/>
                <w:sz w:val="22"/>
              </w:rPr>
              <w:t>かつ</w:t>
            </w:r>
            <w:r w:rsidRPr="00430668">
              <w:rPr>
                <w:rFonts w:ascii="ＭＳ ゴシック" w:eastAsia="ＭＳ ゴシック" w:hAnsi="ＭＳ ゴシック" w:hint="eastAsia"/>
                <w:sz w:val="22"/>
              </w:rPr>
              <w:t>効率</w:t>
            </w:r>
            <w:r w:rsidR="0013323E" w:rsidRPr="00430668">
              <w:rPr>
                <w:rFonts w:ascii="ＭＳ ゴシック" w:eastAsia="ＭＳ ゴシック" w:hAnsi="ＭＳ ゴシック" w:hint="eastAsia"/>
                <w:sz w:val="22"/>
              </w:rPr>
              <w:t>的</w:t>
            </w:r>
            <w:r w:rsidR="008D19C6" w:rsidRPr="00430668">
              <w:rPr>
                <w:rFonts w:ascii="ＭＳ ゴシック" w:eastAsia="ＭＳ ゴシック" w:hAnsi="ＭＳ ゴシック" w:hint="eastAsia"/>
                <w:sz w:val="22"/>
              </w:rPr>
              <w:t>な管理運営</w:t>
            </w:r>
            <w:r w:rsidRPr="00430668">
              <w:rPr>
                <w:rFonts w:ascii="ＭＳ ゴシック" w:eastAsia="ＭＳ ゴシック" w:hAnsi="ＭＳ ゴシック" w:hint="eastAsia"/>
                <w:sz w:val="22"/>
              </w:rPr>
              <w:t>の</w:t>
            </w:r>
            <w:r w:rsidR="008D19C6" w:rsidRPr="00430668">
              <w:rPr>
                <w:rFonts w:ascii="ＭＳ ゴシック" w:eastAsia="ＭＳ ゴシック" w:hAnsi="ＭＳ ゴシック" w:hint="eastAsia"/>
                <w:sz w:val="22"/>
              </w:rPr>
              <w:t>工夫</w:t>
            </w:r>
          </w:p>
        </w:tc>
      </w:tr>
      <w:tr w:rsidR="00C2218D" w:rsidRPr="00430668" w14:paraId="033E1BCB" w14:textId="77777777" w:rsidTr="004156FB">
        <w:trPr>
          <w:trHeight w:val="1404"/>
        </w:trPr>
        <w:tc>
          <w:tcPr>
            <w:tcW w:w="9520" w:type="dxa"/>
            <w:shd w:val="clear" w:color="auto" w:fill="auto"/>
          </w:tcPr>
          <w:p w14:paraId="5D6BC77C" w14:textId="3A24D21B" w:rsidR="002B4433" w:rsidRPr="00430668" w:rsidRDefault="002B4433" w:rsidP="002B4433">
            <w:pPr>
              <w:rPr>
                <w:rFonts w:ascii="ＭＳ ゴシック" w:eastAsia="ＭＳ ゴシック" w:hAnsi="ＭＳ ゴシック"/>
                <w:sz w:val="22"/>
              </w:rPr>
            </w:pPr>
            <w:r w:rsidRPr="00430668">
              <w:rPr>
                <w:rFonts w:ascii="ＭＳ ゴシック" w:eastAsia="ＭＳ ゴシック" w:hAnsi="ＭＳ ゴシック" w:hint="eastAsia"/>
                <w:sz w:val="22"/>
              </w:rPr>
              <w:t>■</w:t>
            </w:r>
            <w:r w:rsidR="008D19C6" w:rsidRPr="00430668">
              <w:rPr>
                <w:rFonts w:ascii="ＭＳ ゴシック" w:eastAsia="ＭＳ ゴシック" w:hAnsi="ＭＳ ゴシック" w:hint="eastAsia"/>
                <w:sz w:val="22"/>
              </w:rPr>
              <w:t>運営業務</w:t>
            </w:r>
            <w:r w:rsidR="002F6C7E" w:rsidRPr="00430668">
              <w:rPr>
                <w:rFonts w:ascii="ＭＳ ゴシック" w:eastAsia="ＭＳ ゴシック" w:hAnsi="ＭＳ ゴシック" w:hint="eastAsia"/>
                <w:sz w:val="22"/>
              </w:rPr>
              <w:t>及び維持管理業務</w:t>
            </w:r>
            <w:r w:rsidR="008D19C6" w:rsidRPr="00430668">
              <w:rPr>
                <w:rFonts w:ascii="ＭＳ ゴシック" w:eastAsia="ＭＳ ゴシック" w:hAnsi="ＭＳ ゴシック" w:hint="eastAsia"/>
                <w:sz w:val="22"/>
              </w:rPr>
              <w:t>全般における工夫</w:t>
            </w:r>
          </w:p>
          <w:p w14:paraId="2EF4F72A" w14:textId="7684323A" w:rsidR="00397EE3" w:rsidRPr="00430668" w:rsidRDefault="00397EE3" w:rsidP="002B4433">
            <w:pPr>
              <w:rPr>
                <w:rFonts w:ascii="ＭＳ ゴシック" w:eastAsia="ＭＳ ゴシック" w:hAnsi="ＭＳ ゴシック"/>
                <w:sz w:val="22"/>
              </w:rPr>
            </w:pPr>
          </w:p>
          <w:p w14:paraId="4887C997" w14:textId="0A2714C6" w:rsidR="00397EE3" w:rsidRPr="00430668" w:rsidRDefault="00397EE3" w:rsidP="002B4433">
            <w:pPr>
              <w:rPr>
                <w:rFonts w:ascii="ＭＳ ゴシック" w:eastAsia="ＭＳ ゴシック" w:hAnsi="ＭＳ ゴシック"/>
                <w:sz w:val="22"/>
              </w:rPr>
            </w:pPr>
          </w:p>
          <w:p w14:paraId="1854A222" w14:textId="287EDC0D" w:rsidR="00397EE3" w:rsidRPr="00430668" w:rsidRDefault="00397EE3" w:rsidP="002B4433">
            <w:pPr>
              <w:rPr>
                <w:rFonts w:ascii="ＭＳ ゴシック" w:eastAsia="ＭＳ ゴシック" w:hAnsi="ＭＳ ゴシック"/>
                <w:sz w:val="22"/>
              </w:rPr>
            </w:pPr>
          </w:p>
          <w:p w14:paraId="25CCB4F8" w14:textId="284BBB0F" w:rsidR="00397EE3" w:rsidRPr="00430668" w:rsidRDefault="00397EE3" w:rsidP="002B4433">
            <w:pPr>
              <w:rPr>
                <w:rFonts w:ascii="ＭＳ ゴシック" w:eastAsia="ＭＳ ゴシック" w:hAnsi="ＭＳ ゴシック"/>
                <w:sz w:val="22"/>
              </w:rPr>
            </w:pPr>
          </w:p>
          <w:p w14:paraId="7C53EDE9" w14:textId="3ADAFE14" w:rsidR="00397EE3" w:rsidRPr="00430668" w:rsidRDefault="00397EE3" w:rsidP="002B4433">
            <w:pPr>
              <w:rPr>
                <w:rFonts w:ascii="ＭＳ ゴシック" w:eastAsia="ＭＳ ゴシック" w:hAnsi="ＭＳ ゴシック"/>
                <w:sz w:val="22"/>
              </w:rPr>
            </w:pPr>
          </w:p>
          <w:p w14:paraId="7E52179C" w14:textId="2E60AD6A" w:rsidR="00397EE3" w:rsidRPr="00430668" w:rsidRDefault="00397EE3" w:rsidP="002B4433">
            <w:pPr>
              <w:rPr>
                <w:rFonts w:ascii="ＭＳ ゴシック" w:eastAsia="ＭＳ ゴシック" w:hAnsi="ＭＳ ゴシック"/>
                <w:sz w:val="22"/>
              </w:rPr>
            </w:pPr>
          </w:p>
          <w:p w14:paraId="4DE98B28" w14:textId="138C5A98" w:rsidR="00397EE3" w:rsidRPr="00430668" w:rsidRDefault="00397EE3" w:rsidP="002B4433">
            <w:pPr>
              <w:rPr>
                <w:rFonts w:ascii="ＭＳ ゴシック" w:eastAsia="ＭＳ ゴシック" w:hAnsi="ＭＳ ゴシック"/>
                <w:sz w:val="22"/>
              </w:rPr>
            </w:pPr>
          </w:p>
          <w:p w14:paraId="0A7C43A0" w14:textId="5C3B12C3" w:rsidR="00397EE3" w:rsidRPr="00430668" w:rsidRDefault="00397EE3" w:rsidP="002B4433">
            <w:pPr>
              <w:rPr>
                <w:rFonts w:ascii="ＭＳ ゴシック" w:eastAsia="ＭＳ ゴシック" w:hAnsi="ＭＳ ゴシック"/>
                <w:sz w:val="22"/>
              </w:rPr>
            </w:pPr>
          </w:p>
          <w:p w14:paraId="614BA12C" w14:textId="6CC4BDD7" w:rsidR="00397EE3" w:rsidRPr="00430668" w:rsidRDefault="00397EE3" w:rsidP="002B4433">
            <w:pPr>
              <w:rPr>
                <w:rFonts w:ascii="ＭＳ ゴシック" w:eastAsia="ＭＳ ゴシック" w:hAnsi="ＭＳ ゴシック"/>
                <w:sz w:val="22"/>
              </w:rPr>
            </w:pPr>
          </w:p>
          <w:p w14:paraId="52B3D432" w14:textId="33D4A82F" w:rsidR="00397EE3" w:rsidRPr="00430668" w:rsidRDefault="00397EE3" w:rsidP="002B4433">
            <w:pPr>
              <w:rPr>
                <w:rFonts w:ascii="ＭＳ ゴシック" w:eastAsia="ＭＳ ゴシック" w:hAnsi="ＭＳ ゴシック"/>
                <w:sz w:val="22"/>
              </w:rPr>
            </w:pPr>
          </w:p>
          <w:p w14:paraId="0044D1F1" w14:textId="0DB18C01" w:rsidR="00397EE3" w:rsidRPr="00430668" w:rsidRDefault="00397EE3" w:rsidP="002B4433">
            <w:pPr>
              <w:rPr>
                <w:rFonts w:ascii="ＭＳ ゴシック" w:eastAsia="ＭＳ ゴシック" w:hAnsi="ＭＳ ゴシック"/>
                <w:sz w:val="22"/>
              </w:rPr>
            </w:pPr>
          </w:p>
          <w:p w14:paraId="6F54CA11" w14:textId="22D8E7DD" w:rsidR="00397EE3" w:rsidRPr="00430668" w:rsidRDefault="00397EE3" w:rsidP="002B4433">
            <w:pPr>
              <w:rPr>
                <w:rFonts w:ascii="ＭＳ ゴシック" w:eastAsia="ＭＳ ゴシック" w:hAnsi="ＭＳ ゴシック"/>
                <w:sz w:val="22"/>
              </w:rPr>
            </w:pPr>
          </w:p>
          <w:p w14:paraId="7643BC29" w14:textId="6DE88430" w:rsidR="00397EE3" w:rsidRPr="00430668" w:rsidRDefault="00397EE3" w:rsidP="002B4433">
            <w:pPr>
              <w:rPr>
                <w:rFonts w:ascii="ＭＳ ゴシック" w:eastAsia="ＭＳ ゴシック" w:hAnsi="ＭＳ ゴシック"/>
                <w:sz w:val="22"/>
              </w:rPr>
            </w:pPr>
          </w:p>
          <w:p w14:paraId="0C240533" w14:textId="77777777" w:rsidR="00397EE3" w:rsidRPr="00430668" w:rsidRDefault="00397EE3" w:rsidP="002B4433">
            <w:pPr>
              <w:rPr>
                <w:rFonts w:ascii="ＭＳ ゴシック" w:eastAsia="ＭＳ ゴシック" w:hAnsi="ＭＳ ゴシック"/>
                <w:sz w:val="22"/>
              </w:rPr>
            </w:pPr>
          </w:p>
          <w:p w14:paraId="15F25E7B" w14:textId="77777777" w:rsidR="00397EE3" w:rsidRPr="00430668" w:rsidRDefault="00397EE3" w:rsidP="002B4433">
            <w:pPr>
              <w:rPr>
                <w:rFonts w:ascii="ＭＳ ゴシック" w:eastAsia="ＭＳ ゴシック" w:hAnsi="ＭＳ ゴシック"/>
                <w:sz w:val="22"/>
              </w:rPr>
            </w:pPr>
          </w:p>
          <w:p w14:paraId="494BC214" w14:textId="3B477F89" w:rsidR="00397EE3" w:rsidRPr="00430668" w:rsidRDefault="00397EE3" w:rsidP="002B4433">
            <w:pPr>
              <w:rPr>
                <w:rFonts w:ascii="ＭＳ ゴシック" w:eastAsia="ＭＳ ゴシック" w:hAnsi="ＭＳ ゴシック"/>
                <w:sz w:val="22"/>
              </w:rPr>
            </w:pPr>
          </w:p>
          <w:p w14:paraId="40F477B9" w14:textId="78E0AC33" w:rsidR="00397EE3" w:rsidRPr="00430668" w:rsidRDefault="00397EE3" w:rsidP="002B4433">
            <w:pPr>
              <w:rPr>
                <w:rFonts w:ascii="ＭＳ ゴシック" w:eastAsia="ＭＳ ゴシック" w:hAnsi="ＭＳ ゴシック"/>
                <w:sz w:val="22"/>
              </w:rPr>
            </w:pPr>
          </w:p>
          <w:p w14:paraId="5E3B2453" w14:textId="68661BED" w:rsidR="00397EE3" w:rsidRPr="00430668" w:rsidRDefault="00397EE3" w:rsidP="002B4433">
            <w:pPr>
              <w:rPr>
                <w:rFonts w:ascii="ＭＳ ゴシック" w:eastAsia="ＭＳ ゴシック" w:hAnsi="ＭＳ ゴシック"/>
                <w:sz w:val="22"/>
              </w:rPr>
            </w:pPr>
          </w:p>
          <w:p w14:paraId="304A509B" w14:textId="77777777" w:rsidR="00397EE3" w:rsidRPr="00430668" w:rsidRDefault="00397EE3" w:rsidP="002B4433">
            <w:pPr>
              <w:rPr>
                <w:rFonts w:ascii="ＭＳ ゴシック" w:eastAsia="ＭＳ ゴシック" w:hAnsi="ＭＳ ゴシック"/>
                <w:sz w:val="22"/>
              </w:rPr>
            </w:pPr>
          </w:p>
          <w:p w14:paraId="68DB893F" w14:textId="21D34681" w:rsidR="00397EE3" w:rsidRPr="00430668" w:rsidRDefault="00397EE3" w:rsidP="00C2218D">
            <w:pPr>
              <w:rPr>
                <w:rFonts w:ascii="ＭＳ 明朝" w:hAnsi="ＭＳ 明朝"/>
              </w:rPr>
            </w:pPr>
          </w:p>
          <w:p w14:paraId="41448C38" w14:textId="7DC41383" w:rsidR="00397EE3" w:rsidRPr="00430668" w:rsidRDefault="00397EE3" w:rsidP="00C2218D">
            <w:pPr>
              <w:rPr>
                <w:rFonts w:ascii="ＭＳ 明朝" w:hAnsi="ＭＳ 明朝"/>
              </w:rPr>
            </w:pPr>
          </w:p>
          <w:p w14:paraId="662D7A41" w14:textId="79B7FE94" w:rsidR="00397EE3" w:rsidRPr="00430668" w:rsidRDefault="00397EE3" w:rsidP="00C2218D">
            <w:pPr>
              <w:rPr>
                <w:rFonts w:ascii="ＭＳ 明朝" w:hAnsi="ＭＳ 明朝"/>
              </w:rPr>
            </w:pPr>
          </w:p>
          <w:p w14:paraId="22AE7458" w14:textId="02C377EB" w:rsidR="00397EE3" w:rsidRPr="00430668" w:rsidRDefault="00397EE3" w:rsidP="00C2218D">
            <w:pPr>
              <w:rPr>
                <w:rFonts w:ascii="ＭＳ 明朝" w:hAnsi="ＭＳ 明朝"/>
              </w:rPr>
            </w:pPr>
          </w:p>
          <w:p w14:paraId="1FDC2C11" w14:textId="7DB3495D" w:rsidR="00397EE3" w:rsidRPr="00430668" w:rsidRDefault="00397EE3" w:rsidP="00C2218D">
            <w:pPr>
              <w:rPr>
                <w:rFonts w:ascii="ＭＳ 明朝" w:hAnsi="ＭＳ 明朝"/>
              </w:rPr>
            </w:pPr>
          </w:p>
          <w:p w14:paraId="62125FEE" w14:textId="45493274" w:rsidR="00397EE3" w:rsidRPr="00430668" w:rsidRDefault="00397EE3" w:rsidP="00C2218D">
            <w:pPr>
              <w:rPr>
                <w:rFonts w:ascii="ＭＳ 明朝" w:hAnsi="ＭＳ 明朝"/>
              </w:rPr>
            </w:pPr>
          </w:p>
          <w:p w14:paraId="24215F9D" w14:textId="77777777" w:rsidR="00397EE3" w:rsidRPr="00430668" w:rsidRDefault="00397EE3" w:rsidP="00C2218D">
            <w:pPr>
              <w:rPr>
                <w:rFonts w:ascii="ＭＳ 明朝" w:hAnsi="ＭＳ 明朝"/>
              </w:rPr>
            </w:pPr>
          </w:p>
          <w:p w14:paraId="252FB4FC" w14:textId="323EF77F" w:rsidR="00397EE3" w:rsidRPr="00430668" w:rsidRDefault="00397EE3" w:rsidP="00C2218D">
            <w:pPr>
              <w:rPr>
                <w:rFonts w:ascii="ＭＳ 明朝" w:hAnsi="ＭＳ 明朝"/>
              </w:rPr>
            </w:pPr>
          </w:p>
          <w:p w14:paraId="34A995B5" w14:textId="68E12109" w:rsidR="00397EE3" w:rsidRPr="00430668" w:rsidRDefault="00397EE3" w:rsidP="00C2218D">
            <w:pPr>
              <w:rPr>
                <w:rFonts w:ascii="ＭＳ 明朝" w:hAnsi="ＭＳ 明朝"/>
              </w:rPr>
            </w:pPr>
          </w:p>
          <w:p w14:paraId="1FBD3FC5" w14:textId="77777777" w:rsidR="00397EE3" w:rsidRPr="00430668" w:rsidRDefault="00397EE3" w:rsidP="00C2218D">
            <w:pPr>
              <w:rPr>
                <w:rFonts w:ascii="ＭＳ 明朝" w:hAnsi="ＭＳ 明朝"/>
              </w:rPr>
            </w:pPr>
          </w:p>
          <w:p w14:paraId="61D3C40B" w14:textId="1414D076" w:rsidR="00397EE3" w:rsidRPr="00430668" w:rsidRDefault="00397EE3" w:rsidP="00C2218D">
            <w:pPr>
              <w:rPr>
                <w:rFonts w:ascii="ＭＳ 明朝" w:hAnsi="ＭＳ 明朝"/>
              </w:rPr>
            </w:pPr>
          </w:p>
          <w:p w14:paraId="7D8DF902" w14:textId="00063092" w:rsidR="00397EE3" w:rsidRPr="00430668" w:rsidRDefault="00397EE3" w:rsidP="00C2218D">
            <w:pPr>
              <w:rPr>
                <w:rFonts w:ascii="ＭＳ 明朝" w:hAnsi="ＭＳ 明朝"/>
              </w:rPr>
            </w:pPr>
          </w:p>
          <w:p w14:paraId="0881F815" w14:textId="77777777" w:rsidR="000D55C6" w:rsidRPr="00430668" w:rsidRDefault="000D55C6" w:rsidP="00C2218D">
            <w:pPr>
              <w:rPr>
                <w:rFonts w:ascii="ＭＳ 明朝" w:hAnsi="ＭＳ 明朝"/>
              </w:rPr>
            </w:pPr>
          </w:p>
          <w:p w14:paraId="14559C51" w14:textId="335A793D" w:rsidR="00397EE3" w:rsidRPr="00430668" w:rsidRDefault="00397EE3" w:rsidP="00C2218D">
            <w:pPr>
              <w:rPr>
                <w:rFonts w:ascii="ＭＳ 明朝" w:hAnsi="ＭＳ 明朝"/>
              </w:rPr>
            </w:pPr>
          </w:p>
          <w:p w14:paraId="30E9DA46" w14:textId="6C27681D" w:rsidR="00397EE3" w:rsidRPr="00430668" w:rsidRDefault="00397EE3" w:rsidP="00C2218D">
            <w:pPr>
              <w:rPr>
                <w:rFonts w:ascii="ＭＳ 明朝" w:hAnsi="ＭＳ 明朝"/>
              </w:rPr>
            </w:pPr>
          </w:p>
          <w:p w14:paraId="3ED21C18" w14:textId="13708757" w:rsidR="00397EE3" w:rsidRPr="00430668" w:rsidRDefault="00397EE3" w:rsidP="00C2218D">
            <w:pPr>
              <w:rPr>
                <w:rFonts w:ascii="ＭＳ 明朝" w:hAnsi="ＭＳ 明朝"/>
              </w:rPr>
            </w:pPr>
          </w:p>
          <w:p w14:paraId="5F04D7E4" w14:textId="77777777" w:rsidR="00397EE3" w:rsidRPr="00430668" w:rsidRDefault="00397EE3" w:rsidP="00C2218D">
            <w:pPr>
              <w:rPr>
                <w:rFonts w:ascii="ＭＳ 明朝" w:hAnsi="ＭＳ 明朝"/>
              </w:rPr>
            </w:pPr>
          </w:p>
          <w:p w14:paraId="71602661" w14:textId="77777777" w:rsidR="00C2218D" w:rsidRPr="00430668" w:rsidRDefault="00C2218D" w:rsidP="00C2218D">
            <w:pPr>
              <w:rPr>
                <w:rFonts w:ascii="ＭＳ 明朝" w:hAnsi="ＭＳ 明朝"/>
              </w:rPr>
            </w:pPr>
          </w:p>
          <w:p w14:paraId="26F43FBE" w14:textId="71D5BCC5" w:rsidR="00C2218D" w:rsidRPr="00430668" w:rsidRDefault="00C2218D" w:rsidP="00C2218D">
            <w:pPr>
              <w:ind w:left="220" w:hangingChars="100" w:hanging="220"/>
              <w:rPr>
                <w:rFonts w:ascii="ＭＳ ゴシック" w:eastAsia="ＭＳ ゴシック" w:hAnsi="ＭＳ ゴシック"/>
                <w:sz w:val="22"/>
              </w:rPr>
            </w:pPr>
          </w:p>
        </w:tc>
      </w:tr>
    </w:tbl>
    <w:p w14:paraId="3BA4F310" w14:textId="776175FE" w:rsidR="00397EE3" w:rsidRPr="00430668" w:rsidRDefault="00397EE3" w:rsidP="000D55C6">
      <w:pPr>
        <w:spacing w:line="20" w:lineRule="exact"/>
      </w:pPr>
      <w:r w:rsidRPr="00430668">
        <w:br w:type="page"/>
      </w:r>
    </w:p>
    <w:p w14:paraId="105D86AA" w14:textId="77777777" w:rsidR="00397EE3" w:rsidRPr="00430668" w:rsidRDefault="00397EE3" w:rsidP="00397EE3">
      <w:r w:rsidRPr="00430668">
        <w:rPr>
          <w:rFonts w:ascii="ＭＳ 明朝" w:hAnsi="ＭＳ 明朝" w:hint="eastAsia"/>
          <w:sz w:val="22"/>
        </w:rPr>
        <w:lastRenderedPageBreak/>
        <w:t>様式８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C2218D" w:rsidRPr="00430668" w14:paraId="66491C6C" w14:textId="77777777" w:rsidTr="00334C89">
        <w:trPr>
          <w:trHeight w:val="401"/>
        </w:trPr>
        <w:tc>
          <w:tcPr>
            <w:tcW w:w="9520" w:type="dxa"/>
            <w:shd w:val="clear" w:color="auto" w:fill="F2F2F2" w:themeFill="background1" w:themeFillShade="F2"/>
          </w:tcPr>
          <w:p w14:paraId="7B5E289E" w14:textId="0C9B3D10" w:rsidR="00C2218D" w:rsidRPr="00430668" w:rsidRDefault="00C2218D" w:rsidP="00C2218D">
            <w:pPr>
              <w:tabs>
                <w:tab w:val="left" w:pos="2337"/>
              </w:tabs>
              <w:ind w:left="220" w:hangingChars="100" w:hanging="220"/>
              <w:rPr>
                <w:rFonts w:ascii="ＭＳ ゴシック" w:eastAsia="ＭＳ ゴシック" w:hAnsi="ＭＳ ゴシック"/>
                <w:sz w:val="22"/>
              </w:rPr>
            </w:pPr>
            <w:r w:rsidRPr="00430668">
              <w:rPr>
                <w:rFonts w:ascii="ＭＳ ゴシック" w:eastAsia="ＭＳ ゴシック" w:hAnsi="ＭＳ ゴシック" w:hint="eastAsia"/>
                <w:sz w:val="22"/>
              </w:rPr>
              <w:t>（４）</w:t>
            </w:r>
            <w:r w:rsidR="00133DF1" w:rsidRPr="00430668">
              <w:rPr>
                <w:rFonts w:ascii="ＭＳ ゴシック" w:eastAsia="ＭＳ ゴシック" w:hAnsi="ＭＳ ゴシック" w:hint="eastAsia"/>
                <w:sz w:val="22"/>
              </w:rPr>
              <w:t>業務</w:t>
            </w:r>
            <w:r w:rsidRPr="00430668">
              <w:rPr>
                <w:rFonts w:ascii="ＭＳ ゴシック" w:eastAsia="ＭＳ ゴシック" w:hAnsi="ＭＳ ゴシック" w:hint="eastAsia"/>
                <w:sz w:val="22"/>
              </w:rPr>
              <w:t>遂行にあたり想定されるリスク</w:t>
            </w:r>
            <w:r w:rsidR="008D19C6" w:rsidRPr="00430668">
              <w:rPr>
                <w:rFonts w:ascii="ＭＳ ゴシック" w:eastAsia="ＭＳ ゴシック" w:hAnsi="ＭＳ ゴシック" w:hint="eastAsia"/>
                <w:sz w:val="22"/>
              </w:rPr>
              <w:t>に対する</w:t>
            </w:r>
            <w:r w:rsidRPr="00430668">
              <w:rPr>
                <w:rFonts w:ascii="ＭＳ ゴシック" w:eastAsia="ＭＳ ゴシック" w:hAnsi="ＭＳ ゴシック" w:hint="eastAsia"/>
                <w:sz w:val="22"/>
              </w:rPr>
              <w:t>対応策</w:t>
            </w:r>
          </w:p>
        </w:tc>
      </w:tr>
      <w:tr w:rsidR="00C2218D" w:rsidRPr="00430668" w14:paraId="25A1ACAF" w14:textId="77777777" w:rsidTr="004156FB">
        <w:trPr>
          <w:trHeight w:val="802"/>
        </w:trPr>
        <w:tc>
          <w:tcPr>
            <w:tcW w:w="9520" w:type="dxa"/>
            <w:shd w:val="clear" w:color="auto" w:fill="auto"/>
          </w:tcPr>
          <w:p w14:paraId="1BA1B36D" w14:textId="3E88B81D" w:rsidR="002B4433" w:rsidRPr="00430668" w:rsidRDefault="002B4433" w:rsidP="002B4433">
            <w:pPr>
              <w:rPr>
                <w:rFonts w:ascii="ＭＳ ゴシック" w:eastAsia="ＭＳ ゴシック" w:hAnsi="ＭＳ ゴシック"/>
                <w:sz w:val="22"/>
              </w:rPr>
            </w:pPr>
            <w:r w:rsidRPr="00430668">
              <w:rPr>
                <w:rFonts w:ascii="ＭＳ ゴシック" w:eastAsia="ＭＳ ゴシック" w:hAnsi="ＭＳ ゴシック" w:hint="eastAsia"/>
                <w:sz w:val="22"/>
              </w:rPr>
              <w:t>■開業当初の利用者撤退に対する対応策の提案（産業交流施設）</w:t>
            </w:r>
          </w:p>
          <w:p w14:paraId="6F6FC590" w14:textId="2DFB25D1" w:rsidR="00397EE3" w:rsidRPr="00430668" w:rsidRDefault="00397EE3" w:rsidP="002B4433">
            <w:pPr>
              <w:rPr>
                <w:rFonts w:ascii="ＭＳ ゴシック" w:eastAsia="ＭＳ ゴシック" w:hAnsi="ＭＳ ゴシック"/>
                <w:sz w:val="22"/>
              </w:rPr>
            </w:pPr>
          </w:p>
          <w:p w14:paraId="16E68A2F" w14:textId="254FFCF3" w:rsidR="00397EE3" w:rsidRPr="00430668" w:rsidRDefault="00397EE3" w:rsidP="002B4433">
            <w:pPr>
              <w:rPr>
                <w:rFonts w:ascii="ＭＳ ゴシック" w:eastAsia="ＭＳ ゴシック" w:hAnsi="ＭＳ ゴシック"/>
                <w:sz w:val="22"/>
              </w:rPr>
            </w:pPr>
          </w:p>
          <w:p w14:paraId="08A7C1E2" w14:textId="26C5B925" w:rsidR="00397EE3" w:rsidRPr="00430668" w:rsidRDefault="00397EE3" w:rsidP="002B4433">
            <w:pPr>
              <w:rPr>
                <w:rFonts w:ascii="ＭＳ ゴシック" w:eastAsia="ＭＳ ゴシック" w:hAnsi="ＭＳ ゴシック"/>
                <w:sz w:val="22"/>
              </w:rPr>
            </w:pPr>
          </w:p>
          <w:p w14:paraId="0A5C8335" w14:textId="0F03A212" w:rsidR="00397EE3" w:rsidRPr="00430668" w:rsidRDefault="00397EE3" w:rsidP="002B4433">
            <w:pPr>
              <w:rPr>
                <w:rFonts w:ascii="ＭＳ ゴシック" w:eastAsia="ＭＳ ゴシック" w:hAnsi="ＭＳ ゴシック"/>
                <w:sz w:val="22"/>
              </w:rPr>
            </w:pPr>
          </w:p>
          <w:p w14:paraId="196D45F0" w14:textId="1020C0E9" w:rsidR="00397EE3" w:rsidRPr="00430668" w:rsidRDefault="00397EE3" w:rsidP="002B4433">
            <w:pPr>
              <w:rPr>
                <w:rFonts w:ascii="ＭＳ ゴシック" w:eastAsia="ＭＳ ゴシック" w:hAnsi="ＭＳ ゴシック"/>
                <w:sz w:val="22"/>
              </w:rPr>
            </w:pPr>
          </w:p>
          <w:p w14:paraId="53957160" w14:textId="272B5BB3" w:rsidR="00397EE3" w:rsidRPr="00430668" w:rsidRDefault="00397EE3" w:rsidP="002B4433">
            <w:pPr>
              <w:rPr>
                <w:rFonts w:ascii="ＭＳ ゴシック" w:eastAsia="ＭＳ ゴシック" w:hAnsi="ＭＳ ゴシック"/>
                <w:sz w:val="22"/>
              </w:rPr>
            </w:pPr>
          </w:p>
          <w:p w14:paraId="4569A41D" w14:textId="00C9CE52" w:rsidR="00397EE3" w:rsidRPr="00430668" w:rsidRDefault="00397EE3" w:rsidP="002B4433">
            <w:pPr>
              <w:rPr>
                <w:rFonts w:ascii="ＭＳ ゴシック" w:eastAsia="ＭＳ ゴシック" w:hAnsi="ＭＳ ゴシック"/>
                <w:sz w:val="22"/>
              </w:rPr>
            </w:pPr>
          </w:p>
          <w:p w14:paraId="58FCD4D6" w14:textId="767E06A8" w:rsidR="00397EE3" w:rsidRPr="00430668" w:rsidRDefault="00397EE3" w:rsidP="002B4433">
            <w:pPr>
              <w:rPr>
                <w:rFonts w:ascii="ＭＳ ゴシック" w:eastAsia="ＭＳ ゴシック" w:hAnsi="ＭＳ ゴシック"/>
                <w:sz w:val="22"/>
              </w:rPr>
            </w:pPr>
          </w:p>
          <w:p w14:paraId="5BD25C6E" w14:textId="7535FA57" w:rsidR="00397EE3" w:rsidRPr="00430668" w:rsidRDefault="00397EE3" w:rsidP="002B4433">
            <w:pPr>
              <w:rPr>
                <w:rFonts w:ascii="ＭＳ ゴシック" w:eastAsia="ＭＳ ゴシック" w:hAnsi="ＭＳ ゴシック"/>
                <w:sz w:val="22"/>
              </w:rPr>
            </w:pPr>
          </w:p>
          <w:p w14:paraId="32D1D909" w14:textId="37800ACF" w:rsidR="00397EE3" w:rsidRPr="00430668" w:rsidRDefault="00397EE3" w:rsidP="002B4433">
            <w:pPr>
              <w:rPr>
                <w:rFonts w:ascii="ＭＳ ゴシック" w:eastAsia="ＭＳ ゴシック" w:hAnsi="ＭＳ ゴシック"/>
                <w:sz w:val="22"/>
              </w:rPr>
            </w:pPr>
          </w:p>
          <w:p w14:paraId="462B6730" w14:textId="0A227AED" w:rsidR="00397EE3" w:rsidRPr="00430668" w:rsidRDefault="00397EE3" w:rsidP="002B4433">
            <w:pPr>
              <w:rPr>
                <w:rFonts w:ascii="ＭＳ ゴシック" w:eastAsia="ＭＳ ゴシック" w:hAnsi="ＭＳ ゴシック"/>
                <w:sz w:val="22"/>
              </w:rPr>
            </w:pPr>
          </w:p>
          <w:p w14:paraId="67D28B72" w14:textId="133C7AD8" w:rsidR="00397EE3" w:rsidRPr="00430668" w:rsidRDefault="00397EE3" w:rsidP="002B4433">
            <w:pPr>
              <w:rPr>
                <w:rFonts w:ascii="ＭＳ ゴシック" w:eastAsia="ＭＳ ゴシック" w:hAnsi="ＭＳ ゴシック"/>
                <w:sz w:val="22"/>
              </w:rPr>
            </w:pPr>
          </w:p>
          <w:p w14:paraId="3C81E0B7" w14:textId="6089C6AA" w:rsidR="002B4433" w:rsidRPr="00430668" w:rsidRDefault="002B4433" w:rsidP="002B4433">
            <w:pPr>
              <w:rPr>
                <w:rFonts w:ascii="ＭＳ ゴシック" w:eastAsia="ＭＳ ゴシック" w:hAnsi="ＭＳ ゴシック"/>
                <w:sz w:val="22"/>
              </w:rPr>
            </w:pPr>
            <w:r w:rsidRPr="00430668">
              <w:rPr>
                <w:rFonts w:ascii="ＭＳ ゴシック" w:eastAsia="ＭＳ ゴシック" w:hAnsi="ＭＳ ゴシック" w:hint="eastAsia"/>
                <w:sz w:val="22"/>
              </w:rPr>
              <w:t>■</w:t>
            </w:r>
            <w:r w:rsidR="008D19C6" w:rsidRPr="00430668">
              <w:rPr>
                <w:rFonts w:ascii="ＭＳ ゴシック" w:eastAsia="ＭＳ ゴシック" w:hAnsi="ＭＳ ゴシック" w:hint="eastAsia"/>
                <w:sz w:val="22"/>
              </w:rPr>
              <w:t>需要の変化等に伴う経営悪化リスクに対する</w:t>
            </w:r>
            <w:r w:rsidRPr="00430668">
              <w:rPr>
                <w:rFonts w:ascii="ＭＳ ゴシック" w:eastAsia="ＭＳ ゴシック" w:hAnsi="ＭＳ ゴシック" w:hint="eastAsia"/>
                <w:sz w:val="22"/>
              </w:rPr>
              <w:t>対応策の提案（商業施設）</w:t>
            </w:r>
          </w:p>
          <w:p w14:paraId="0C92E268" w14:textId="359DF54A" w:rsidR="00397EE3" w:rsidRPr="00430668" w:rsidRDefault="00397EE3" w:rsidP="002B4433">
            <w:pPr>
              <w:rPr>
                <w:rFonts w:ascii="ＭＳ ゴシック" w:eastAsia="ＭＳ ゴシック" w:hAnsi="ＭＳ ゴシック"/>
                <w:sz w:val="22"/>
              </w:rPr>
            </w:pPr>
          </w:p>
          <w:p w14:paraId="07D7E2E4" w14:textId="0027F17D" w:rsidR="00397EE3" w:rsidRPr="00430668" w:rsidRDefault="00397EE3" w:rsidP="002B4433">
            <w:pPr>
              <w:rPr>
                <w:rFonts w:ascii="ＭＳ ゴシック" w:eastAsia="ＭＳ ゴシック" w:hAnsi="ＭＳ ゴシック"/>
                <w:sz w:val="22"/>
              </w:rPr>
            </w:pPr>
          </w:p>
          <w:p w14:paraId="176805C7" w14:textId="1FBA8E7D" w:rsidR="00397EE3" w:rsidRPr="00430668" w:rsidRDefault="00397EE3" w:rsidP="002B4433">
            <w:pPr>
              <w:rPr>
                <w:rFonts w:ascii="ＭＳ ゴシック" w:eastAsia="ＭＳ ゴシック" w:hAnsi="ＭＳ ゴシック"/>
                <w:sz w:val="22"/>
              </w:rPr>
            </w:pPr>
          </w:p>
          <w:p w14:paraId="52F91718" w14:textId="38F7CAB6" w:rsidR="00397EE3" w:rsidRPr="00430668" w:rsidRDefault="00397EE3" w:rsidP="002B4433">
            <w:pPr>
              <w:rPr>
                <w:rFonts w:ascii="ＭＳ ゴシック" w:eastAsia="ＭＳ ゴシック" w:hAnsi="ＭＳ ゴシック"/>
                <w:sz w:val="22"/>
              </w:rPr>
            </w:pPr>
          </w:p>
          <w:p w14:paraId="15287D8A" w14:textId="4D64CD4E" w:rsidR="00397EE3" w:rsidRPr="00430668" w:rsidRDefault="00397EE3" w:rsidP="002B4433">
            <w:pPr>
              <w:rPr>
                <w:rFonts w:ascii="ＭＳ ゴシック" w:eastAsia="ＭＳ ゴシック" w:hAnsi="ＭＳ ゴシック"/>
                <w:sz w:val="22"/>
              </w:rPr>
            </w:pPr>
          </w:p>
          <w:p w14:paraId="2F250FB0" w14:textId="79D07E04" w:rsidR="00397EE3" w:rsidRPr="00430668" w:rsidRDefault="00397EE3" w:rsidP="002B4433">
            <w:pPr>
              <w:rPr>
                <w:rFonts w:ascii="ＭＳ ゴシック" w:eastAsia="ＭＳ ゴシック" w:hAnsi="ＭＳ ゴシック"/>
                <w:sz w:val="22"/>
              </w:rPr>
            </w:pPr>
          </w:p>
          <w:p w14:paraId="4E7F4DD2" w14:textId="04D96090" w:rsidR="00397EE3" w:rsidRPr="00430668" w:rsidRDefault="00397EE3" w:rsidP="002B4433">
            <w:pPr>
              <w:rPr>
                <w:rFonts w:ascii="ＭＳ ゴシック" w:eastAsia="ＭＳ ゴシック" w:hAnsi="ＭＳ ゴシック"/>
                <w:sz w:val="22"/>
              </w:rPr>
            </w:pPr>
          </w:p>
          <w:p w14:paraId="225A1DAD" w14:textId="76313383" w:rsidR="00397EE3" w:rsidRPr="00430668" w:rsidRDefault="00397EE3" w:rsidP="002B4433">
            <w:pPr>
              <w:rPr>
                <w:rFonts w:ascii="ＭＳ ゴシック" w:eastAsia="ＭＳ ゴシック" w:hAnsi="ＭＳ ゴシック"/>
                <w:sz w:val="22"/>
              </w:rPr>
            </w:pPr>
          </w:p>
          <w:p w14:paraId="5892153C" w14:textId="77458752" w:rsidR="00397EE3" w:rsidRPr="00430668" w:rsidRDefault="00397EE3" w:rsidP="002B4433">
            <w:pPr>
              <w:rPr>
                <w:rFonts w:ascii="ＭＳ ゴシック" w:eastAsia="ＭＳ ゴシック" w:hAnsi="ＭＳ ゴシック"/>
                <w:sz w:val="22"/>
              </w:rPr>
            </w:pPr>
          </w:p>
          <w:p w14:paraId="41653D8A" w14:textId="63F6AE92" w:rsidR="00397EE3" w:rsidRPr="00430668" w:rsidRDefault="00397EE3" w:rsidP="002B4433">
            <w:pPr>
              <w:rPr>
                <w:rFonts w:ascii="ＭＳ ゴシック" w:eastAsia="ＭＳ ゴシック" w:hAnsi="ＭＳ ゴシック"/>
                <w:sz w:val="22"/>
              </w:rPr>
            </w:pPr>
          </w:p>
          <w:p w14:paraId="09941645" w14:textId="112718E1" w:rsidR="00397EE3" w:rsidRPr="00430668" w:rsidRDefault="00397EE3" w:rsidP="002B4433">
            <w:pPr>
              <w:rPr>
                <w:rFonts w:ascii="ＭＳ ゴシック" w:eastAsia="ＭＳ ゴシック" w:hAnsi="ＭＳ ゴシック"/>
                <w:sz w:val="22"/>
              </w:rPr>
            </w:pPr>
          </w:p>
          <w:p w14:paraId="23F231FA" w14:textId="1BFE2AE8" w:rsidR="00397EE3" w:rsidRPr="00430668" w:rsidRDefault="00397EE3" w:rsidP="002B4433">
            <w:pPr>
              <w:rPr>
                <w:rFonts w:ascii="ＭＳ ゴシック" w:eastAsia="ＭＳ ゴシック" w:hAnsi="ＭＳ ゴシック"/>
                <w:sz w:val="22"/>
              </w:rPr>
            </w:pPr>
          </w:p>
          <w:p w14:paraId="05AB9581" w14:textId="225E7BA5" w:rsidR="002B4433" w:rsidRPr="00430668" w:rsidRDefault="002B4433" w:rsidP="002B4433">
            <w:pPr>
              <w:rPr>
                <w:rFonts w:ascii="ＭＳ ゴシック" w:eastAsia="ＭＳ ゴシック" w:hAnsi="ＭＳ ゴシック"/>
                <w:sz w:val="22"/>
              </w:rPr>
            </w:pPr>
            <w:r w:rsidRPr="00430668">
              <w:rPr>
                <w:rFonts w:ascii="ＭＳ ゴシック" w:eastAsia="ＭＳ ゴシック" w:hAnsi="ＭＳ ゴシック" w:hint="eastAsia"/>
                <w:sz w:val="22"/>
              </w:rPr>
              <w:t>■その他想定されるリスク及び対応策</w:t>
            </w:r>
          </w:p>
          <w:p w14:paraId="1DBA1C6B" w14:textId="108B10F6" w:rsidR="00397EE3" w:rsidRPr="00430668" w:rsidRDefault="00397EE3" w:rsidP="002B4433">
            <w:pPr>
              <w:rPr>
                <w:rFonts w:ascii="ＭＳ ゴシック" w:eastAsia="ＭＳ ゴシック" w:hAnsi="ＭＳ ゴシック"/>
                <w:sz w:val="22"/>
              </w:rPr>
            </w:pPr>
          </w:p>
          <w:p w14:paraId="42167107" w14:textId="77777777" w:rsidR="009419CF" w:rsidRPr="00430668" w:rsidRDefault="009419CF" w:rsidP="002B4433">
            <w:pPr>
              <w:rPr>
                <w:rFonts w:ascii="ＭＳ ゴシック" w:eastAsia="ＭＳ ゴシック" w:hAnsi="ＭＳ ゴシック"/>
                <w:sz w:val="22"/>
              </w:rPr>
            </w:pPr>
          </w:p>
          <w:p w14:paraId="69E881B3" w14:textId="4C0329B9" w:rsidR="00C2218D" w:rsidRPr="00430668" w:rsidRDefault="00C2218D" w:rsidP="00C2218D">
            <w:pPr>
              <w:rPr>
                <w:rFonts w:ascii="ＭＳ 明朝" w:hAnsi="ＭＳ 明朝"/>
              </w:rPr>
            </w:pPr>
          </w:p>
          <w:p w14:paraId="30646B29" w14:textId="176FCC47" w:rsidR="009419CF" w:rsidRPr="00430668" w:rsidRDefault="009419CF" w:rsidP="00C2218D">
            <w:pPr>
              <w:rPr>
                <w:rFonts w:ascii="ＭＳ 明朝" w:hAnsi="ＭＳ 明朝"/>
              </w:rPr>
            </w:pPr>
          </w:p>
          <w:p w14:paraId="36FC851A" w14:textId="4B178DEB" w:rsidR="009419CF" w:rsidRPr="00430668" w:rsidRDefault="009419CF" w:rsidP="00C2218D">
            <w:pPr>
              <w:rPr>
                <w:rFonts w:ascii="ＭＳ 明朝" w:hAnsi="ＭＳ 明朝"/>
              </w:rPr>
            </w:pPr>
          </w:p>
          <w:p w14:paraId="61AC3B73" w14:textId="77777777" w:rsidR="00FC41C6" w:rsidRPr="00430668" w:rsidRDefault="00FC41C6" w:rsidP="00C2218D">
            <w:pPr>
              <w:rPr>
                <w:rFonts w:ascii="ＭＳ 明朝" w:hAnsi="ＭＳ 明朝"/>
              </w:rPr>
            </w:pPr>
          </w:p>
          <w:p w14:paraId="17C49628" w14:textId="77777777" w:rsidR="00C2218D" w:rsidRPr="00430668" w:rsidRDefault="00C2218D" w:rsidP="00C2218D">
            <w:pPr>
              <w:rPr>
                <w:rFonts w:ascii="ＭＳ 明朝" w:hAnsi="ＭＳ 明朝"/>
              </w:rPr>
            </w:pPr>
          </w:p>
          <w:p w14:paraId="6BC1461C" w14:textId="77777777" w:rsidR="00C2218D" w:rsidRPr="00430668" w:rsidRDefault="00C2218D" w:rsidP="00C2218D">
            <w:pPr>
              <w:rPr>
                <w:rFonts w:ascii="ＭＳ 明朝" w:hAnsi="ＭＳ 明朝"/>
              </w:rPr>
            </w:pPr>
          </w:p>
          <w:p w14:paraId="70AB883F" w14:textId="77777777" w:rsidR="00C2218D" w:rsidRPr="00430668" w:rsidRDefault="00C2218D" w:rsidP="00C2218D">
            <w:pPr>
              <w:rPr>
                <w:rFonts w:ascii="ＭＳ 明朝" w:hAnsi="ＭＳ 明朝"/>
              </w:rPr>
            </w:pPr>
          </w:p>
          <w:p w14:paraId="5578CDD0" w14:textId="379D5149" w:rsidR="00C2218D" w:rsidRPr="00430668" w:rsidRDefault="00C2218D" w:rsidP="00C2218D">
            <w:pPr>
              <w:rPr>
                <w:rFonts w:ascii="ＭＳ 明朝" w:hAnsi="ＭＳ 明朝"/>
              </w:rPr>
            </w:pPr>
          </w:p>
          <w:p w14:paraId="524E7D2E" w14:textId="28252F14" w:rsidR="009419CF" w:rsidRPr="00430668" w:rsidRDefault="009419CF" w:rsidP="00C2218D">
            <w:pPr>
              <w:rPr>
                <w:rFonts w:ascii="ＭＳ 明朝" w:hAnsi="ＭＳ 明朝"/>
              </w:rPr>
            </w:pPr>
          </w:p>
          <w:p w14:paraId="6A3F9E1D" w14:textId="00DE4732" w:rsidR="00C2218D" w:rsidRPr="00430668" w:rsidRDefault="00C2218D" w:rsidP="00C2218D">
            <w:pPr>
              <w:ind w:left="220" w:hangingChars="100" w:hanging="220"/>
              <w:rPr>
                <w:rFonts w:ascii="ＭＳ ゴシック" w:eastAsia="ＭＳ ゴシック" w:hAnsi="ＭＳ ゴシック"/>
                <w:sz w:val="22"/>
              </w:rPr>
            </w:pPr>
          </w:p>
        </w:tc>
      </w:tr>
    </w:tbl>
    <w:p w14:paraId="539AD46B" w14:textId="77777777" w:rsidR="00826DF0" w:rsidRPr="00430668" w:rsidRDefault="00826DF0" w:rsidP="000D55C6">
      <w:pPr>
        <w:spacing w:line="20" w:lineRule="exact"/>
      </w:pPr>
      <w:r w:rsidRPr="00430668">
        <w:br w:type="page"/>
      </w:r>
    </w:p>
    <w:p w14:paraId="5FEE0A39" w14:textId="58875EFC" w:rsidR="00826DF0" w:rsidRPr="00430668" w:rsidRDefault="00826DF0">
      <w:r w:rsidRPr="00430668">
        <w:rPr>
          <w:rFonts w:ascii="ＭＳ 明朝" w:hAnsi="ＭＳ 明朝" w:hint="eastAsia"/>
          <w:sz w:val="22"/>
        </w:rPr>
        <w:lastRenderedPageBreak/>
        <w:t>様式</w:t>
      </w:r>
      <w:r w:rsidR="0057128E" w:rsidRPr="00430668">
        <w:rPr>
          <w:rFonts w:ascii="ＭＳ 明朝" w:hAnsi="ＭＳ 明朝" w:hint="eastAsia"/>
          <w:sz w:val="22"/>
        </w:rPr>
        <w:t>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4156FB" w:rsidRPr="00430668" w14:paraId="25DC2B62" w14:textId="77777777" w:rsidTr="004A3496">
        <w:tc>
          <w:tcPr>
            <w:tcW w:w="9520" w:type="dxa"/>
            <w:shd w:val="clear" w:color="auto" w:fill="808080" w:themeFill="background1" w:themeFillShade="80"/>
          </w:tcPr>
          <w:p w14:paraId="6DFDEAAB" w14:textId="77777777" w:rsidR="004156FB" w:rsidRPr="00430668" w:rsidRDefault="00095001" w:rsidP="004A3496">
            <w:pPr>
              <w:rPr>
                <w:rFonts w:ascii="ＭＳ ゴシック" w:eastAsia="ＭＳ ゴシック" w:hAnsi="ＭＳ ゴシック"/>
                <w:color w:val="FFFFFF" w:themeColor="background1"/>
                <w:sz w:val="22"/>
              </w:rPr>
            </w:pPr>
            <w:r w:rsidRPr="00430668">
              <w:rPr>
                <w:rFonts w:ascii="ＭＳ ゴシック" w:eastAsia="ＭＳ ゴシック" w:hAnsi="ＭＳ ゴシック" w:hint="eastAsia"/>
                <w:color w:val="FFFFFF" w:themeColor="background1"/>
                <w:sz w:val="22"/>
              </w:rPr>
              <w:t>３</w:t>
            </w:r>
            <w:r w:rsidR="004156FB" w:rsidRPr="00430668">
              <w:rPr>
                <w:rFonts w:ascii="ＭＳ ゴシック" w:eastAsia="ＭＳ ゴシック" w:hAnsi="ＭＳ ゴシック" w:hint="eastAsia"/>
                <w:color w:val="FFFFFF" w:themeColor="background1"/>
                <w:sz w:val="22"/>
              </w:rPr>
              <w:t>．</w:t>
            </w:r>
            <w:r w:rsidR="00E26568" w:rsidRPr="00430668">
              <w:rPr>
                <w:rFonts w:ascii="ＭＳ ゴシック" w:eastAsia="ＭＳ ゴシック" w:hAnsi="ＭＳ ゴシック" w:hint="eastAsia"/>
                <w:color w:val="FFFFFF" w:themeColor="background1"/>
                <w:sz w:val="22"/>
              </w:rPr>
              <w:t>指定管理料の縮減の考え方</w:t>
            </w:r>
          </w:p>
          <w:p w14:paraId="32C40AB9" w14:textId="5D387C82" w:rsidR="003B0B76" w:rsidRPr="00430668" w:rsidRDefault="003B0B76" w:rsidP="000D55C6">
            <w:pPr>
              <w:spacing w:beforeLines="10" w:before="36" w:afterLines="20" w:after="72" w:line="240" w:lineRule="exact"/>
              <w:ind w:leftChars="100" w:left="750" w:hangingChars="300" w:hanging="540"/>
              <w:rPr>
                <w:rFonts w:ascii="ＭＳ ゴシック" w:eastAsia="ＭＳ ゴシック" w:hAnsi="ＭＳ ゴシック"/>
                <w:sz w:val="22"/>
              </w:rPr>
            </w:pPr>
            <w:r w:rsidRPr="00430668">
              <w:rPr>
                <w:rFonts w:ascii="ＭＳ ゴシック" w:eastAsia="ＭＳ ゴシック" w:hAnsi="ＭＳ ゴシック" w:hint="eastAsia"/>
                <w:color w:val="FFFFFF" w:themeColor="background1"/>
                <w:sz w:val="18"/>
                <w:szCs w:val="18"/>
              </w:rPr>
              <w:t>趣旨：</w:t>
            </w:r>
            <w:r w:rsidR="004B2DCC" w:rsidRPr="00430668">
              <w:rPr>
                <w:rFonts w:ascii="ＭＳ ゴシック" w:eastAsia="ＭＳ ゴシック" w:hAnsi="ＭＳ ゴシック" w:hint="eastAsia"/>
                <w:color w:val="FFFFFF" w:themeColor="background1"/>
                <w:sz w:val="18"/>
                <w:szCs w:val="18"/>
              </w:rPr>
              <w:t>「１．略」</w:t>
            </w:r>
            <w:r w:rsidRPr="00430668">
              <w:rPr>
                <w:rFonts w:ascii="ＭＳ ゴシック" w:eastAsia="ＭＳ ゴシック" w:hAnsi="ＭＳ ゴシック" w:hint="eastAsia"/>
                <w:color w:val="FFFFFF" w:themeColor="background1"/>
                <w:sz w:val="18"/>
                <w:szCs w:val="18"/>
              </w:rPr>
              <w:t>の考え方より、業務内容「管理運営に関する諸条件の検討・提案」の基となる考え方について提案を求める。</w:t>
            </w:r>
            <w:r w:rsidR="000D55C6" w:rsidRPr="00430668">
              <w:rPr>
                <w:rFonts w:ascii="ＭＳ ゴシック" w:eastAsia="ＭＳ ゴシック" w:hAnsi="ＭＳ ゴシック" w:hint="eastAsia"/>
                <w:color w:val="FFFFFF" w:themeColor="background1"/>
                <w:sz w:val="18"/>
                <w:szCs w:val="18"/>
              </w:rPr>
              <w:t>（</w:t>
            </w:r>
            <w:r w:rsidR="00311A8D" w:rsidRPr="00430668">
              <w:rPr>
                <w:rFonts w:ascii="ＭＳ ゴシック" w:eastAsia="ＭＳ ゴシック" w:hAnsi="ＭＳ ゴシック" w:hint="eastAsia"/>
                <w:color w:val="FFFFFF" w:themeColor="background1"/>
                <w:sz w:val="18"/>
                <w:szCs w:val="18"/>
              </w:rPr>
              <w:t>１</w:t>
            </w:r>
            <w:r w:rsidR="000D55C6" w:rsidRPr="00430668">
              <w:rPr>
                <w:rFonts w:ascii="ＭＳ ゴシック" w:eastAsia="ＭＳ ゴシック" w:hAnsi="ＭＳ ゴシック" w:hint="eastAsia"/>
                <w:color w:val="FFFFFF" w:themeColor="background1"/>
                <w:sz w:val="18"/>
                <w:szCs w:val="18"/>
              </w:rPr>
              <w:t>頁以内）</w:t>
            </w:r>
          </w:p>
        </w:tc>
      </w:tr>
      <w:tr w:rsidR="004D0342" w:rsidRPr="00430668" w14:paraId="0532394A" w14:textId="77777777" w:rsidTr="00E62FF4">
        <w:tc>
          <w:tcPr>
            <w:tcW w:w="9520" w:type="dxa"/>
            <w:shd w:val="clear" w:color="auto" w:fill="F2F2F2"/>
          </w:tcPr>
          <w:p w14:paraId="718B39B8" w14:textId="0B53222F" w:rsidR="004D0342" w:rsidRPr="00430668" w:rsidRDefault="004D0342" w:rsidP="00E62FF4">
            <w:pPr>
              <w:rPr>
                <w:rFonts w:ascii="ＭＳ ゴシック" w:eastAsia="ＭＳ ゴシック" w:hAnsi="ＭＳ ゴシック"/>
                <w:sz w:val="22"/>
              </w:rPr>
            </w:pPr>
            <w:r w:rsidRPr="00430668">
              <w:rPr>
                <w:rFonts w:ascii="ＭＳ ゴシック" w:eastAsia="ＭＳ ゴシック" w:hAnsi="ＭＳ ゴシック" w:hint="eastAsia"/>
                <w:sz w:val="22"/>
              </w:rPr>
              <w:t>（１）指定管理料の縮減に向けた取組</w:t>
            </w:r>
            <w:r w:rsidR="00161E39" w:rsidRPr="00430668">
              <w:rPr>
                <w:rFonts w:ascii="ＭＳ ゴシック" w:eastAsia="ＭＳ ゴシック" w:hAnsi="ＭＳ ゴシック" w:hint="eastAsia"/>
                <w:sz w:val="22"/>
              </w:rPr>
              <w:t>方策</w:t>
            </w:r>
          </w:p>
        </w:tc>
      </w:tr>
      <w:tr w:rsidR="004D0342" w:rsidRPr="00430668" w14:paraId="57E63628" w14:textId="77777777" w:rsidTr="00E62FF4">
        <w:trPr>
          <w:trHeight w:val="1404"/>
        </w:trPr>
        <w:tc>
          <w:tcPr>
            <w:tcW w:w="9520" w:type="dxa"/>
            <w:shd w:val="clear" w:color="auto" w:fill="auto"/>
          </w:tcPr>
          <w:p w14:paraId="72CC7FA8" w14:textId="77777777" w:rsidR="004D0342" w:rsidRPr="00430668" w:rsidRDefault="004D0342" w:rsidP="00E62FF4">
            <w:pPr>
              <w:ind w:left="220" w:hangingChars="100" w:hanging="220"/>
              <w:rPr>
                <w:rFonts w:ascii="ＭＳ ゴシック" w:eastAsia="ＭＳ ゴシック" w:hAnsi="ＭＳ ゴシック"/>
                <w:sz w:val="22"/>
              </w:rPr>
            </w:pPr>
          </w:p>
          <w:p w14:paraId="2A4A3D94" w14:textId="77777777" w:rsidR="004D0342" w:rsidRPr="00430668" w:rsidRDefault="004D0342" w:rsidP="00E62FF4">
            <w:pPr>
              <w:ind w:left="220" w:hangingChars="100" w:hanging="220"/>
              <w:rPr>
                <w:rFonts w:ascii="ＭＳ ゴシック" w:eastAsia="ＭＳ ゴシック" w:hAnsi="ＭＳ ゴシック"/>
                <w:sz w:val="22"/>
              </w:rPr>
            </w:pPr>
          </w:p>
          <w:p w14:paraId="7D291FD1" w14:textId="77777777" w:rsidR="004D0342" w:rsidRPr="00430668" w:rsidRDefault="004D0342" w:rsidP="00E62FF4">
            <w:pPr>
              <w:ind w:left="220" w:hangingChars="100" w:hanging="220"/>
              <w:rPr>
                <w:rFonts w:ascii="ＭＳ ゴシック" w:eastAsia="ＭＳ ゴシック" w:hAnsi="ＭＳ ゴシック"/>
                <w:sz w:val="22"/>
              </w:rPr>
            </w:pPr>
          </w:p>
          <w:p w14:paraId="2DB698F3" w14:textId="77777777" w:rsidR="004D0342" w:rsidRPr="00430668" w:rsidRDefault="004D0342" w:rsidP="00E62FF4">
            <w:pPr>
              <w:ind w:left="220" w:hangingChars="100" w:hanging="220"/>
              <w:rPr>
                <w:rFonts w:ascii="ＭＳ ゴシック" w:eastAsia="ＭＳ ゴシック" w:hAnsi="ＭＳ ゴシック"/>
                <w:sz w:val="22"/>
              </w:rPr>
            </w:pPr>
          </w:p>
          <w:p w14:paraId="51167E37" w14:textId="77777777" w:rsidR="004D0342" w:rsidRPr="00430668" w:rsidRDefault="004D0342" w:rsidP="00E62FF4">
            <w:pPr>
              <w:ind w:left="220" w:hangingChars="100" w:hanging="220"/>
              <w:rPr>
                <w:rFonts w:ascii="ＭＳ ゴシック" w:eastAsia="ＭＳ ゴシック" w:hAnsi="ＭＳ ゴシック"/>
                <w:sz w:val="22"/>
              </w:rPr>
            </w:pPr>
          </w:p>
          <w:p w14:paraId="66F4D8F2" w14:textId="77777777" w:rsidR="004D0342" w:rsidRPr="00430668" w:rsidRDefault="004D0342" w:rsidP="00E62FF4">
            <w:pPr>
              <w:ind w:left="220" w:hangingChars="100" w:hanging="220"/>
              <w:rPr>
                <w:rFonts w:ascii="ＭＳ ゴシック" w:eastAsia="ＭＳ ゴシック" w:hAnsi="ＭＳ ゴシック"/>
                <w:sz w:val="22"/>
              </w:rPr>
            </w:pPr>
          </w:p>
          <w:p w14:paraId="5A33BB5E" w14:textId="5A66284E" w:rsidR="004D0342" w:rsidRPr="00430668" w:rsidRDefault="004D0342" w:rsidP="00E62FF4">
            <w:pPr>
              <w:ind w:left="220" w:hangingChars="100" w:hanging="220"/>
              <w:rPr>
                <w:rFonts w:ascii="ＭＳ ゴシック" w:eastAsia="ＭＳ ゴシック" w:hAnsi="ＭＳ ゴシック"/>
                <w:sz w:val="22"/>
              </w:rPr>
            </w:pPr>
          </w:p>
          <w:p w14:paraId="1C252390" w14:textId="57D1FC04" w:rsidR="004D0342" w:rsidRPr="00430668" w:rsidRDefault="004D0342" w:rsidP="00E62FF4">
            <w:pPr>
              <w:ind w:left="220" w:hangingChars="100" w:hanging="220"/>
              <w:rPr>
                <w:rFonts w:ascii="ＭＳ ゴシック" w:eastAsia="ＭＳ ゴシック" w:hAnsi="ＭＳ ゴシック"/>
                <w:sz w:val="22"/>
              </w:rPr>
            </w:pPr>
          </w:p>
          <w:p w14:paraId="2DBE01D7" w14:textId="6D596D85" w:rsidR="004D0342" w:rsidRPr="00430668" w:rsidRDefault="004D0342" w:rsidP="00E62FF4">
            <w:pPr>
              <w:ind w:left="220" w:hangingChars="100" w:hanging="220"/>
              <w:rPr>
                <w:rFonts w:ascii="ＭＳ ゴシック" w:eastAsia="ＭＳ ゴシック" w:hAnsi="ＭＳ ゴシック"/>
                <w:sz w:val="22"/>
              </w:rPr>
            </w:pPr>
          </w:p>
          <w:p w14:paraId="1ACB6E0C" w14:textId="4DB2A326" w:rsidR="004D0342" w:rsidRPr="00430668" w:rsidRDefault="004D0342" w:rsidP="00E62FF4">
            <w:pPr>
              <w:ind w:left="220" w:hangingChars="100" w:hanging="220"/>
              <w:rPr>
                <w:rFonts w:ascii="ＭＳ ゴシック" w:eastAsia="ＭＳ ゴシック" w:hAnsi="ＭＳ ゴシック"/>
                <w:sz w:val="22"/>
              </w:rPr>
            </w:pPr>
          </w:p>
          <w:p w14:paraId="5929C929" w14:textId="77777777" w:rsidR="00397EE3" w:rsidRPr="00430668" w:rsidRDefault="00397EE3" w:rsidP="00E62FF4">
            <w:pPr>
              <w:ind w:left="220" w:hangingChars="100" w:hanging="220"/>
              <w:rPr>
                <w:rFonts w:ascii="ＭＳ ゴシック" w:eastAsia="ＭＳ ゴシック" w:hAnsi="ＭＳ ゴシック"/>
                <w:sz w:val="22"/>
              </w:rPr>
            </w:pPr>
          </w:p>
          <w:p w14:paraId="62686258" w14:textId="5991AE26" w:rsidR="004D0342" w:rsidRPr="00430668" w:rsidRDefault="004D0342" w:rsidP="00E62FF4">
            <w:pPr>
              <w:ind w:left="220" w:hangingChars="100" w:hanging="220"/>
              <w:rPr>
                <w:rFonts w:ascii="ＭＳ ゴシック" w:eastAsia="ＭＳ ゴシック" w:hAnsi="ＭＳ ゴシック"/>
                <w:sz w:val="22"/>
              </w:rPr>
            </w:pPr>
          </w:p>
          <w:p w14:paraId="44D2BC06" w14:textId="7DC98CCC" w:rsidR="004D0342" w:rsidRPr="00430668" w:rsidRDefault="004D0342" w:rsidP="00E62FF4">
            <w:pPr>
              <w:ind w:left="220" w:hangingChars="100" w:hanging="220"/>
              <w:rPr>
                <w:rFonts w:ascii="ＭＳ ゴシック" w:eastAsia="ＭＳ ゴシック" w:hAnsi="ＭＳ ゴシック"/>
                <w:sz w:val="22"/>
              </w:rPr>
            </w:pPr>
          </w:p>
          <w:p w14:paraId="382B7847" w14:textId="76B21388" w:rsidR="004D0342" w:rsidRPr="00430668" w:rsidRDefault="004D0342" w:rsidP="00E62FF4">
            <w:pPr>
              <w:ind w:left="220" w:hangingChars="100" w:hanging="220"/>
              <w:rPr>
                <w:rFonts w:ascii="ＭＳ ゴシック" w:eastAsia="ＭＳ ゴシック" w:hAnsi="ＭＳ ゴシック"/>
                <w:sz w:val="22"/>
              </w:rPr>
            </w:pPr>
          </w:p>
          <w:p w14:paraId="28A43D25" w14:textId="3FCA8E48" w:rsidR="004D0342" w:rsidRPr="00430668" w:rsidRDefault="004D0342" w:rsidP="00E62FF4">
            <w:pPr>
              <w:ind w:left="220" w:hangingChars="100" w:hanging="220"/>
              <w:rPr>
                <w:rFonts w:ascii="ＭＳ ゴシック" w:eastAsia="ＭＳ ゴシック" w:hAnsi="ＭＳ ゴシック"/>
                <w:sz w:val="22"/>
              </w:rPr>
            </w:pPr>
          </w:p>
          <w:p w14:paraId="58C131D4" w14:textId="77777777" w:rsidR="004D0342" w:rsidRPr="00430668" w:rsidRDefault="004D0342" w:rsidP="00E62FF4">
            <w:pPr>
              <w:ind w:left="220" w:hangingChars="100" w:hanging="220"/>
              <w:rPr>
                <w:rFonts w:ascii="ＭＳ ゴシック" w:eastAsia="ＭＳ ゴシック" w:hAnsi="ＭＳ ゴシック"/>
                <w:sz w:val="22"/>
              </w:rPr>
            </w:pPr>
          </w:p>
          <w:p w14:paraId="5CBF62A0" w14:textId="77777777" w:rsidR="004D0342" w:rsidRPr="00430668" w:rsidRDefault="004D0342" w:rsidP="00E62FF4">
            <w:pPr>
              <w:ind w:left="220" w:hangingChars="100" w:hanging="220"/>
              <w:rPr>
                <w:rFonts w:ascii="ＭＳ ゴシック" w:eastAsia="ＭＳ ゴシック" w:hAnsi="ＭＳ ゴシック"/>
                <w:sz w:val="22"/>
              </w:rPr>
            </w:pPr>
          </w:p>
          <w:p w14:paraId="0DA7DDDE" w14:textId="77777777" w:rsidR="004D0342" w:rsidRPr="00430668" w:rsidRDefault="004D0342" w:rsidP="00E62FF4">
            <w:pPr>
              <w:ind w:left="220" w:hangingChars="100" w:hanging="220"/>
              <w:rPr>
                <w:rFonts w:ascii="ＭＳ ゴシック" w:eastAsia="ＭＳ ゴシック" w:hAnsi="ＭＳ ゴシック"/>
                <w:sz w:val="22"/>
              </w:rPr>
            </w:pPr>
          </w:p>
          <w:p w14:paraId="7BF74385" w14:textId="77777777" w:rsidR="004D0342" w:rsidRPr="00430668" w:rsidRDefault="004D0342" w:rsidP="00E62FF4">
            <w:pPr>
              <w:ind w:left="220" w:hangingChars="100" w:hanging="220"/>
              <w:rPr>
                <w:rFonts w:ascii="ＭＳ ゴシック" w:eastAsia="ＭＳ ゴシック" w:hAnsi="ＭＳ ゴシック"/>
                <w:sz w:val="22"/>
              </w:rPr>
            </w:pPr>
          </w:p>
        </w:tc>
      </w:tr>
      <w:tr w:rsidR="004D0342" w:rsidRPr="00430668" w14:paraId="03D24776" w14:textId="77777777" w:rsidTr="00E62FF4">
        <w:trPr>
          <w:trHeight w:val="401"/>
        </w:trPr>
        <w:tc>
          <w:tcPr>
            <w:tcW w:w="9520" w:type="dxa"/>
            <w:shd w:val="clear" w:color="auto" w:fill="F2F2F2" w:themeFill="background1" w:themeFillShade="F2"/>
          </w:tcPr>
          <w:p w14:paraId="35B88BA7" w14:textId="6D6AFC67" w:rsidR="004D0342" w:rsidRPr="00430668" w:rsidRDefault="004D0342" w:rsidP="00E62FF4">
            <w:pPr>
              <w:tabs>
                <w:tab w:val="left" w:pos="2337"/>
              </w:tabs>
              <w:ind w:left="220" w:hangingChars="100" w:hanging="220"/>
              <w:rPr>
                <w:rFonts w:ascii="ＭＳ ゴシック" w:eastAsia="ＭＳ ゴシック" w:hAnsi="ＭＳ ゴシック"/>
                <w:sz w:val="22"/>
              </w:rPr>
            </w:pPr>
            <w:r w:rsidRPr="00430668">
              <w:rPr>
                <w:rFonts w:ascii="ＭＳ ゴシック" w:eastAsia="ＭＳ ゴシック" w:hAnsi="ＭＳ ゴシック" w:hint="eastAsia"/>
                <w:sz w:val="22"/>
              </w:rPr>
              <w:t>（２）利用料金の設定に関する考え方</w:t>
            </w:r>
          </w:p>
        </w:tc>
      </w:tr>
      <w:tr w:rsidR="004D0342" w:rsidRPr="00430668" w14:paraId="31CF9F5E" w14:textId="77777777" w:rsidTr="00E62FF4">
        <w:trPr>
          <w:trHeight w:val="802"/>
        </w:trPr>
        <w:tc>
          <w:tcPr>
            <w:tcW w:w="9520" w:type="dxa"/>
            <w:shd w:val="clear" w:color="auto" w:fill="auto"/>
          </w:tcPr>
          <w:p w14:paraId="350C196A" w14:textId="77777777" w:rsidR="004D0342" w:rsidRPr="00430668" w:rsidRDefault="004D0342" w:rsidP="00E62FF4">
            <w:pPr>
              <w:ind w:left="220" w:hangingChars="100" w:hanging="220"/>
              <w:rPr>
                <w:rFonts w:ascii="ＭＳ ゴシック" w:eastAsia="ＭＳ ゴシック" w:hAnsi="ＭＳ ゴシック"/>
                <w:sz w:val="22"/>
              </w:rPr>
            </w:pPr>
          </w:p>
          <w:p w14:paraId="2C37BD0B" w14:textId="77777777" w:rsidR="004D0342" w:rsidRPr="00430668" w:rsidRDefault="004D0342" w:rsidP="00E62FF4">
            <w:pPr>
              <w:ind w:left="220" w:hangingChars="100" w:hanging="220"/>
              <w:rPr>
                <w:rFonts w:ascii="ＭＳ ゴシック" w:eastAsia="ＭＳ ゴシック" w:hAnsi="ＭＳ ゴシック"/>
                <w:sz w:val="22"/>
              </w:rPr>
            </w:pPr>
          </w:p>
          <w:p w14:paraId="715C180C" w14:textId="77777777" w:rsidR="004D0342" w:rsidRPr="00430668" w:rsidRDefault="004D0342" w:rsidP="00E62FF4">
            <w:pPr>
              <w:ind w:left="220" w:hangingChars="100" w:hanging="220"/>
              <w:rPr>
                <w:rFonts w:ascii="ＭＳ ゴシック" w:eastAsia="ＭＳ ゴシック" w:hAnsi="ＭＳ ゴシック"/>
                <w:sz w:val="22"/>
              </w:rPr>
            </w:pPr>
          </w:p>
          <w:p w14:paraId="75138861" w14:textId="77777777" w:rsidR="004D0342" w:rsidRPr="00430668" w:rsidRDefault="004D0342" w:rsidP="00E62FF4">
            <w:pPr>
              <w:ind w:left="220" w:hangingChars="100" w:hanging="220"/>
              <w:rPr>
                <w:rFonts w:ascii="ＭＳ ゴシック" w:eastAsia="ＭＳ ゴシック" w:hAnsi="ＭＳ ゴシック"/>
                <w:sz w:val="22"/>
              </w:rPr>
            </w:pPr>
          </w:p>
          <w:p w14:paraId="294E8DBD" w14:textId="45A04D26" w:rsidR="004D0342" w:rsidRPr="00430668" w:rsidRDefault="004D0342" w:rsidP="00E62FF4">
            <w:pPr>
              <w:ind w:left="220" w:hangingChars="100" w:hanging="220"/>
              <w:rPr>
                <w:rFonts w:ascii="ＭＳ ゴシック" w:eastAsia="ＭＳ ゴシック" w:hAnsi="ＭＳ ゴシック"/>
                <w:sz w:val="22"/>
              </w:rPr>
            </w:pPr>
          </w:p>
          <w:p w14:paraId="31BC7B34" w14:textId="77777777" w:rsidR="004D0342" w:rsidRPr="00430668" w:rsidRDefault="004D0342" w:rsidP="00E62FF4">
            <w:pPr>
              <w:ind w:left="220" w:hangingChars="100" w:hanging="220"/>
              <w:rPr>
                <w:rFonts w:ascii="ＭＳ ゴシック" w:eastAsia="ＭＳ ゴシック" w:hAnsi="ＭＳ ゴシック"/>
                <w:sz w:val="22"/>
              </w:rPr>
            </w:pPr>
          </w:p>
          <w:p w14:paraId="2A4EB0BB" w14:textId="27DECCC7" w:rsidR="004D0342" w:rsidRPr="00430668" w:rsidRDefault="004D0342" w:rsidP="00E62FF4">
            <w:pPr>
              <w:ind w:left="220" w:hangingChars="100" w:hanging="220"/>
              <w:rPr>
                <w:rFonts w:ascii="ＭＳ ゴシック" w:eastAsia="ＭＳ ゴシック" w:hAnsi="ＭＳ ゴシック"/>
                <w:sz w:val="22"/>
              </w:rPr>
            </w:pPr>
          </w:p>
          <w:p w14:paraId="2962B5C7" w14:textId="4AE451B5" w:rsidR="004D0342" w:rsidRPr="00430668" w:rsidRDefault="004D0342" w:rsidP="00E62FF4">
            <w:pPr>
              <w:ind w:left="220" w:hangingChars="100" w:hanging="220"/>
              <w:rPr>
                <w:rFonts w:ascii="ＭＳ ゴシック" w:eastAsia="ＭＳ ゴシック" w:hAnsi="ＭＳ ゴシック"/>
                <w:sz w:val="22"/>
              </w:rPr>
            </w:pPr>
          </w:p>
          <w:p w14:paraId="341F725C" w14:textId="3572F296" w:rsidR="004D0342" w:rsidRPr="00430668" w:rsidRDefault="004D0342" w:rsidP="00E62FF4">
            <w:pPr>
              <w:ind w:left="220" w:hangingChars="100" w:hanging="220"/>
              <w:rPr>
                <w:rFonts w:ascii="ＭＳ ゴシック" w:eastAsia="ＭＳ ゴシック" w:hAnsi="ＭＳ ゴシック"/>
                <w:sz w:val="22"/>
              </w:rPr>
            </w:pPr>
          </w:p>
          <w:p w14:paraId="15D1430E" w14:textId="18062C68" w:rsidR="004D0342" w:rsidRPr="00430668" w:rsidRDefault="004D0342" w:rsidP="00E62FF4">
            <w:pPr>
              <w:ind w:left="220" w:hangingChars="100" w:hanging="220"/>
              <w:rPr>
                <w:rFonts w:ascii="ＭＳ ゴシック" w:eastAsia="ＭＳ ゴシック" w:hAnsi="ＭＳ ゴシック"/>
                <w:sz w:val="22"/>
              </w:rPr>
            </w:pPr>
          </w:p>
          <w:p w14:paraId="3FE24DB9" w14:textId="67CC9808" w:rsidR="004D0342" w:rsidRPr="00430668" w:rsidRDefault="004D0342" w:rsidP="00E62FF4">
            <w:pPr>
              <w:ind w:left="220" w:hangingChars="100" w:hanging="220"/>
              <w:rPr>
                <w:rFonts w:ascii="ＭＳ ゴシック" w:eastAsia="ＭＳ ゴシック" w:hAnsi="ＭＳ ゴシック"/>
                <w:sz w:val="22"/>
              </w:rPr>
            </w:pPr>
          </w:p>
          <w:p w14:paraId="2EF16557" w14:textId="77777777" w:rsidR="004D0342" w:rsidRPr="00430668" w:rsidRDefault="004D0342" w:rsidP="00E62FF4">
            <w:pPr>
              <w:ind w:left="220" w:hangingChars="100" w:hanging="220"/>
              <w:rPr>
                <w:rFonts w:ascii="ＭＳ ゴシック" w:eastAsia="ＭＳ ゴシック" w:hAnsi="ＭＳ ゴシック"/>
                <w:sz w:val="22"/>
              </w:rPr>
            </w:pPr>
          </w:p>
          <w:p w14:paraId="5A82CA2D" w14:textId="77777777" w:rsidR="004D0342" w:rsidRPr="00430668" w:rsidRDefault="004D0342" w:rsidP="00E62FF4">
            <w:pPr>
              <w:ind w:left="220" w:hangingChars="100" w:hanging="220"/>
              <w:rPr>
                <w:rFonts w:ascii="ＭＳ ゴシック" w:eastAsia="ＭＳ ゴシック" w:hAnsi="ＭＳ ゴシック"/>
                <w:sz w:val="22"/>
              </w:rPr>
            </w:pPr>
          </w:p>
          <w:p w14:paraId="66930067" w14:textId="77777777" w:rsidR="004D0342" w:rsidRPr="00430668" w:rsidRDefault="004D0342" w:rsidP="00E62FF4">
            <w:pPr>
              <w:ind w:left="220" w:hangingChars="100" w:hanging="220"/>
              <w:rPr>
                <w:rFonts w:ascii="ＭＳ ゴシック" w:eastAsia="ＭＳ ゴシック" w:hAnsi="ＭＳ ゴシック"/>
                <w:sz w:val="22"/>
              </w:rPr>
            </w:pPr>
          </w:p>
          <w:p w14:paraId="30836A60" w14:textId="77777777" w:rsidR="004D0342" w:rsidRPr="00430668" w:rsidRDefault="004D0342" w:rsidP="00E62FF4">
            <w:pPr>
              <w:ind w:left="220" w:hangingChars="100" w:hanging="220"/>
              <w:rPr>
                <w:rFonts w:ascii="ＭＳ ゴシック" w:eastAsia="ＭＳ ゴシック" w:hAnsi="ＭＳ ゴシック"/>
                <w:sz w:val="22"/>
              </w:rPr>
            </w:pPr>
          </w:p>
          <w:p w14:paraId="3C94C17D" w14:textId="77777777" w:rsidR="004D0342" w:rsidRPr="00430668" w:rsidRDefault="004D0342" w:rsidP="00E62FF4">
            <w:pPr>
              <w:ind w:left="220" w:hangingChars="100" w:hanging="220"/>
              <w:rPr>
                <w:rFonts w:ascii="ＭＳ ゴシック" w:eastAsia="ＭＳ ゴシック" w:hAnsi="ＭＳ ゴシック"/>
                <w:sz w:val="22"/>
              </w:rPr>
            </w:pPr>
          </w:p>
        </w:tc>
      </w:tr>
    </w:tbl>
    <w:p w14:paraId="4A50BFB7" w14:textId="77777777" w:rsidR="00807F84" w:rsidRPr="00430668" w:rsidRDefault="00807F84" w:rsidP="000D55C6">
      <w:pPr>
        <w:spacing w:line="20" w:lineRule="exact"/>
        <w:rPr>
          <w:rFonts w:ascii="ＭＳ 明朝" w:hAnsi="ＭＳ 明朝"/>
          <w:sz w:val="22"/>
        </w:rPr>
      </w:pPr>
      <w:r w:rsidRPr="00430668">
        <w:rPr>
          <w:rFonts w:ascii="ＭＳ 明朝" w:hAnsi="ＭＳ 明朝"/>
          <w:sz w:val="22"/>
        </w:rPr>
        <w:br w:type="page"/>
      </w:r>
    </w:p>
    <w:p w14:paraId="1C951A8C" w14:textId="54BF4F44" w:rsidR="00095001" w:rsidRPr="00430668" w:rsidRDefault="00095001" w:rsidP="00095001">
      <w:r w:rsidRPr="00430668">
        <w:rPr>
          <w:rFonts w:ascii="ＭＳ 明朝" w:hAnsi="ＭＳ 明朝" w:hint="eastAsia"/>
          <w:sz w:val="22"/>
        </w:rPr>
        <w:lastRenderedPageBreak/>
        <w:t>様式８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095001" w:rsidRPr="00430668" w14:paraId="61C0B129" w14:textId="77777777" w:rsidTr="00F6202B">
        <w:tc>
          <w:tcPr>
            <w:tcW w:w="9520" w:type="dxa"/>
            <w:shd w:val="clear" w:color="auto" w:fill="808080" w:themeFill="background1" w:themeFillShade="80"/>
          </w:tcPr>
          <w:p w14:paraId="73AC587E" w14:textId="77777777" w:rsidR="00095001" w:rsidRPr="00430668" w:rsidRDefault="0057128E" w:rsidP="0057128E">
            <w:pPr>
              <w:rPr>
                <w:rFonts w:ascii="ＭＳ ゴシック" w:eastAsia="ＭＳ ゴシック" w:hAnsi="ＭＳ ゴシック"/>
                <w:color w:val="FFFFFF" w:themeColor="background1"/>
                <w:sz w:val="22"/>
              </w:rPr>
            </w:pPr>
            <w:r w:rsidRPr="00430668">
              <w:rPr>
                <w:rFonts w:ascii="ＭＳ ゴシック" w:eastAsia="ＭＳ ゴシック" w:hAnsi="ＭＳ ゴシック" w:hint="eastAsia"/>
                <w:color w:val="FFFFFF" w:themeColor="background1"/>
                <w:sz w:val="22"/>
              </w:rPr>
              <w:t>４</w:t>
            </w:r>
            <w:r w:rsidR="00095001" w:rsidRPr="00430668">
              <w:rPr>
                <w:rFonts w:ascii="ＭＳ ゴシック" w:eastAsia="ＭＳ ゴシック" w:hAnsi="ＭＳ ゴシック" w:hint="eastAsia"/>
                <w:color w:val="FFFFFF" w:themeColor="background1"/>
                <w:sz w:val="22"/>
              </w:rPr>
              <w:t>．</w:t>
            </w:r>
            <w:r w:rsidRPr="00430668">
              <w:rPr>
                <w:rFonts w:ascii="ＭＳ ゴシック" w:eastAsia="ＭＳ ゴシック" w:hAnsi="ＭＳ ゴシック" w:hint="eastAsia"/>
                <w:color w:val="FFFFFF" w:themeColor="background1"/>
                <w:sz w:val="22"/>
              </w:rPr>
              <w:t>賑わい創出について</w:t>
            </w:r>
          </w:p>
          <w:p w14:paraId="25768AEA" w14:textId="75FED242" w:rsidR="003B0B76" w:rsidRPr="00430668" w:rsidRDefault="004B2DCC" w:rsidP="00FC41C6">
            <w:pPr>
              <w:spacing w:beforeLines="10" w:before="36" w:line="220" w:lineRule="exact"/>
              <w:ind w:leftChars="100" w:left="1470" w:hangingChars="700" w:hanging="1260"/>
              <w:rPr>
                <w:rFonts w:ascii="ＭＳ ゴシック" w:eastAsia="ＭＳ ゴシック" w:hAnsi="ＭＳ ゴシック"/>
                <w:color w:val="FFFFFF" w:themeColor="background1"/>
                <w:sz w:val="18"/>
                <w:szCs w:val="18"/>
              </w:rPr>
            </w:pPr>
            <w:r w:rsidRPr="00430668">
              <w:rPr>
                <w:rFonts w:ascii="ＭＳ ゴシック" w:eastAsia="ＭＳ ゴシック" w:hAnsi="ＭＳ ゴシック" w:hint="eastAsia"/>
                <w:color w:val="FFFFFF" w:themeColor="background1"/>
                <w:sz w:val="18"/>
                <w:szCs w:val="18"/>
              </w:rPr>
              <w:t>特定テーマ①</w:t>
            </w:r>
            <w:r w:rsidR="003B0B76" w:rsidRPr="00430668">
              <w:rPr>
                <w:rFonts w:ascii="ＭＳ ゴシック" w:eastAsia="ＭＳ ゴシック" w:hAnsi="ＭＳ ゴシック" w:hint="eastAsia"/>
                <w:color w:val="FFFFFF" w:themeColor="background1"/>
                <w:sz w:val="18"/>
                <w:szCs w:val="18"/>
              </w:rPr>
              <w:t>：</w:t>
            </w:r>
            <w:r w:rsidRPr="00430668">
              <w:rPr>
                <w:rFonts w:ascii="ＭＳ ゴシック" w:eastAsia="ＭＳ ゴシック" w:hAnsi="ＭＳ ゴシック" w:hint="eastAsia"/>
                <w:color w:val="FFFFFF" w:themeColor="background1"/>
                <w:sz w:val="18"/>
                <w:szCs w:val="18"/>
              </w:rPr>
              <w:t>「１．略」及び「２．略」</w:t>
            </w:r>
            <w:r w:rsidR="003B0B76" w:rsidRPr="00430668">
              <w:rPr>
                <w:rFonts w:ascii="ＭＳ ゴシック" w:eastAsia="ＭＳ ゴシック" w:hAnsi="ＭＳ ゴシック" w:hint="eastAsia"/>
                <w:color w:val="FFFFFF" w:themeColor="background1"/>
                <w:sz w:val="18"/>
                <w:szCs w:val="18"/>
              </w:rPr>
              <w:t>の実現のために商業施設の利用者誘致に関する考え方の提案を求める。</w:t>
            </w:r>
            <w:r w:rsidR="000D55C6" w:rsidRPr="00430668">
              <w:rPr>
                <w:rFonts w:ascii="ＭＳ ゴシック" w:eastAsia="ＭＳ ゴシック" w:hAnsi="ＭＳ ゴシック" w:hint="eastAsia"/>
                <w:color w:val="FFFFFF" w:themeColor="background1"/>
                <w:sz w:val="18"/>
                <w:szCs w:val="18"/>
              </w:rPr>
              <w:t>（</w:t>
            </w:r>
            <w:r w:rsidR="00311A8D" w:rsidRPr="00430668">
              <w:rPr>
                <w:rFonts w:ascii="ＭＳ ゴシック" w:eastAsia="ＭＳ ゴシック" w:hAnsi="ＭＳ ゴシック" w:hint="eastAsia"/>
                <w:color w:val="FFFFFF" w:themeColor="background1"/>
                <w:sz w:val="18"/>
                <w:szCs w:val="18"/>
              </w:rPr>
              <w:t>２</w:t>
            </w:r>
            <w:r w:rsidR="000D55C6" w:rsidRPr="00430668">
              <w:rPr>
                <w:rFonts w:ascii="ＭＳ ゴシック" w:eastAsia="ＭＳ ゴシック" w:hAnsi="ＭＳ ゴシック" w:hint="eastAsia"/>
                <w:color w:val="FFFFFF" w:themeColor="background1"/>
                <w:sz w:val="18"/>
                <w:szCs w:val="18"/>
              </w:rPr>
              <w:t>頁以内）</w:t>
            </w:r>
          </w:p>
          <w:p w14:paraId="1F282283" w14:textId="1F94DF28" w:rsidR="003B0B76" w:rsidRPr="00430668" w:rsidRDefault="004B2DCC" w:rsidP="00FC41C6">
            <w:pPr>
              <w:spacing w:beforeLines="10" w:before="36" w:afterLines="20" w:after="72" w:line="220" w:lineRule="exact"/>
              <w:ind w:leftChars="100" w:left="1470" w:hangingChars="700" w:hanging="1260"/>
              <w:rPr>
                <w:rFonts w:ascii="ＭＳ ゴシック" w:eastAsia="ＭＳ ゴシック" w:hAnsi="ＭＳ ゴシック"/>
                <w:color w:val="FFFFFF" w:themeColor="background1"/>
                <w:sz w:val="22"/>
              </w:rPr>
            </w:pPr>
            <w:r w:rsidRPr="00430668">
              <w:rPr>
                <w:rFonts w:ascii="ＭＳ ゴシック" w:eastAsia="ＭＳ ゴシック" w:hAnsi="ＭＳ ゴシック" w:hint="eastAsia"/>
                <w:color w:val="FFFFFF" w:themeColor="background1"/>
                <w:sz w:val="18"/>
                <w:szCs w:val="18"/>
              </w:rPr>
              <w:t>特定テーマ②：「１．略」及び「２．略」の実現のために</w:t>
            </w:r>
            <w:r w:rsidR="003B0B76" w:rsidRPr="00430668">
              <w:rPr>
                <w:rFonts w:ascii="ＭＳ ゴシック" w:eastAsia="ＭＳ ゴシック" w:hAnsi="ＭＳ ゴシック" w:hint="eastAsia"/>
                <w:color w:val="FFFFFF" w:themeColor="background1"/>
                <w:sz w:val="18"/>
                <w:szCs w:val="18"/>
              </w:rPr>
              <w:t>「地域の活性化に資する企画提案」に向けた考え方等の提案を求める。</w:t>
            </w:r>
            <w:r w:rsidR="000D55C6" w:rsidRPr="00430668">
              <w:rPr>
                <w:rFonts w:ascii="ＭＳ ゴシック" w:eastAsia="ＭＳ ゴシック" w:hAnsi="ＭＳ ゴシック" w:hint="eastAsia"/>
                <w:color w:val="FFFFFF" w:themeColor="background1"/>
                <w:sz w:val="18"/>
                <w:szCs w:val="18"/>
              </w:rPr>
              <w:t>（</w:t>
            </w:r>
            <w:r w:rsidR="00311A8D" w:rsidRPr="00430668">
              <w:rPr>
                <w:rFonts w:ascii="ＭＳ ゴシック" w:eastAsia="ＭＳ ゴシック" w:hAnsi="ＭＳ ゴシック" w:hint="eastAsia"/>
                <w:color w:val="FFFFFF" w:themeColor="background1"/>
                <w:sz w:val="18"/>
                <w:szCs w:val="18"/>
              </w:rPr>
              <w:t>２</w:t>
            </w:r>
            <w:r w:rsidR="000D55C6" w:rsidRPr="00430668">
              <w:rPr>
                <w:rFonts w:ascii="ＭＳ ゴシック" w:eastAsia="ＭＳ ゴシック" w:hAnsi="ＭＳ ゴシック" w:hint="eastAsia"/>
                <w:color w:val="FFFFFF" w:themeColor="background1"/>
                <w:sz w:val="18"/>
                <w:szCs w:val="18"/>
              </w:rPr>
              <w:t>頁以内）</w:t>
            </w:r>
          </w:p>
        </w:tc>
      </w:tr>
      <w:tr w:rsidR="0057128E" w:rsidRPr="00430668" w14:paraId="22E99FEF" w14:textId="77777777" w:rsidTr="00FD25C7">
        <w:tc>
          <w:tcPr>
            <w:tcW w:w="9520" w:type="dxa"/>
            <w:shd w:val="clear" w:color="auto" w:fill="F2F2F2" w:themeFill="background1" w:themeFillShade="F2"/>
          </w:tcPr>
          <w:p w14:paraId="02330D37" w14:textId="64391F4C" w:rsidR="0057128E" w:rsidRPr="00430668" w:rsidRDefault="0057128E" w:rsidP="0057128E">
            <w:pPr>
              <w:rPr>
                <w:rFonts w:ascii="ＭＳ ゴシック" w:eastAsia="ＭＳ ゴシック" w:hAnsi="ＭＳ ゴシック"/>
                <w:sz w:val="22"/>
              </w:rPr>
            </w:pPr>
            <w:r w:rsidRPr="00430668">
              <w:rPr>
                <w:rFonts w:ascii="ＭＳ ゴシック" w:eastAsia="ＭＳ ゴシック" w:hAnsi="ＭＳ ゴシック" w:hint="eastAsia"/>
                <w:sz w:val="22"/>
              </w:rPr>
              <w:t>（１）【特定テーマ①】整備予定施設に係る利用者（テナント）誘致の考え方・手法</w:t>
            </w:r>
          </w:p>
          <w:p w14:paraId="09412308" w14:textId="2A5B66B6" w:rsidR="0057128E" w:rsidRPr="00430668" w:rsidRDefault="0057128E" w:rsidP="0057128E">
            <w:pPr>
              <w:rPr>
                <w:rFonts w:ascii="ＭＳ ゴシック" w:eastAsia="ＭＳ ゴシック" w:hAnsi="ＭＳ ゴシック"/>
                <w:color w:val="FFFFFF" w:themeColor="background1"/>
                <w:sz w:val="22"/>
              </w:rPr>
            </w:pPr>
            <w:r w:rsidRPr="00430668">
              <w:rPr>
                <w:rFonts w:ascii="ＭＳ ゴシック" w:eastAsia="ＭＳ ゴシック" w:hAnsi="ＭＳ ゴシック" w:hint="eastAsia"/>
                <w:sz w:val="22"/>
              </w:rPr>
              <w:t xml:space="preserve">　　　※関心表明書の提出</w:t>
            </w:r>
            <w:r w:rsidR="00CC0B4D">
              <w:rPr>
                <w:rFonts w:ascii="ＭＳ ゴシック" w:eastAsia="ＭＳ ゴシック" w:hAnsi="ＭＳ ゴシック" w:hint="eastAsia"/>
                <w:sz w:val="22"/>
              </w:rPr>
              <w:t>も求める</w:t>
            </w:r>
            <w:r w:rsidRPr="00430668">
              <w:rPr>
                <w:rFonts w:ascii="ＭＳ ゴシック" w:eastAsia="ＭＳ ゴシック" w:hAnsi="ＭＳ ゴシック" w:hint="eastAsia"/>
                <w:sz w:val="22"/>
              </w:rPr>
              <w:t>（提出様式は様式10を参考とすること）</w:t>
            </w:r>
          </w:p>
        </w:tc>
      </w:tr>
      <w:tr w:rsidR="0057128E" w:rsidRPr="00430668" w14:paraId="339CCE53" w14:textId="77777777" w:rsidTr="00FD25C7">
        <w:trPr>
          <w:trHeight w:val="12464"/>
        </w:trPr>
        <w:tc>
          <w:tcPr>
            <w:tcW w:w="9520" w:type="dxa"/>
            <w:shd w:val="clear" w:color="auto" w:fill="auto"/>
          </w:tcPr>
          <w:p w14:paraId="361FEFB1" w14:textId="77777777" w:rsidR="0057128E" w:rsidRPr="00430668" w:rsidRDefault="0057128E" w:rsidP="0057128E">
            <w:pPr>
              <w:rPr>
                <w:rFonts w:ascii="ＭＳ 明朝" w:hAnsi="ＭＳ 明朝"/>
              </w:rPr>
            </w:pPr>
          </w:p>
          <w:p w14:paraId="023B3637" w14:textId="77777777" w:rsidR="0057128E" w:rsidRPr="00430668" w:rsidRDefault="0057128E" w:rsidP="0057128E">
            <w:pPr>
              <w:rPr>
                <w:rFonts w:ascii="ＭＳ 明朝" w:hAnsi="ＭＳ 明朝"/>
              </w:rPr>
            </w:pPr>
          </w:p>
          <w:p w14:paraId="349B9873" w14:textId="77777777" w:rsidR="0057128E" w:rsidRPr="00430668" w:rsidRDefault="0057128E" w:rsidP="0057128E">
            <w:pPr>
              <w:rPr>
                <w:rFonts w:ascii="ＭＳ 明朝" w:hAnsi="ＭＳ 明朝"/>
              </w:rPr>
            </w:pPr>
          </w:p>
          <w:p w14:paraId="2DF18184" w14:textId="5F43BF2C" w:rsidR="0057128E" w:rsidRPr="00430668" w:rsidRDefault="0057128E" w:rsidP="0057128E">
            <w:pPr>
              <w:rPr>
                <w:rFonts w:ascii="ＭＳ 明朝" w:hAnsi="ＭＳ 明朝"/>
              </w:rPr>
            </w:pPr>
          </w:p>
          <w:p w14:paraId="4509F352" w14:textId="29C85FB1" w:rsidR="00807F84" w:rsidRPr="00430668" w:rsidRDefault="00807F84" w:rsidP="0057128E">
            <w:pPr>
              <w:rPr>
                <w:rFonts w:ascii="ＭＳ 明朝" w:hAnsi="ＭＳ 明朝"/>
              </w:rPr>
            </w:pPr>
          </w:p>
          <w:p w14:paraId="070BC70C" w14:textId="77777777" w:rsidR="00807F84" w:rsidRPr="00430668" w:rsidRDefault="00807F84" w:rsidP="0057128E">
            <w:pPr>
              <w:rPr>
                <w:rFonts w:ascii="ＭＳ 明朝" w:hAnsi="ＭＳ 明朝"/>
              </w:rPr>
            </w:pPr>
          </w:p>
          <w:p w14:paraId="25027102" w14:textId="77777777" w:rsidR="0057128E" w:rsidRPr="00430668" w:rsidRDefault="0057128E" w:rsidP="0057128E">
            <w:pPr>
              <w:rPr>
                <w:rFonts w:ascii="ＭＳ 明朝" w:hAnsi="ＭＳ 明朝"/>
              </w:rPr>
            </w:pPr>
          </w:p>
          <w:p w14:paraId="69B61B36" w14:textId="77777777" w:rsidR="0057128E" w:rsidRPr="00430668" w:rsidRDefault="0057128E" w:rsidP="0057128E">
            <w:pPr>
              <w:rPr>
                <w:rFonts w:ascii="ＭＳ 明朝" w:hAnsi="ＭＳ 明朝"/>
              </w:rPr>
            </w:pPr>
          </w:p>
          <w:p w14:paraId="0A3EDD62" w14:textId="77777777" w:rsidR="0057128E" w:rsidRPr="00430668" w:rsidRDefault="0057128E" w:rsidP="0057128E">
            <w:pPr>
              <w:rPr>
                <w:rFonts w:ascii="ＭＳ 明朝" w:hAnsi="ＭＳ 明朝"/>
              </w:rPr>
            </w:pPr>
          </w:p>
          <w:p w14:paraId="28BFA842" w14:textId="77777777" w:rsidR="0057128E" w:rsidRPr="00430668" w:rsidRDefault="0057128E" w:rsidP="0057128E">
            <w:pPr>
              <w:rPr>
                <w:rFonts w:ascii="ＭＳ 明朝" w:hAnsi="ＭＳ 明朝"/>
              </w:rPr>
            </w:pPr>
          </w:p>
          <w:p w14:paraId="5BA6B388" w14:textId="77777777" w:rsidR="0057128E" w:rsidRPr="00430668" w:rsidRDefault="0057128E" w:rsidP="0057128E">
            <w:pPr>
              <w:rPr>
                <w:rFonts w:ascii="ＭＳ 明朝" w:hAnsi="ＭＳ 明朝"/>
              </w:rPr>
            </w:pPr>
          </w:p>
          <w:p w14:paraId="25425428" w14:textId="77777777" w:rsidR="0057128E" w:rsidRPr="00430668" w:rsidRDefault="0057128E" w:rsidP="0057128E">
            <w:pPr>
              <w:rPr>
                <w:rFonts w:ascii="ＭＳ 明朝" w:hAnsi="ＭＳ 明朝"/>
              </w:rPr>
            </w:pPr>
          </w:p>
          <w:p w14:paraId="7CA33DA5" w14:textId="77777777" w:rsidR="0057128E" w:rsidRPr="00430668" w:rsidRDefault="0057128E" w:rsidP="0057128E">
            <w:pPr>
              <w:rPr>
                <w:rFonts w:ascii="ＭＳ 明朝" w:hAnsi="ＭＳ 明朝"/>
              </w:rPr>
            </w:pPr>
          </w:p>
          <w:p w14:paraId="1D80EF36" w14:textId="5076324B" w:rsidR="0057128E" w:rsidRPr="00430668" w:rsidRDefault="0057128E" w:rsidP="0057128E">
            <w:pPr>
              <w:rPr>
                <w:rFonts w:ascii="ＭＳ 明朝" w:hAnsi="ＭＳ 明朝"/>
              </w:rPr>
            </w:pPr>
          </w:p>
          <w:p w14:paraId="63873461" w14:textId="77777777" w:rsidR="0057128E" w:rsidRPr="00430668" w:rsidRDefault="0057128E" w:rsidP="0057128E">
            <w:pPr>
              <w:rPr>
                <w:rFonts w:ascii="ＭＳ 明朝" w:hAnsi="ＭＳ 明朝"/>
              </w:rPr>
            </w:pPr>
          </w:p>
          <w:p w14:paraId="48AACBA4" w14:textId="77777777" w:rsidR="000D55C6" w:rsidRPr="00430668" w:rsidRDefault="000D55C6" w:rsidP="0057128E">
            <w:pPr>
              <w:rPr>
                <w:rFonts w:ascii="ＭＳ 明朝" w:hAnsi="ＭＳ 明朝"/>
              </w:rPr>
            </w:pPr>
          </w:p>
          <w:p w14:paraId="2376B88B" w14:textId="77777777" w:rsidR="000D55C6" w:rsidRPr="00430668" w:rsidRDefault="000D55C6" w:rsidP="0057128E">
            <w:pPr>
              <w:rPr>
                <w:rFonts w:ascii="ＭＳ 明朝" w:hAnsi="ＭＳ 明朝"/>
              </w:rPr>
            </w:pPr>
          </w:p>
          <w:p w14:paraId="36DA60BC" w14:textId="77777777" w:rsidR="000D55C6" w:rsidRPr="00430668" w:rsidRDefault="000D55C6" w:rsidP="0057128E">
            <w:pPr>
              <w:rPr>
                <w:rFonts w:ascii="ＭＳ 明朝" w:hAnsi="ＭＳ 明朝"/>
              </w:rPr>
            </w:pPr>
          </w:p>
          <w:p w14:paraId="76614A5B" w14:textId="77777777" w:rsidR="000D55C6" w:rsidRPr="00430668" w:rsidRDefault="000D55C6" w:rsidP="0057128E">
            <w:pPr>
              <w:rPr>
                <w:rFonts w:ascii="ＭＳ 明朝" w:hAnsi="ＭＳ 明朝"/>
              </w:rPr>
            </w:pPr>
          </w:p>
          <w:p w14:paraId="61324D28" w14:textId="77777777" w:rsidR="000D55C6" w:rsidRPr="00430668" w:rsidRDefault="000D55C6" w:rsidP="0057128E">
            <w:pPr>
              <w:rPr>
                <w:rFonts w:ascii="ＭＳ 明朝" w:hAnsi="ＭＳ 明朝"/>
              </w:rPr>
            </w:pPr>
          </w:p>
          <w:p w14:paraId="2803E584" w14:textId="77777777" w:rsidR="000D55C6" w:rsidRPr="00430668" w:rsidRDefault="000D55C6" w:rsidP="0057128E">
            <w:pPr>
              <w:rPr>
                <w:rFonts w:ascii="ＭＳ 明朝" w:hAnsi="ＭＳ 明朝"/>
              </w:rPr>
            </w:pPr>
          </w:p>
          <w:p w14:paraId="70A48E9A" w14:textId="77777777" w:rsidR="000D55C6" w:rsidRPr="00430668" w:rsidRDefault="000D55C6" w:rsidP="0057128E">
            <w:pPr>
              <w:rPr>
                <w:rFonts w:ascii="ＭＳ 明朝" w:hAnsi="ＭＳ 明朝"/>
              </w:rPr>
            </w:pPr>
          </w:p>
          <w:p w14:paraId="2F860447" w14:textId="77777777" w:rsidR="000D55C6" w:rsidRPr="00430668" w:rsidRDefault="000D55C6" w:rsidP="0057128E">
            <w:pPr>
              <w:rPr>
                <w:rFonts w:ascii="ＭＳ 明朝" w:hAnsi="ＭＳ 明朝"/>
              </w:rPr>
            </w:pPr>
          </w:p>
          <w:p w14:paraId="2B54B1F1" w14:textId="77777777" w:rsidR="000D55C6" w:rsidRPr="00430668" w:rsidRDefault="000D55C6" w:rsidP="0057128E">
            <w:pPr>
              <w:rPr>
                <w:rFonts w:ascii="ＭＳ 明朝" w:hAnsi="ＭＳ 明朝"/>
              </w:rPr>
            </w:pPr>
          </w:p>
          <w:p w14:paraId="57B6704C" w14:textId="77777777" w:rsidR="000D55C6" w:rsidRPr="00430668" w:rsidRDefault="000D55C6" w:rsidP="0057128E">
            <w:pPr>
              <w:rPr>
                <w:rFonts w:ascii="ＭＳ 明朝" w:hAnsi="ＭＳ 明朝"/>
              </w:rPr>
            </w:pPr>
          </w:p>
          <w:p w14:paraId="2D7788F7" w14:textId="77777777" w:rsidR="000D55C6" w:rsidRPr="00430668" w:rsidRDefault="000D55C6" w:rsidP="0057128E">
            <w:pPr>
              <w:rPr>
                <w:rFonts w:ascii="ＭＳ 明朝" w:hAnsi="ＭＳ 明朝"/>
              </w:rPr>
            </w:pPr>
          </w:p>
          <w:p w14:paraId="4A6A2514" w14:textId="77777777" w:rsidR="000D55C6" w:rsidRPr="00430668" w:rsidRDefault="000D55C6" w:rsidP="0057128E">
            <w:pPr>
              <w:rPr>
                <w:rFonts w:ascii="ＭＳ 明朝" w:hAnsi="ＭＳ 明朝"/>
              </w:rPr>
            </w:pPr>
          </w:p>
          <w:p w14:paraId="2DFBD324" w14:textId="77777777" w:rsidR="000D55C6" w:rsidRPr="00430668" w:rsidRDefault="000D55C6" w:rsidP="0057128E">
            <w:pPr>
              <w:rPr>
                <w:rFonts w:ascii="ＭＳ 明朝" w:hAnsi="ＭＳ 明朝"/>
              </w:rPr>
            </w:pPr>
          </w:p>
          <w:p w14:paraId="1496274F" w14:textId="77777777" w:rsidR="000D55C6" w:rsidRPr="00430668" w:rsidRDefault="000D55C6" w:rsidP="0057128E">
            <w:pPr>
              <w:rPr>
                <w:rFonts w:ascii="ＭＳ 明朝" w:hAnsi="ＭＳ 明朝"/>
              </w:rPr>
            </w:pPr>
          </w:p>
          <w:p w14:paraId="3887AA39" w14:textId="77777777" w:rsidR="000D55C6" w:rsidRPr="00430668" w:rsidRDefault="000D55C6" w:rsidP="0057128E">
            <w:pPr>
              <w:rPr>
                <w:rFonts w:ascii="ＭＳ 明朝" w:hAnsi="ＭＳ 明朝"/>
              </w:rPr>
            </w:pPr>
          </w:p>
          <w:p w14:paraId="7E66EA4E" w14:textId="77777777" w:rsidR="000D55C6" w:rsidRPr="00430668" w:rsidRDefault="000D55C6" w:rsidP="0057128E">
            <w:pPr>
              <w:rPr>
                <w:rFonts w:ascii="ＭＳ 明朝" w:hAnsi="ＭＳ 明朝"/>
              </w:rPr>
            </w:pPr>
          </w:p>
          <w:p w14:paraId="6D5323AB" w14:textId="77777777" w:rsidR="000D55C6" w:rsidRPr="00430668" w:rsidRDefault="000D55C6" w:rsidP="0057128E">
            <w:pPr>
              <w:rPr>
                <w:rFonts w:ascii="ＭＳ 明朝" w:hAnsi="ＭＳ 明朝"/>
              </w:rPr>
            </w:pPr>
          </w:p>
          <w:p w14:paraId="0FDFC696" w14:textId="77777777" w:rsidR="00CF19F7" w:rsidRPr="00430668" w:rsidRDefault="00CF19F7" w:rsidP="0057128E">
            <w:pPr>
              <w:rPr>
                <w:rFonts w:ascii="ＭＳ 明朝" w:hAnsi="ＭＳ 明朝"/>
              </w:rPr>
            </w:pPr>
          </w:p>
          <w:p w14:paraId="76659F4A" w14:textId="4C12FF7A" w:rsidR="00CF19F7" w:rsidRPr="00430668" w:rsidRDefault="00CF19F7" w:rsidP="0057128E">
            <w:pPr>
              <w:rPr>
                <w:rFonts w:ascii="ＭＳ 明朝" w:hAnsi="ＭＳ 明朝"/>
              </w:rPr>
            </w:pPr>
          </w:p>
        </w:tc>
      </w:tr>
    </w:tbl>
    <w:p w14:paraId="21A4041F" w14:textId="77777777" w:rsidR="00095001" w:rsidRPr="00430668" w:rsidRDefault="00095001" w:rsidP="00095001">
      <w:pPr>
        <w:spacing w:line="20" w:lineRule="exact"/>
      </w:pPr>
    </w:p>
    <w:p w14:paraId="2C3ED50E" w14:textId="08A4467F" w:rsidR="00095001" w:rsidRPr="00430668" w:rsidRDefault="00095001" w:rsidP="000D55C6">
      <w:pPr>
        <w:spacing w:line="20" w:lineRule="exact"/>
        <w:rPr>
          <w:rFonts w:ascii="ＭＳ 明朝" w:hAnsi="ＭＳ 明朝"/>
          <w:sz w:val="22"/>
        </w:rPr>
      </w:pPr>
      <w:r w:rsidRPr="00430668">
        <w:rPr>
          <w:rFonts w:ascii="ＭＳ 明朝" w:hAnsi="ＭＳ 明朝"/>
          <w:sz w:val="22"/>
        </w:rPr>
        <w:br w:type="page"/>
      </w:r>
      <w:r w:rsidRPr="00430668">
        <w:rPr>
          <w:rFonts w:ascii="ＭＳ 明朝" w:hAnsi="ＭＳ 明朝" w:hint="eastAsia"/>
          <w:sz w:val="22"/>
        </w:rPr>
        <w:lastRenderedPageBreak/>
        <w:t>様式８</w:t>
      </w:r>
    </w:p>
    <w:p w14:paraId="21311CE0" w14:textId="77777777" w:rsidR="00CF19F7" w:rsidRPr="00430668" w:rsidRDefault="00CF19F7" w:rsidP="000D55C6">
      <w:pPr>
        <w:spacing w:line="2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095001" w:rsidRPr="00430668" w14:paraId="32D5C022" w14:textId="77777777" w:rsidTr="004B0E98">
        <w:tc>
          <w:tcPr>
            <w:tcW w:w="9639" w:type="dxa"/>
            <w:shd w:val="clear" w:color="auto" w:fill="F2F2F2" w:themeFill="background1" w:themeFillShade="F2"/>
          </w:tcPr>
          <w:p w14:paraId="018051FB" w14:textId="7FF06D6F" w:rsidR="00F6202B" w:rsidRPr="00430668" w:rsidRDefault="0057128E" w:rsidP="00F6202B">
            <w:pPr>
              <w:rPr>
                <w:rFonts w:ascii="ＭＳ ゴシック" w:eastAsia="ＭＳ ゴシック" w:hAnsi="ＭＳ ゴシック"/>
                <w:sz w:val="22"/>
              </w:rPr>
            </w:pPr>
            <w:r w:rsidRPr="00430668">
              <w:rPr>
                <w:rFonts w:ascii="ＭＳ ゴシック" w:eastAsia="ＭＳ ゴシック" w:hAnsi="ＭＳ ゴシック" w:hint="eastAsia"/>
                <w:sz w:val="22"/>
              </w:rPr>
              <w:t>（２）</w:t>
            </w:r>
            <w:r w:rsidR="00F6202B" w:rsidRPr="00430668">
              <w:rPr>
                <w:rFonts w:ascii="ＭＳ ゴシック" w:eastAsia="ＭＳ ゴシック" w:hAnsi="ＭＳ ゴシック" w:hint="eastAsia"/>
                <w:sz w:val="22"/>
              </w:rPr>
              <w:t>【特定テーマ②】地域の活性化に資する企画の考え方・推進方法</w:t>
            </w:r>
          </w:p>
        </w:tc>
      </w:tr>
      <w:tr w:rsidR="00095001" w:rsidRPr="00430668" w14:paraId="6F5489B1" w14:textId="77777777" w:rsidTr="008B1422">
        <w:trPr>
          <w:trHeight w:val="14274"/>
        </w:trPr>
        <w:tc>
          <w:tcPr>
            <w:tcW w:w="9639" w:type="dxa"/>
            <w:shd w:val="clear" w:color="auto" w:fill="auto"/>
          </w:tcPr>
          <w:p w14:paraId="50BB40D5" w14:textId="77777777" w:rsidR="00095001" w:rsidRPr="00430668" w:rsidRDefault="00095001" w:rsidP="008B1422">
            <w:pPr>
              <w:rPr>
                <w:rFonts w:ascii="ＭＳ 明朝" w:hAnsi="ＭＳ 明朝"/>
              </w:rPr>
            </w:pPr>
          </w:p>
          <w:p w14:paraId="3AB31122" w14:textId="77777777" w:rsidR="00095001" w:rsidRPr="00430668" w:rsidRDefault="00095001" w:rsidP="008B1422">
            <w:pPr>
              <w:rPr>
                <w:rFonts w:ascii="ＭＳ 明朝" w:hAnsi="ＭＳ 明朝"/>
              </w:rPr>
            </w:pPr>
          </w:p>
          <w:p w14:paraId="02A51275" w14:textId="77777777" w:rsidR="00095001" w:rsidRPr="00430668" w:rsidRDefault="00095001" w:rsidP="008B1422">
            <w:pPr>
              <w:rPr>
                <w:rFonts w:ascii="ＭＳ 明朝" w:hAnsi="ＭＳ 明朝"/>
              </w:rPr>
            </w:pPr>
          </w:p>
          <w:p w14:paraId="11C1C276" w14:textId="77777777" w:rsidR="00095001" w:rsidRPr="00430668" w:rsidRDefault="00095001" w:rsidP="008B1422">
            <w:pPr>
              <w:rPr>
                <w:rFonts w:ascii="ＭＳ 明朝" w:hAnsi="ＭＳ 明朝"/>
              </w:rPr>
            </w:pPr>
          </w:p>
          <w:p w14:paraId="514DE5EF" w14:textId="77777777" w:rsidR="00095001" w:rsidRPr="00430668" w:rsidRDefault="00095001" w:rsidP="008B1422">
            <w:pPr>
              <w:rPr>
                <w:rFonts w:ascii="ＭＳ 明朝" w:hAnsi="ＭＳ 明朝"/>
              </w:rPr>
            </w:pPr>
          </w:p>
          <w:p w14:paraId="347AF417" w14:textId="77777777" w:rsidR="00095001" w:rsidRPr="00430668" w:rsidRDefault="00095001" w:rsidP="008B1422">
            <w:pPr>
              <w:rPr>
                <w:rFonts w:ascii="ＭＳ 明朝" w:hAnsi="ＭＳ 明朝"/>
              </w:rPr>
            </w:pPr>
          </w:p>
          <w:p w14:paraId="6BF2F044" w14:textId="77777777" w:rsidR="00095001" w:rsidRPr="00430668" w:rsidRDefault="00095001" w:rsidP="008B1422">
            <w:pPr>
              <w:rPr>
                <w:rFonts w:ascii="ＭＳ 明朝" w:hAnsi="ＭＳ 明朝"/>
              </w:rPr>
            </w:pPr>
          </w:p>
          <w:p w14:paraId="61F85FB4" w14:textId="77777777" w:rsidR="00095001" w:rsidRPr="00430668" w:rsidRDefault="00095001" w:rsidP="008B1422">
            <w:pPr>
              <w:rPr>
                <w:rFonts w:ascii="ＭＳ 明朝" w:hAnsi="ＭＳ 明朝"/>
              </w:rPr>
            </w:pPr>
          </w:p>
          <w:p w14:paraId="107C781A" w14:textId="77777777" w:rsidR="00095001" w:rsidRPr="00430668" w:rsidRDefault="00095001" w:rsidP="008B1422">
            <w:pPr>
              <w:rPr>
                <w:rFonts w:ascii="ＭＳ 明朝" w:hAnsi="ＭＳ 明朝"/>
              </w:rPr>
            </w:pPr>
          </w:p>
          <w:p w14:paraId="12182CA7" w14:textId="77777777" w:rsidR="00095001" w:rsidRPr="00430668" w:rsidRDefault="00095001" w:rsidP="008B1422">
            <w:pPr>
              <w:rPr>
                <w:rFonts w:ascii="ＭＳ 明朝" w:hAnsi="ＭＳ 明朝"/>
              </w:rPr>
            </w:pPr>
          </w:p>
          <w:p w14:paraId="4475C6C7" w14:textId="77777777" w:rsidR="00095001" w:rsidRPr="00430668" w:rsidRDefault="00095001" w:rsidP="008B1422">
            <w:pPr>
              <w:rPr>
                <w:rFonts w:ascii="ＭＳ 明朝" w:hAnsi="ＭＳ 明朝"/>
              </w:rPr>
            </w:pPr>
          </w:p>
          <w:p w14:paraId="75579E66" w14:textId="77777777" w:rsidR="00095001" w:rsidRPr="00430668" w:rsidRDefault="00095001" w:rsidP="008B1422">
            <w:pPr>
              <w:rPr>
                <w:rFonts w:ascii="ＭＳ 明朝" w:hAnsi="ＭＳ 明朝"/>
              </w:rPr>
            </w:pPr>
          </w:p>
          <w:p w14:paraId="3D64B4A7" w14:textId="77777777" w:rsidR="00095001" w:rsidRPr="00430668" w:rsidRDefault="00095001" w:rsidP="008B1422">
            <w:pPr>
              <w:rPr>
                <w:rFonts w:ascii="ＭＳ 明朝" w:hAnsi="ＭＳ 明朝"/>
              </w:rPr>
            </w:pPr>
          </w:p>
          <w:p w14:paraId="5A0C947F" w14:textId="77777777" w:rsidR="00095001" w:rsidRPr="00430668" w:rsidRDefault="00095001" w:rsidP="008B1422">
            <w:pPr>
              <w:rPr>
                <w:rFonts w:ascii="ＭＳ 明朝" w:hAnsi="ＭＳ 明朝"/>
              </w:rPr>
            </w:pPr>
          </w:p>
          <w:p w14:paraId="1E9E27F6" w14:textId="77777777" w:rsidR="003145DE" w:rsidRPr="00430668" w:rsidRDefault="003145DE" w:rsidP="008B1422">
            <w:pPr>
              <w:rPr>
                <w:rFonts w:ascii="ＭＳ 明朝" w:hAnsi="ＭＳ 明朝"/>
              </w:rPr>
            </w:pPr>
          </w:p>
          <w:p w14:paraId="4262C725" w14:textId="77777777" w:rsidR="003145DE" w:rsidRPr="00430668" w:rsidRDefault="003145DE" w:rsidP="008B1422">
            <w:pPr>
              <w:rPr>
                <w:rFonts w:ascii="ＭＳ 明朝" w:hAnsi="ＭＳ 明朝"/>
              </w:rPr>
            </w:pPr>
          </w:p>
          <w:p w14:paraId="5B733F69" w14:textId="346FDC4A" w:rsidR="003145DE" w:rsidRPr="00430668" w:rsidRDefault="003145DE" w:rsidP="008B1422">
            <w:pPr>
              <w:rPr>
                <w:rFonts w:ascii="ＭＳ 明朝" w:hAnsi="ＭＳ 明朝"/>
              </w:rPr>
            </w:pPr>
          </w:p>
        </w:tc>
      </w:tr>
    </w:tbl>
    <w:p w14:paraId="689C0E71" w14:textId="35DB9809" w:rsidR="00FF7AE3" w:rsidRPr="00430668" w:rsidRDefault="00095001" w:rsidP="000D55C6">
      <w:pPr>
        <w:spacing w:line="20" w:lineRule="exact"/>
      </w:pPr>
      <w:r w:rsidRPr="00430668">
        <w:rPr>
          <w:rFonts w:ascii="ＭＳ 明朝" w:hAnsi="ＭＳ 明朝"/>
          <w:sz w:val="22"/>
        </w:rPr>
        <w:br w:type="page"/>
      </w:r>
      <w:r w:rsidR="00FF7AE3" w:rsidRPr="00430668">
        <w:rPr>
          <w:rFonts w:ascii="ＭＳ 明朝" w:hAnsi="ＭＳ 明朝" w:hint="eastAsia"/>
          <w:sz w:val="22"/>
        </w:rPr>
        <w:lastRenderedPageBreak/>
        <w:t>様式</w:t>
      </w:r>
      <w:r w:rsidR="00F6202B" w:rsidRPr="00430668">
        <w:rPr>
          <w:rFonts w:ascii="ＭＳ 明朝" w:hAnsi="ＭＳ 明朝" w:hint="eastAsia"/>
          <w:sz w:val="22"/>
        </w:rPr>
        <w:t>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FF7AE3" w:rsidRPr="00430668" w14:paraId="30B7AD8B" w14:textId="77777777" w:rsidTr="00A76F36">
        <w:tc>
          <w:tcPr>
            <w:tcW w:w="9520" w:type="dxa"/>
            <w:shd w:val="clear" w:color="auto" w:fill="808080" w:themeFill="background1" w:themeFillShade="80"/>
          </w:tcPr>
          <w:p w14:paraId="6AA88233" w14:textId="77777777" w:rsidR="003B0B76" w:rsidRPr="00430668" w:rsidRDefault="0057128E">
            <w:pPr>
              <w:rPr>
                <w:rFonts w:ascii="ＭＳ ゴシック" w:eastAsia="ＭＳ ゴシック" w:hAnsi="ＭＳ ゴシック"/>
                <w:color w:val="FFFFFF" w:themeColor="background1"/>
                <w:sz w:val="22"/>
              </w:rPr>
            </w:pPr>
            <w:r w:rsidRPr="00430668">
              <w:rPr>
                <w:rFonts w:ascii="ＭＳ ゴシック" w:eastAsia="ＭＳ ゴシック" w:hAnsi="ＭＳ ゴシック" w:hint="eastAsia"/>
                <w:color w:val="FFFFFF" w:themeColor="background1"/>
                <w:sz w:val="22"/>
              </w:rPr>
              <w:t>５</w:t>
            </w:r>
            <w:r w:rsidR="00F53DE9" w:rsidRPr="00430668">
              <w:rPr>
                <w:rFonts w:ascii="ＭＳ ゴシック" w:eastAsia="ＭＳ ゴシック" w:hAnsi="ＭＳ ゴシック" w:hint="eastAsia"/>
                <w:color w:val="FFFFFF" w:themeColor="background1"/>
                <w:sz w:val="22"/>
              </w:rPr>
              <w:t>．</w:t>
            </w:r>
            <w:r w:rsidR="00616B6C" w:rsidRPr="00430668">
              <w:rPr>
                <w:rFonts w:ascii="ＭＳ ゴシック" w:eastAsia="ＭＳ ゴシック" w:hAnsi="ＭＳ ゴシック" w:hint="eastAsia"/>
                <w:color w:val="FFFFFF" w:themeColor="background1"/>
                <w:sz w:val="22"/>
              </w:rPr>
              <w:t>組織体制</w:t>
            </w:r>
          </w:p>
          <w:p w14:paraId="45E3015A" w14:textId="44E22461" w:rsidR="003B0B76" w:rsidRPr="00430668" w:rsidRDefault="003B0B76" w:rsidP="000D55C6">
            <w:pPr>
              <w:spacing w:beforeLines="10" w:before="36" w:afterLines="20" w:after="72" w:line="240" w:lineRule="exact"/>
              <w:ind w:leftChars="100" w:left="750" w:hangingChars="300" w:hanging="540"/>
              <w:rPr>
                <w:rFonts w:ascii="ＭＳ ゴシック" w:eastAsia="ＭＳ ゴシック" w:hAnsi="ＭＳ ゴシック"/>
                <w:color w:val="FFFFFF" w:themeColor="background1"/>
                <w:sz w:val="22"/>
              </w:rPr>
            </w:pPr>
            <w:r w:rsidRPr="00430668">
              <w:rPr>
                <w:rFonts w:ascii="ＭＳ ゴシック" w:eastAsia="ＭＳ ゴシック" w:hAnsi="ＭＳ ゴシック" w:hint="eastAsia"/>
                <w:color w:val="FFFFFF" w:themeColor="background1"/>
                <w:sz w:val="18"/>
                <w:szCs w:val="18"/>
              </w:rPr>
              <w:t>趣旨：指定管理業務実施における実績のある人員の配置や今後の大熊町の復興を見据えた人員配置、また地元雇用に対する考え方の提案を求める。</w:t>
            </w:r>
            <w:r w:rsidR="000D55C6" w:rsidRPr="00430668">
              <w:rPr>
                <w:rFonts w:ascii="ＭＳ ゴシック" w:eastAsia="ＭＳ ゴシック" w:hAnsi="ＭＳ ゴシック" w:hint="eastAsia"/>
                <w:color w:val="FFFFFF" w:themeColor="background1"/>
                <w:sz w:val="18"/>
                <w:szCs w:val="18"/>
              </w:rPr>
              <w:t>（</w:t>
            </w:r>
            <w:r w:rsidR="001F6DA4" w:rsidRPr="00430668">
              <w:rPr>
                <w:rFonts w:ascii="ＭＳ ゴシック" w:eastAsia="ＭＳ ゴシック" w:hAnsi="ＭＳ ゴシック" w:hint="eastAsia"/>
                <w:color w:val="FFFFFF" w:themeColor="background1"/>
                <w:sz w:val="18"/>
                <w:szCs w:val="18"/>
              </w:rPr>
              <w:t>１</w:t>
            </w:r>
            <w:r w:rsidR="000D55C6" w:rsidRPr="00430668">
              <w:rPr>
                <w:rFonts w:ascii="ＭＳ ゴシック" w:eastAsia="ＭＳ ゴシック" w:hAnsi="ＭＳ ゴシック" w:hint="eastAsia"/>
                <w:color w:val="FFFFFF" w:themeColor="background1"/>
                <w:sz w:val="18"/>
                <w:szCs w:val="18"/>
              </w:rPr>
              <w:t>頁以内）</w:t>
            </w:r>
          </w:p>
        </w:tc>
      </w:tr>
      <w:tr w:rsidR="00FF7AE3" w:rsidRPr="00430668" w14:paraId="3FB85555" w14:textId="77777777" w:rsidTr="00A76F36">
        <w:trPr>
          <w:trHeight w:val="85"/>
        </w:trPr>
        <w:tc>
          <w:tcPr>
            <w:tcW w:w="9520" w:type="dxa"/>
            <w:shd w:val="clear" w:color="auto" w:fill="auto"/>
          </w:tcPr>
          <w:p w14:paraId="5497E65D" w14:textId="0EBDD2C2" w:rsidR="00F6202B" w:rsidRPr="00430668" w:rsidRDefault="003653C1">
            <w:pPr>
              <w:rPr>
                <w:rFonts w:ascii="ＭＳ 明朝" w:hAnsi="ＭＳ 明朝"/>
              </w:rPr>
            </w:pPr>
            <w:r w:rsidRPr="00430668">
              <w:rPr>
                <w:rFonts w:ascii="ＭＳ ゴシック" w:eastAsia="ＭＳ ゴシック" w:hAnsi="ＭＳ ゴシック" w:hint="eastAsia"/>
                <w:sz w:val="22"/>
              </w:rPr>
              <w:t>■</w:t>
            </w:r>
            <w:r w:rsidR="00083A99" w:rsidRPr="00430668">
              <w:rPr>
                <w:rFonts w:ascii="ＭＳ ゴシック" w:eastAsia="ＭＳ ゴシック" w:hAnsi="ＭＳ ゴシック" w:hint="eastAsia"/>
                <w:sz w:val="22"/>
              </w:rPr>
              <w:t>指定管理業務における安定的な人的基盤や財産基盤</w:t>
            </w:r>
          </w:p>
          <w:p w14:paraId="2A2C4730" w14:textId="1283F80A" w:rsidR="009D7847" w:rsidRPr="00430668" w:rsidRDefault="00FD1FAE" w:rsidP="009D7847">
            <w:pPr>
              <w:rPr>
                <w:rFonts w:ascii="ＭＳ 明朝" w:hAnsi="ＭＳ 明朝"/>
              </w:rPr>
            </w:pPr>
            <w:r w:rsidRPr="00430668">
              <w:rPr>
                <w:rFonts w:ascii="ＭＳ 明朝" w:hAnsi="ＭＳ 明朝" w:hint="eastAsia"/>
              </w:rPr>
              <w:t xml:space="preserve">　</w:t>
            </w:r>
            <w:r w:rsidR="00BB0523" w:rsidRPr="00430668">
              <w:rPr>
                <w:rFonts w:ascii="ＭＳ 明朝" w:hAnsi="ＭＳ 明朝" w:hint="eastAsia"/>
              </w:rPr>
              <w:t>※従事員の管理実績を証明する資料を添付すること</w:t>
            </w:r>
          </w:p>
          <w:p w14:paraId="76F2BEB3" w14:textId="7FB3D23A" w:rsidR="00F6202B" w:rsidRPr="00430668" w:rsidRDefault="009D7847" w:rsidP="009D7847">
            <w:pPr>
              <w:ind w:firstLineChars="100" w:firstLine="210"/>
              <w:rPr>
                <w:rFonts w:ascii="ＭＳ 明朝" w:hAnsi="ＭＳ 明朝"/>
              </w:rPr>
            </w:pPr>
            <w:r w:rsidRPr="00430668">
              <w:rPr>
                <w:rFonts w:ascii="ＭＳ 明朝" w:hAnsi="ＭＳ 明朝" w:hint="eastAsia"/>
              </w:rPr>
              <w:t>※実績については、現在業務履行中のものも可とする</w:t>
            </w:r>
          </w:p>
          <w:p w14:paraId="2D876303" w14:textId="3EF27611" w:rsidR="00F6202B" w:rsidRPr="00430668" w:rsidRDefault="00F6202B">
            <w:pPr>
              <w:rPr>
                <w:rFonts w:ascii="ＭＳ 明朝" w:hAnsi="ＭＳ 明朝"/>
              </w:rPr>
            </w:pPr>
          </w:p>
          <w:p w14:paraId="6729B1D3" w14:textId="4597E376" w:rsidR="004940E9" w:rsidRPr="00430668" w:rsidRDefault="004940E9">
            <w:pPr>
              <w:rPr>
                <w:rFonts w:ascii="ＭＳ 明朝" w:hAnsi="ＭＳ 明朝"/>
              </w:rPr>
            </w:pPr>
          </w:p>
          <w:p w14:paraId="6EFE10B6" w14:textId="23D41712" w:rsidR="004940E9" w:rsidRPr="00430668" w:rsidRDefault="004940E9">
            <w:pPr>
              <w:rPr>
                <w:rFonts w:ascii="ＭＳ 明朝" w:hAnsi="ＭＳ 明朝"/>
              </w:rPr>
            </w:pPr>
          </w:p>
          <w:p w14:paraId="1A85D83F" w14:textId="1BC5A009" w:rsidR="004940E9" w:rsidRPr="00430668" w:rsidRDefault="004940E9">
            <w:pPr>
              <w:rPr>
                <w:rFonts w:ascii="ＭＳ 明朝" w:hAnsi="ＭＳ 明朝"/>
              </w:rPr>
            </w:pPr>
          </w:p>
          <w:p w14:paraId="07994720" w14:textId="1E4A3F8A" w:rsidR="004940E9" w:rsidRPr="00430668" w:rsidRDefault="004940E9">
            <w:pPr>
              <w:rPr>
                <w:rFonts w:ascii="ＭＳ 明朝" w:hAnsi="ＭＳ 明朝"/>
              </w:rPr>
            </w:pPr>
          </w:p>
          <w:p w14:paraId="21744B5B" w14:textId="057B9AB5" w:rsidR="004940E9" w:rsidRPr="00430668" w:rsidRDefault="004940E9">
            <w:pPr>
              <w:rPr>
                <w:rFonts w:ascii="ＭＳ 明朝" w:hAnsi="ＭＳ 明朝"/>
              </w:rPr>
            </w:pPr>
          </w:p>
          <w:p w14:paraId="71EAD184" w14:textId="5874A4E5" w:rsidR="004940E9" w:rsidRPr="00430668" w:rsidRDefault="004940E9">
            <w:pPr>
              <w:rPr>
                <w:rFonts w:ascii="ＭＳ 明朝" w:hAnsi="ＭＳ 明朝"/>
              </w:rPr>
            </w:pPr>
          </w:p>
          <w:p w14:paraId="0DE6CD6C" w14:textId="6A634EBF" w:rsidR="004940E9" w:rsidRPr="00430668" w:rsidRDefault="004940E9">
            <w:pPr>
              <w:rPr>
                <w:rFonts w:ascii="ＭＳ 明朝" w:hAnsi="ＭＳ 明朝"/>
              </w:rPr>
            </w:pPr>
          </w:p>
          <w:p w14:paraId="7ED0DD29" w14:textId="2DC15DB0" w:rsidR="004940E9" w:rsidRPr="00430668" w:rsidRDefault="004940E9">
            <w:pPr>
              <w:rPr>
                <w:rFonts w:ascii="ＭＳ 明朝" w:hAnsi="ＭＳ 明朝"/>
              </w:rPr>
            </w:pPr>
          </w:p>
          <w:p w14:paraId="6E340313" w14:textId="5C66DD72" w:rsidR="004940E9" w:rsidRPr="00430668" w:rsidRDefault="004940E9">
            <w:pPr>
              <w:rPr>
                <w:rFonts w:ascii="ＭＳ 明朝" w:hAnsi="ＭＳ 明朝"/>
              </w:rPr>
            </w:pPr>
          </w:p>
          <w:p w14:paraId="714A4DD4" w14:textId="4A98C20A" w:rsidR="004940E9" w:rsidRPr="00430668" w:rsidRDefault="004940E9">
            <w:pPr>
              <w:rPr>
                <w:rFonts w:ascii="ＭＳ 明朝" w:hAnsi="ＭＳ 明朝"/>
              </w:rPr>
            </w:pPr>
          </w:p>
          <w:p w14:paraId="6158D591" w14:textId="28061702" w:rsidR="004940E9" w:rsidRPr="00430668" w:rsidRDefault="004940E9">
            <w:pPr>
              <w:rPr>
                <w:rFonts w:ascii="ＭＳ 明朝" w:hAnsi="ＭＳ 明朝"/>
              </w:rPr>
            </w:pPr>
          </w:p>
          <w:p w14:paraId="0CAD80D2" w14:textId="7733AAA3" w:rsidR="004940E9" w:rsidRPr="00430668" w:rsidRDefault="004940E9">
            <w:pPr>
              <w:rPr>
                <w:rFonts w:ascii="ＭＳ 明朝" w:hAnsi="ＭＳ 明朝"/>
              </w:rPr>
            </w:pPr>
          </w:p>
          <w:p w14:paraId="142631D1" w14:textId="1851E97B" w:rsidR="004940E9" w:rsidRPr="00430668" w:rsidRDefault="004940E9">
            <w:pPr>
              <w:rPr>
                <w:rFonts w:ascii="ＭＳ 明朝" w:hAnsi="ＭＳ 明朝"/>
              </w:rPr>
            </w:pPr>
          </w:p>
          <w:p w14:paraId="1976E343" w14:textId="00F93113" w:rsidR="004940E9" w:rsidRPr="00430668" w:rsidRDefault="004940E9">
            <w:pPr>
              <w:rPr>
                <w:rFonts w:ascii="ＭＳ 明朝" w:hAnsi="ＭＳ 明朝"/>
              </w:rPr>
            </w:pPr>
          </w:p>
          <w:p w14:paraId="24A1ACE3" w14:textId="5FD39153" w:rsidR="00F6202B" w:rsidRPr="00430668" w:rsidRDefault="00F6202B">
            <w:pPr>
              <w:rPr>
                <w:rFonts w:ascii="ＭＳ 明朝" w:hAnsi="ＭＳ 明朝"/>
              </w:rPr>
            </w:pPr>
          </w:p>
          <w:p w14:paraId="527B1915" w14:textId="48E9941C" w:rsidR="00F6202B" w:rsidRPr="00430668" w:rsidRDefault="00F6202B">
            <w:pPr>
              <w:rPr>
                <w:rFonts w:ascii="ＭＳ 明朝" w:hAnsi="ＭＳ 明朝"/>
              </w:rPr>
            </w:pPr>
          </w:p>
          <w:p w14:paraId="43E3C333" w14:textId="77777777" w:rsidR="00F6202B" w:rsidRPr="00430668" w:rsidRDefault="00F6202B">
            <w:pPr>
              <w:rPr>
                <w:rFonts w:ascii="ＭＳ 明朝" w:hAnsi="ＭＳ 明朝"/>
              </w:rPr>
            </w:pPr>
          </w:p>
          <w:p w14:paraId="2B53D445" w14:textId="701EA63B" w:rsidR="00FF7AE3" w:rsidRPr="00430668" w:rsidRDefault="00FF7AE3">
            <w:pPr>
              <w:rPr>
                <w:rFonts w:ascii="ＭＳ 明朝" w:hAnsi="ＭＳ 明朝"/>
              </w:rPr>
            </w:pPr>
          </w:p>
          <w:p w14:paraId="62DC1DD7" w14:textId="77777777" w:rsidR="00397EE3" w:rsidRPr="00430668" w:rsidRDefault="00397EE3">
            <w:pPr>
              <w:rPr>
                <w:rFonts w:ascii="ＭＳ 明朝" w:hAnsi="ＭＳ 明朝"/>
              </w:rPr>
            </w:pPr>
          </w:p>
          <w:p w14:paraId="4A0324CC" w14:textId="77777777" w:rsidR="00FF7AE3" w:rsidRPr="00430668" w:rsidRDefault="00FF7AE3">
            <w:pPr>
              <w:rPr>
                <w:rFonts w:ascii="ＭＳ 明朝" w:hAnsi="ＭＳ 明朝"/>
              </w:rPr>
            </w:pPr>
          </w:p>
          <w:p w14:paraId="75A775C1" w14:textId="77777777" w:rsidR="00FF7AE3" w:rsidRPr="00430668" w:rsidRDefault="00FF7AE3">
            <w:pPr>
              <w:rPr>
                <w:rFonts w:ascii="ＭＳ 明朝" w:hAnsi="ＭＳ 明朝"/>
              </w:rPr>
            </w:pPr>
          </w:p>
          <w:p w14:paraId="7FB328AF" w14:textId="77777777" w:rsidR="00FF7AE3" w:rsidRPr="00430668" w:rsidRDefault="00FF7AE3">
            <w:pPr>
              <w:rPr>
                <w:rFonts w:ascii="ＭＳ 明朝" w:hAnsi="ＭＳ 明朝"/>
              </w:rPr>
            </w:pPr>
          </w:p>
          <w:p w14:paraId="7C75D360" w14:textId="77777777" w:rsidR="00826DF0" w:rsidRPr="00430668" w:rsidRDefault="00826DF0">
            <w:pPr>
              <w:rPr>
                <w:rFonts w:ascii="ＭＳ 明朝" w:hAnsi="ＭＳ 明朝"/>
              </w:rPr>
            </w:pPr>
          </w:p>
          <w:p w14:paraId="2988F2D6" w14:textId="2B7BB196" w:rsidR="00FF7AE3" w:rsidRPr="00430668" w:rsidRDefault="00FF7AE3">
            <w:pPr>
              <w:rPr>
                <w:rFonts w:ascii="ＭＳ 明朝" w:hAnsi="ＭＳ 明朝"/>
              </w:rPr>
            </w:pPr>
          </w:p>
          <w:p w14:paraId="43588F46" w14:textId="55B415E4" w:rsidR="00F6202B" w:rsidRPr="00430668" w:rsidRDefault="00F6202B">
            <w:pPr>
              <w:rPr>
                <w:rFonts w:ascii="ＭＳ 明朝" w:hAnsi="ＭＳ 明朝"/>
              </w:rPr>
            </w:pPr>
          </w:p>
          <w:p w14:paraId="78B8BBFE" w14:textId="0F31F67F" w:rsidR="00F6202B" w:rsidRPr="00430668" w:rsidRDefault="00F6202B">
            <w:pPr>
              <w:rPr>
                <w:rFonts w:ascii="ＭＳ 明朝" w:hAnsi="ＭＳ 明朝"/>
              </w:rPr>
            </w:pPr>
          </w:p>
          <w:p w14:paraId="0ACA271A" w14:textId="77777777" w:rsidR="000D55C6" w:rsidRPr="00430668" w:rsidRDefault="000D55C6">
            <w:pPr>
              <w:rPr>
                <w:rFonts w:ascii="ＭＳ 明朝" w:hAnsi="ＭＳ 明朝"/>
              </w:rPr>
            </w:pPr>
          </w:p>
          <w:p w14:paraId="4F8A2889" w14:textId="0BFA6DCE" w:rsidR="00F6202B" w:rsidRPr="00430668" w:rsidRDefault="00F6202B">
            <w:pPr>
              <w:rPr>
                <w:rFonts w:ascii="ＭＳ 明朝" w:hAnsi="ＭＳ 明朝"/>
              </w:rPr>
            </w:pPr>
          </w:p>
          <w:p w14:paraId="21533594" w14:textId="2F764602" w:rsidR="00F6202B" w:rsidRPr="00430668" w:rsidRDefault="00F6202B">
            <w:pPr>
              <w:rPr>
                <w:rFonts w:ascii="ＭＳ 明朝" w:hAnsi="ＭＳ 明朝"/>
              </w:rPr>
            </w:pPr>
          </w:p>
          <w:p w14:paraId="676874F2" w14:textId="4C335893" w:rsidR="00F6202B" w:rsidRPr="00430668" w:rsidRDefault="00F6202B">
            <w:pPr>
              <w:rPr>
                <w:rFonts w:ascii="ＭＳ 明朝" w:hAnsi="ＭＳ 明朝"/>
              </w:rPr>
            </w:pPr>
          </w:p>
          <w:p w14:paraId="05D8B1D8" w14:textId="77777777" w:rsidR="00FF7AE3" w:rsidRPr="00430668" w:rsidRDefault="00FF7AE3">
            <w:pPr>
              <w:rPr>
                <w:rFonts w:ascii="ＭＳ 明朝" w:hAnsi="ＭＳ 明朝"/>
              </w:rPr>
            </w:pPr>
          </w:p>
          <w:p w14:paraId="652B647D" w14:textId="77777777" w:rsidR="00FF7AE3" w:rsidRPr="00430668" w:rsidRDefault="00FF7AE3">
            <w:pPr>
              <w:rPr>
                <w:rFonts w:ascii="ＭＳ 明朝" w:hAnsi="ＭＳ 明朝"/>
              </w:rPr>
            </w:pPr>
          </w:p>
          <w:p w14:paraId="4CBAF204" w14:textId="77777777" w:rsidR="00FF7AE3" w:rsidRPr="00430668" w:rsidRDefault="00FF7AE3">
            <w:pPr>
              <w:rPr>
                <w:rFonts w:ascii="ＭＳ 明朝" w:hAnsi="ＭＳ 明朝"/>
              </w:rPr>
            </w:pPr>
          </w:p>
          <w:p w14:paraId="3AE35ECB" w14:textId="77777777" w:rsidR="00FF7AE3" w:rsidRPr="00430668" w:rsidRDefault="00FF7AE3">
            <w:pPr>
              <w:rPr>
                <w:rFonts w:ascii="ＭＳ 明朝" w:hAnsi="ＭＳ 明朝"/>
              </w:rPr>
            </w:pPr>
          </w:p>
        </w:tc>
      </w:tr>
    </w:tbl>
    <w:p w14:paraId="568CB8BD" w14:textId="77777777" w:rsidR="004940E9" w:rsidRPr="00430668" w:rsidRDefault="004940E9" w:rsidP="000D55C6">
      <w:pPr>
        <w:widowControl/>
        <w:spacing w:line="80" w:lineRule="exact"/>
        <w:jc w:val="left"/>
      </w:pPr>
      <w:r w:rsidRPr="00430668">
        <w:br w:type="page"/>
      </w:r>
    </w:p>
    <w:p w14:paraId="3942E06E" w14:textId="2E620B25" w:rsidR="00397EE3" w:rsidRPr="00430668" w:rsidRDefault="00397EE3">
      <w:r w:rsidRPr="00430668">
        <w:rPr>
          <w:rFonts w:ascii="ＭＳ 明朝" w:hAnsi="ＭＳ 明朝" w:hint="eastAsia"/>
          <w:sz w:val="22"/>
        </w:rPr>
        <w:lastRenderedPageBreak/>
        <w:t>様式８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FF7AE3" w:rsidRPr="00430668" w14:paraId="4847EA1F" w14:textId="77777777" w:rsidTr="00A04CD1">
        <w:tc>
          <w:tcPr>
            <w:tcW w:w="9520" w:type="dxa"/>
            <w:shd w:val="clear" w:color="auto" w:fill="808080" w:themeFill="background1" w:themeFillShade="80"/>
          </w:tcPr>
          <w:p w14:paraId="70B7021F" w14:textId="77777777" w:rsidR="00FF7AE3" w:rsidRPr="00430668" w:rsidRDefault="0057128E">
            <w:pPr>
              <w:rPr>
                <w:rFonts w:ascii="ＭＳ ゴシック" w:eastAsia="ＭＳ ゴシック" w:hAnsi="ＭＳ ゴシック"/>
                <w:color w:val="FFFFFF" w:themeColor="background1"/>
                <w:sz w:val="22"/>
              </w:rPr>
            </w:pPr>
            <w:r w:rsidRPr="00430668">
              <w:rPr>
                <w:rFonts w:ascii="ＭＳ ゴシック" w:eastAsia="ＭＳ ゴシック" w:hAnsi="ＭＳ ゴシック" w:hint="eastAsia"/>
                <w:color w:val="FFFFFF" w:themeColor="background1"/>
                <w:sz w:val="22"/>
              </w:rPr>
              <w:t>６．</w:t>
            </w:r>
            <w:r w:rsidR="008B300C" w:rsidRPr="00430668">
              <w:rPr>
                <w:rFonts w:ascii="ＭＳ ゴシック" w:eastAsia="ＭＳ ゴシック" w:hAnsi="ＭＳ ゴシック" w:hint="eastAsia"/>
                <w:color w:val="FFFFFF" w:themeColor="background1"/>
                <w:sz w:val="22"/>
              </w:rPr>
              <w:t>連携手法</w:t>
            </w:r>
          </w:p>
          <w:p w14:paraId="1DAE7194" w14:textId="5C636BBA" w:rsidR="009B1D29" w:rsidRPr="00430668" w:rsidRDefault="009B1D29" w:rsidP="000D55C6">
            <w:pPr>
              <w:spacing w:beforeLines="10" w:before="36" w:afterLines="20" w:after="72" w:line="240" w:lineRule="exact"/>
              <w:ind w:leftChars="100" w:left="750" w:hangingChars="300" w:hanging="540"/>
              <w:rPr>
                <w:rFonts w:ascii="ＭＳ ゴシック" w:eastAsia="ＭＳ ゴシック" w:hAnsi="ＭＳ ゴシック"/>
                <w:sz w:val="22"/>
              </w:rPr>
            </w:pPr>
            <w:r w:rsidRPr="00430668">
              <w:rPr>
                <w:rFonts w:ascii="ＭＳ ゴシック" w:eastAsia="ＭＳ ゴシック" w:hAnsi="ＭＳ ゴシック" w:hint="eastAsia"/>
                <w:color w:val="FFFFFF" w:themeColor="background1"/>
                <w:sz w:val="18"/>
                <w:szCs w:val="18"/>
              </w:rPr>
              <w:t>趣旨：業務推進における関係各所との連携における考え方の提案を求める。</w:t>
            </w:r>
            <w:r w:rsidR="000D55C6" w:rsidRPr="00430668">
              <w:rPr>
                <w:rFonts w:ascii="ＭＳ ゴシック" w:eastAsia="ＭＳ ゴシック" w:hAnsi="ＭＳ ゴシック" w:hint="eastAsia"/>
                <w:color w:val="FFFFFF" w:themeColor="background1"/>
                <w:sz w:val="18"/>
                <w:szCs w:val="18"/>
              </w:rPr>
              <w:t>（</w:t>
            </w:r>
            <w:r w:rsidR="001F6DA4" w:rsidRPr="00430668">
              <w:rPr>
                <w:rFonts w:ascii="ＭＳ ゴシック" w:eastAsia="ＭＳ ゴシック" w:hAnsi="ＭＳ ゴシック" w:hint="eastAsia"/>
                <w:color w:val="FFFFFF" w:themeColor="background1"/>
                <w:sz w:val="18"/>
                <w:szCs w:val="18"/>
              </w:rPr>
              <w:t>１</w:t>
            </w:r>
            <w:r w:rsidR="000D55C6" w:rsidRPr="00430668">
              <w:rPr>
                <w:rFonts w:ascii="ＭＳ ゴシック" w:eastAsia="ＭＳ ゴシック" w:hAnsi="ＭＳ ゴシック" w:hint="eastAsia"/>
                <w:color w:val="FFFFFF" w:themeColor="background1"/>
                <w:sz w:val="18"/>
                <w:szCs w:val="18"/>
              </w:rPr>
              <w:t>頁以内）</w:t>
            </w:r>
          </w:p>
        </w:tc>
      </w:tr>
      <w:tr w:rsidR="00FF7AE3" w:rsidRPr="00430668" w14:paraId="5A9FF0B6" w14:textId="77777777" w:rsidTr="00A76F36">
        <w:tc>
          <w:tcPr>
            <w:tcW w:w="9520" w:type="dxa"/>
            <w:shd w:val="clear" w:color="auto" w:fill="auto"/>
          </w:tcPr>
          <w:p w14:paraId="406FE738" w14:textId="38E8ED0C" w:rsidR="009907E0" w:rsidRPr="00430668" w:rsidRDefault="009907E0" w:rsidP="009907E0">
            <w:pPr>
              <w:rPr>
                <w:rFonts w:ascii="ＭＳ ゴシック" w:eastAsia="ＭＳ ゴシック" w:hAnsi="ＭＳ ゴシック"/>
                <w:sz w:val="22"/>
              </w:rPr>
            </w:pPr>
            <w:r w:rsidRPr="00430668">
              <w:rPr>
                <w:rFonts w:ascii="ＭＳ ゴシック" w:eastAsia="ＭＳ ゴシック" w:hAnsi="ＭＳ ゴシック" w:hint="eastAsia"/>
                <w:sz w:val="22"/>
              </w:rPr>
              <w:t>■</w:t>
            </w:r>
            <w:r w:rsidR="00A04CD1" w:rsidRPr="00430668">
              <w:rPr>
                <w:rFonts w:ascii="ＭＳ ゴシック" w:eastAsia="ＭＳ ゴシック" w:hAnsi="ＭＳ ゴシック" w:hint="eastAsia"/>
                <w:sz w:val="22"/>
              </w:rPr>
              <w:t>関係者との連携手法</w:t>
            </w:r>
          </w:p>
          <w:p w14:paraId="4BE81C26" w14:textId="57E7CF35" w:rsidR="00826DF0" w:rsidRPr="00430668" w:rsidRDefault="00826DF0" w:rsidP="009907E0">
            <w:pPr>
              <w:rPr>
                <w:rFonts w:ascii="ＭＳ 明朝" w:hAnsi="ＭＳ 明朝"/>
              </w:rPr>
            </w:pPr>
          </w:p>
          <w:p w14:paraId="730513AB" w14:textId="4FADB3C8" w:rsidR="00F6202B" w:rsidRPr="00430668" w:rsidRDefault="00F6202B" w:rsidP="009907E0">
            <w:pPr>
              <w:rPr>
                <w:rFonts w:ascii="ＭＳ 明朝" w:hAnsi="ＭＳ 明朝"/>
              </w:rPr>
            </w:pPr>
          </w:p>
          <w:p w14:paraId="55D6D706" w14:textId="5E2F5D9A" w:rsidR="00F6202B" w:rsidRPr="00430668" w:rsidRDefault="00F6202B" w:rsidP="009907E0">
            <w:pPr>
              <w:rPr>
                <w:rFonts w:ascii="ＭＳ 明朝" w:hAnsi="ＭＳ 明朝"/>
              </w:rPr>
            </w:pPr>
          </w:p>
          <w:p w14:paraId="5A26B330" w14:textId="07278B2F" w:rsidR="00F6202B" w:rsidRPr="00430668" w:rsidRDefault="00F6202B" w:rsidP="009907E0">
            <w:pPr>
              <w:rPr>
                <w:rFonts w:ascii="ＭＳ 明朝" w:hAnsi="ＭＳ 明朝"/>
              </w:rPr>
            </w:pPr>
          </w:p>
          <w:p w14:paraId="3E430AC4" w14:textId="76030703" w:rsidR="00F6202B" w:rsidRPr="00430668" w:rsidRDefault="00F6202B" w:rsidP="009907E0">
            <w:pPr>
              <w:rPr>
                <w:rFonts w:ascii="ＭＳ 明朝" w:hAnsi="ＭＳ 明朝"/>
              </w:rPr>
            </w:pPr>
          </w:p>
          <w:p w14:paraId="6D30EA82" w14:textId="5A14EE5B" w:rsidR="00F6202B" w:rsidRPr="00430668" w:rsidRDefault="00F6202B" w:rsidP="009907E0">
            <w:pPr>
              <w:rPr>
                <w:rFonts w:ascii="ＭＳ 明朝" w:hAnsi="ＭＳ 明朝"/>
              </w:rPr>
            </w:pPr>
          </w:p>
          <w:p w14:paraId="70090015" w14:textId="78B8D377" w:rsidR="00F6202B" w:rsidRPr="00430668" w:rsidRDefault="00F6202B" w:rsidP="009907E0">
            <w:pPr>
              <w:rPr>
                <w:rFonts w:ascii="ＭＳ 明朝" w:hAnsi="ＭＳ 明朝"/>
              </w:rPr>
            </w:pPr>
          </w:p>
          <w:p w14:paraId="6595717E" w14:textId="030B505E" w:rsidR="00F6202B" w:rsidRPr="00430668" w:rsidRDefault="00F6202B" w:rsidP="009907E0">
            <w:pPr>
              <w:rPr>
                <w:rFonts w:ascii="ＭＳ 明朝" w:hAnsi="ＭＳ 明朝"/>
              </w:rPr>
            </w:pPr>
          </w:p>
          <w:p w14:paraId="6416D640" w14:textId="77777777" w:rsidR="00F6202B" w:rsidRPr="00430668" w:rsidRDefault="00F6202B" w:rsidP="009907E0">
            <w:pPr>
              <w:rPr>
                <w:rFonts w:ascii="ＭＳ 明朝" w:hAnsi="ＭＳ 明朝"/>
              </w:rPr>
            </w:pPr>
          </w:p>
          <w:p w14:paraId="0B1D8A3D" w14:textId="77777777" w:rsidR="00826DF0" w:rsidRPr="00430668" w:rsidRDefault="00826DF0" w:rsidP="009907E0">
            <w:pPr>
              <w:rPr>
                <w:rFonts w:ascii="ＭＳ 明朝" w:hAnsi="ＭＳ 明朝"/>
              </w:rPr>
            </w:pPr>
          </w:p>
          <w:p w14:paraId="3C98A8BD" w14:textId="77777777" w:rsidR="009907E0" w:rsidRPr="00430668" w:rsidRDefault="009907E0">
            <w:pPr>
              <w:rPr>
                <w:rFonts w:ascii="ＭＳ 明朝" w:hAnsi="ＭＳ 明朝"/>
              </w:rPr>
            </w:pPr>
          </w:p>
          <w:p w14:paraId="1DE74167" w14:textId="2ABED1B3" w:rsidR="00FF7AE3" w:rsidRPr="00430668" w:rsidRDefault="00FF7AE3">
            <w:pPr>
              <w:rPr>
                <w:rFonts w:ascii="ＭＳ 明朝" w:hAnsi="ＭＳ 明朝"/>
              </w:rPr>
            </w:pPr>
          </w:p>
          <w:p w14:paraId="757F9A8A" w14:textId="3B588A28" w:rsidR="009907E0" w:rsidRPr="00430668" w:rsidRDefault="009907E0">
            <w:pPr>
              <w:rPr>
                <w:rFonts w:ascii="ＭＳ 明朝" w:hAnsi="ＭＳ 明朝"/>
              </w:rPr>
            </w:pPr>
          </w:p>
          <w:p w14:paraId="4EB8FB45" w14:textId="3A470241" w:rsidR="009907E0" w:rsidRPr="00430668" w:rsidRDefault="009907E0">
            <w:pPr>
              <w:rPr>
                <w:rFonts w:ascii="ＭＳ 明朝" w:hAnsi="ＭＳ 明朝"/>
              </w:rPr>
            </w:pPr>
          </w:p>
          <w:p w14:paraId="512E3F2B" w14:textId="763A405D" w:rsidR="004940E9" w:rsidRPr="00430668" w:rsidRDefault="004940E9">
            <w:pPr>
              <w:rPr>
                <w:rFonts w:ascii="ＭＳ 明朝" w:hAnsi="ＭＳ 明朝"/>
              </w:rPr>
            </w:pPr>
          </w:p>
          <w:p w14:paraId="33C437A2" w14:textId="09970178" w:rsidR="004940E9" w:rsidRPr="00430668" w:rsidRDefault="004940E9">
            <w:pPr>
              <w:rPr>
                <w:rFonts w:ascii="ＭＳ 明朝" w:hAnsi="ＭＳ 明朝"/>
              </w:rPr>
            </w:pPr>
          </w:p>
          <w:p w14:paraId="0120143E" w14:textId="46B5321D" w:rsidR="004940E9" w:rsidRPr="00430668" w:rsidRDefault="004940E9">
            <w:pPr>
              <w:rPr>
                <w:rFonts w:ascii="ＭＳ 明朝" w:hAnsi="ＭＳ 明朝"/>
              </w:rPr>
            </w:pPr>
          </w:p>
          <w:p w14:paraId="30506717" w14:textId="178FB985" w:rsidR="004940E9" w:rsidRPr="00430668" w:rsidRDefault="004940E9">
            <w:pPr>
              <w:rPr>
                <w:rFonts w:ascii="ＭＳ 明朝" w:hAnsi="ＭＳ 明朝"/>
              </w:rPr>
            </w:pPr>
          </w:p>
          <w:p w14:paraId="7FCCE6D3" w14:textId="72C01FBD" w:rsidR="004940E9" w:rsidRPr="00430668" w:rsidRDefault="004940E9">
            <w:pPr>
              <w:rPr>
                <w:rFonts w:ascii="ＭＳ 明朝" w:hAnsi="ＭＳ 明朝"/>
              </w:rPr>
            </w:pPr>
          </w:p>
          <w:p w14:paraId="4F8E95DD" w14:textId="2C181109" w:rsidR="004940E9" w:rsidRPr="00430668" w:rsidRDefault="004940E9">
            <w:pPr>
              <w:rPr>
                <w:rFonts w:ascii="ＭＳ 明朝" w:hAnsi="ＭＳ 明朝"/>
              </w:rPr>
            </w:pPr>
          </w:p>
          <w:p w14:paraId="32524044" w14:textId="18783ACF" w:rsidR="004940E9" w:rsidRPr="00430668" w:rsidRDefault="004940E9">
            <w:pPr>
              <w:rPr>
                <w:rFonts w:ascii="ＭＳ 明朝" w:hAnsi="ＭＳ 明朝"/>
              </w:rPr>
            </w:pPr>
          </w:p>
          <w:p w14:paraId="5774E353" w14:textId="3A41D5F9" w:rsidR="004940E9" w:rsidRPr="00430668" w:rsidRDefault="004940E9">
            <w:pPr>
              <w:rPr>
                <w:rFonts w:ascii="ＭＳ 明朝" w:hAnsi="ＭＳ 明朝"/>
              </w:rPr>
            </w:pPr>
          </w:p>
          <w:p w14:paraId="0ABA7DBD" w14:textId="2F766BB1" w:rsidR="004940E9" w:rsidRPr="00430668" w:rsidRDefault="004940E9">
            <w:pPr>
              <w:rPr>
                <w:rFonts w:ascii="ＭＳ 明朝" w:hAnsi="ＭＳ 明朝"/>
              </w:rPr>
            </w:pPr>
          </w:p>
          <w:p w14:paraId="6D0E2955" w14:textId="53549F62" w:rsidR="004940E9" w:rsidRPr="00430668" w:rsidRDefault="004940E9">
            <w:pPr>
              <w:rPr>
                <w:rFonts w:ascii="ＭＳ 明朝" w:hAnsi="ＭＳ 明朝"/>
              </w:rPr>
            </w:pPr>
          </w:p>
          <w:p w14:paraId="70735607" w14:textId="13B84C2C" w:rsidR="004940E9" w:rsidRPr="00430668" w:rsidRDefault="004940E9">
            <w:pPr>
              <w:rPr>
                <w:rFonts w:ascii="ＭＳ 明朝" w:hAnsi="ＭＳ 明朝"/>
              </w:rPr>
            </w:pPr>
          </w:p>
          <w:p w14:paraId="204EF0C1" w14:textId="0F76DB82" w:rsidR="004940E9" w:rsidRPr="00430668" w:rsidRDefault="004940E9">
            <w:pPr>
              <w:rPr>
                <w:rFonts w:ascii="ＭＳ 明朝" w:hAnsi="ＭＳ 明朝"/>
              </w:rPr>
            </w:pPr>
          </w:p>
          <w:p w14:paraId="2F8811CA" w14:textId="121F4DA6" w:rsidR="004940E9" w:rsidRPr="00430668" w:rsidRDefault="004940E9">
            <w:pPr>
              <w:rPr>
                <w:rFonts w:ascii="ＭＳ 明朝" w:hAnsi="ＭＳ 明朝"/>
              </w:rPr>
            </w:pPr>
          </w:p>
          <w:p w14:paraId="55F295EC" w14:textId="566E568D" w:rsidR="004940E9" w:rsidRPr="00430668" w:rsidRDefault="004940E9">
            <w:pPr>
              <w:rPr>
                <w:rFonts w:ascii="ＭＳ 明朝" w:hAnsi="ＭＳ 明朝"/>
              </w:rPr>
            </w:pPr>
          </w:p>
          <w:p w14:paraId="61FB3490" w14:textId="7D1C743E" w:rsidR="004940E9" w:rsidRPr="00430668" w:rsidRDefault="004940E9">
            <w:pPr>
              <w:rPr>
                <w:rFonts w:ascii="ＭＳ 明朝" w:hAnsi="ＭＳ 明朝"/>
              </w:rPr>
            </w:pPr>
          </w:p>
          <w:p w14:paraId="47A458FF" w14:textId="06F70CD3" w:rsidR="004940E9" w:rsidRPr="00430668" w:rsidRDefault="004940E9">
            <w:pPr>
              <w:rPr>
                <w:rFonts w:ascii="ＭＳ 明朝" w:hAnsi="ＭＳ 明朝"/>
              </w:rPr>
            </w:pPr>
          </w:p>
          <w:p w14:paraId="4EB3BA7E" w14:textId="60064452" w:rsidR="004940E9" w:rsidRPr="00430668" w:rsidRDefault="004940E9">
            <w:pPr>
              <w:rPr>
                <w:rFonts w:ascii="ＭＳ 明朝" w:hAnsi="ＭＳ 明朝"/>
              </w:rPr>
            </w:pPr>
          </w:p>
          <w:p w14:paraId="6B77E1BE" w14:textId="711C1BB3" w:rsidR="004940E9" w:rsidRPr="00430668" w:rsidRDefault="004940E9">
            <w:pPr>
              <w:rPr>
                <w:rFonts w:ascii="ＭＳ 明朝" w:hAnsi="ＭＳ 明朝"/>
              </w:rPr>
            </w:pPr>
          </w:p>
          <w:p w14:paraId="5E5F8E99" w14:textId="12EE6511" w:rsidR="004940E9" w:rsidRPr="00430668" w:rsidRDefault="004940E9">
            <w:pPr>
              <w:rPr>
                <w:rFonts w:ascii="ＭＳ 明朝" w:hAnsi="ＭＳ 明朝"/>
              </w:rPr>
            </w:pPr>
          </w:p>
          <w:p w14:paraId="5EA7FCB7" w14:textId="77777777" w:rsidR="004940E9" w:rsidRPr="00430668" w:rsidRDefault="004940E9">
            <w:pPr>
              <w:rPr>
                <w:rFonts w:ascii="ＭＳ 明朝" w:hAnsi="ＭＳ 明朝"/>
              </w:rPr>
            </w:pPr>
          </w:p>
          <w:p w14:paraId="09173B28" w14:textId="5B4519E3" w:rsidR="009907E0" w:rsidRPr="00430668" w:rsidRDefault="009907E0">
            <w:pPr>
              <w:rPr>
                <w:rFonts w:ascii="ＭＳ 明朝" w:hAnsi="ＭＳ 明朝"/>
              </w:rPr>
            </w:pPr>
          </w:p>
          <w:p w14:paraId="4BC4DEB0" w14:textId="77777777" w:rsidR="00FF7AE3" w:rsidRPr="00430668" w:rsidRDefault="00FF7AE3">
            <w:pPr>
              <w:rPr>
                <w:rFonts w:ascii="ＭＳ 明朝" w:hAnsi="ＭＳ 明朝"/>
              </w:rPr>
            </w:pPr>
          </w:p>
        </w:tc>
      </w:tr>
    </w:tbl>
    <w:p w14:paraId="041C8BDA" w14:textId="77777777" w:rsidR="00FF7AE3" w:rsidRPr="00430668" w:rsidRDefault="00FF7AE3">
      <w:pPr>
        <w:rPr>
          <w:rFonts w:ascii="ＭＳ 明朝" w:hAnsi="ＭＳ 明朝"/>
          <w:sz w:val="20"/>
        </w:rPr>
      </w:pPr>
      <w:r w:rsidRPr="00430668">
        <w:rPr>
          <w:rFonts w:ascii="ＭＳ 明朝" w:hAnsi="ＭＳ 明朝" w:hint="eastAsia"/>
          <w:sz w:val="20"/>
        </w:rPr>
        <w:t>※図表等を用いて、極力分かりやすく記載してください。</w:t>
      </w:r>
    </w:p>
    <w:p w14:paraId="4F86BAB7" w14:textId="501E363C" w:rsidR="000D55C6" w:rsidRDefault="00FF7AE3">
      <w:pPr>
        <w:rPr>
          <w:rFonts w:ascii="ＭＳ 明朝" w:hAnsi="ＭＳ 明朝"/>
          <w:sz w:val="20"/>
        </w:rPr>
      </w:pPr>
      <w:r w:rsidRPr="00430668">
        <w:rPr>
          <w:rFonts w:ascii="ＭＳ 明朝" w:hAnsi="ＭＳ 明朝" w:hint="eastAsia"/>
          <w:sz w:val="20"/>
        </w:rPr>
        <w:t>※</w:t>
      </w:r>
      <w:r w:rsidR="000D55C6" w:rsidRPr="00430668">
        <w:rPr>
          <w:rFonts w:ascii="ＭＳ 明朝" w:hAnsi="ＭＳ 明朝" w:hint="eastAsia"/>
          <w:sz w:val="20"/>
        </w:rPr>
        <w:t>応募者独自の様式を用いても構いませんが、タイトル、■の提案項目、ページ制限は遵守してくださ</w:t>
      </w:r>
      <w:r w:rsidR="000D55C6">
        <w:rPr>
          <w:rFonts w:ascii="ＭＳ 明朝" w:hAnsi="ＭＳ 明朝" w:hint="eastAsia"/>
          <w:sz w:val="20"/>
        </w:rPr>
        <w:t>い。</w:t>
      </w:r>
    </w:p>
    <w:sectPr w:rsidR="000D55C6" w:rsidSect="00FF7AE3">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40950D" w14:textId="77777777" w:rsidR="001C58FF" w:rsidRDefault="001C58FF" w:rsidP="008925FE">
      <w:r>
        <w:separator/>
      </w:r>
    </w:p>
  </w:endnote>
  <w:endnote w:type="continuationSeparator" w:id="0">
    <w:p w14:paraId="0391BE36" w14:textId="77777777" w:rsidR="001C58FF" w:rsidRDefault="001C58FF" w:rsidP="00892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AAE05" w14:textId="77777777" w:rsidR="001C58FF" w:rsidRDefault="001C58FF" w:rsidP="008925FE">
      <w:r>
        <w:separator/>
      </w:r>
    </w:p>
  </w:footnote>
  <w:footnote w:type="continuationSeparator" w:id="0">
    <w:p w14:paraId="40C750A1" w14:textId="77777777" w:rsidR="001C58FF" w:rsidRDefault="001C58FF" w:rsidP="008925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AE3"/>
    <w:rsid w:val="00005E1B"/>
    <w:rsid w:val="00013B14"/>
    <w:rsid w:val="000161A3"/>
    <w:rsid w:val="00027FF7"/>
    <w:rsid w:val="000336CE"/>
    <w:rsid w:val="00035CF7"/>
    <w:rsid w:val="000440FF"/>
    <w:rsid w:val="0005471B"/>
    <w:rsid w:val="0005518E"/>
    <w:rsid w:val="00062C29"/>
    <w:rsid w:val="00075BB0"/>
    <w:rsid w:val="000764A9"/>
    <w:rsid w:val="00083A99"/>
    <w:rsid w:val="0008756D"/>
    <w:rsid w:val="00095001"/>
    <w:rsid w:val="00095402"/>
    <w:rsid w:val="000B2C6A"/>
    <w:rsid w:val="000B4AE5"/>
    <w:rsid w:val="000C033B"/>
    <w:rsid w:val="000C147B"/>
    <w:rsid w:val="000D02D2"/>
    <w:rsid w:val="000D55C6"/>
    <w:rsid w:val="000E74B7"/>
    <w:rsid w:val="000F227D"/>
    <w:rsid w:val="00101565"/>
    <w:rsid w:val="00106C6A"/>
    <w:rsid w:val="00106D4C"/>
    <w:rsid w:val="001228A8"/>
    <w:rsid w:val="00127981"/>
    <w:rsid w:val="001308BB"/>
    <w:rsid w:val="0013323E"/>
    <w:rsid w:val="00133DF1"/>
    <w:rsid w:val="00141650"/>
    <w:rsid w:val="0014334D"/>
    <w:rsid w:val="00145E9A"/>
    <w:rsid w:val="00150E77"/>
    <w:rsid w:val="00161E39"/>
    <w:rsid w:val="001646F6"/>
    <w:rsid w:val="00173998"/>
    <w:rsid w:val="00173F27"/>
    <w:rsid w:val="001850B1"/>
    <w:rsid w:val="0018618E"/>
    <w:rsid w:val="001A154B"/>
    <w:rsid w:val="001A78C0"/>
    <w:rsid w:val="001B2FED"/>
    <w:rsid w:val="001B6EF7"/>
    <w:rsid w:val="001C3DDB"/>
    <w:rsid w:val="001C58FF"/>
    <w:rsid w:val="001D3ACD"/>
    <w:rsid w:val="001D5EE9"/>
    <w:rsid w:val="001D60E3"/>
    <w:rsid w:val="001D6CAD"/>
    <w:rsid w:val="001D7328"/>
    <w:rsid w:val="001F6DA4"/>
    <w:rsid w:val="00225B9F"/>
    <w:rsid w:val="00227B17"/>
    <w:rsid w:val="00237EBD"/>
    <w:rsid w:val="0027014A"/>
    <w:rsid w:val="00270667"/>
    <w:rsid w:val="00280FFD"/>
    <w:rsid w:val="0028630E"/>
    <w:rsid w:val="00296CC6"/>
    <w:rsid w:val="002A7851"/>
    <w:rsid w:val="002B4062"/>
    <w:rsid w:val="002B4433"/>
    <w:rsid w:val="002C35C4"/>
    <w:rsid w:val="002C5271"/>
    <w:rsid w:val="002D416D"/>
    <w:rsid w:val="002F6C7E"/>
    <w:rsid w:val="003019A7"/>
    <w:rsid w:val="003028EB"/>
    <w:rsid w:val="003079D5"/>
    <w:rsid w:val="00311A8D"/>
    <w:rsid w:val="00313728"/>
    <w:rsid w:val="003145DE"/>
    <w:rsid w:val="0031644D"/>
    <w:rsid w:val="00321CC9"/>
    <w:rsid w:val="00330E1C"/>
    <w:rsid w:val="00334C89"/>
    <w:rsid w:val="00355794"/>
    <w:rsid w:val="003653C1"/>
    <w:rsid w:val="00380947"/>
    <w:rsid w:val="00391764"/>
    <w:rsid w:val="00396D11"/>
    <w:rsid w:val="0039719F"/>
    <w:rsid w:val="00397745"/>
    <w:rsid w:val="00397EE3"/>
    <w:rsid w:val="003B0B76"/>
    <w:rsid w:val="003B637E"/>
    <w:rsid w:val="003E2806"/>
    <w:rsid w:val="003E58EA"/>
    <w:rsid w:val="003E7BDE"/>
    <w:rsid w:val="003F07B9"/>
    <w:rsid w:val="00401EBA"/>
    <w:rsid w:val="00403780"/>
    <w:rsid w:val="00411553"/>
    <w:rsid w:val="004156FB"/>
    <w:rsid w:val="00420BEB"/>
    <w:rsid w:val="00422664"/>
    <w:rsid w:val="00430668"/>
    <w:rsid w:val="00441480"/>
    <w:rsid w:val="00454166"/>
    <w:rsid w:val="0046420B"/>
    <w:rsid w:val="004646B9"/>
    <w:rsid w:val="004940E9"/>
    <w:rsid w:val="004945BC"/>
    <w:rsid w:val="004A08B4"/>
    <w:rsid w:val="004B0E98"/>
    <w:rsid w:val="004B2DCC"/>
    <w:rsid w:val="004B30E3"/>
    <w:rsid w:val="004D0342"/>
    <w:rsid w:val="004D65C0"/>
    <w:rsid w:val="004E4B2C"/>
    <w:rsid w:val="005231B2"/>
    <w:rsid w:val="00527FFE"/>
    <w:rsid w:val="0057128E"/>
    <w:rsid w:val="00572C1E"/>
    <w:rsid w:val="00575F37"/>
    <w:rsid w:val="0058671E"/>
    <w:rsid w:val="00594E09"/>
    <w:rsid w:val="00594E28"/>
    <w:rsid w:val="005B6B3B"/>
    <w:rsid w:val="005C2C4B"/>
    <w:rsid w:val="005E3DF7"/>
    <w:rsid w:val="005E717C"/>
    <w:rsid w:val="005F642C"/>
    <w:rsid w:val="006139A0"/>
    <w:rsid w:val="00616B6C"/>
    <w:rsid w:val="006229F6"/>
    <w:rsid w:val="00646090"/>
    <w:rsid w:val="00646E91"/>
    <w:rsid w:val="00647D62"/>
    <w:rsid w:val="00665E9E"/>
    <w:rsid w:val="0069651E"/>
    <w:rsid w:val="006A1E64"/>
    <w:rsid w:val="006A385E"/>
    <w:rsid w:val="006A7C49"/>
    <w:rsid w:val="006B1355"/>
    <w:rsid w:val="006D5EB6"/>
    <w:rsid w:val="00712D20"/>
    <w:rsid w:val="007179ED"/>
    <w:rsid w:val="00720EF6"/>
    <w:rsid w:val="00721FF0"/>
    <w:rsid w:val="00722B68"/>
    <w:rsid w:val="00722FD1"/>
    <w:rsid w:val="00727D91"/>
    <w:rsid w:val="00730414"/>
    <w:rsid w:val="00731FB4"/>
    <w:rsid w:val="00734EBD"/>
    <w:rsid w:val="007408E9"/>
    <w:rsid w:val="007552A7"/>
    <w:rsid w:val="00756C92"/>
    <w:rsid w:val="007613F4"/>
    <w:rsid w:val="00766232"/>
    <w:rsid w:val="00776144"/>
    <w:rsid w:val="0078055D"/>
    <w:rsid w:val="00782045"/>
    <w:rsid w:val="007831C8"/>
    <w:rsid w:val="007849BB"/>
    <w:rsid w:val="00786303"/>
    <w:rsid w:val="00795733"/>
    <w:rsid w:val="007A1454"/>
    <w:rsid w:val="007A6B53"/>
    <w:rsid w:val="007A6DBA"/>
    <w:rsid w:val="007B17DB"/>
    <w:rsid w:val="007B6A0B"/>
    <w:rsid w:val="007C404C"/>
    <w:rsid w:val="007C40CA"/>
    <w:rsid w:val="007C73B6"/>
    <w:rsid w:val="007D464A"/>
    <w:rsid w:val="007E7DD5"/>
    <w:rsid w:val="007F564D"/>
    <w:rsid w:val="00800FE8"/>
    <w:rsid w:val="00807F84"/>
    <w:rsid w:val="008212A3"/>
    <w:rsid w:val="00821BA6"/>
    <w:rsid w:val="00826DF0"/>
    <w:rsid w:val="00827031"/>
    <w:rsid w:val="00854F92"/>
    <w:rsid w:val="00857D01"/>
    <w:rsid w:val="0087323D"/>
    <w:rsid w:val="008802E8"/>
    <w:rsid w:val="008825A1"/>
    <w:rsid w:val="00882C87"/>
    <w:rsid w:val="00886632"/>
    <w:rsid w:val="00886BFE"/>
    <w:rsid w:val="008917A9"/>
    <w:rsid w:val="008925FE"/>
    <w:rsid w:val="008957F9"/>
    <w:rsid w:val="008B014A"/>
    <w:rsid w:val="008B300C"/>
    <w:rsid w:val="008B5AD6"/>
    <w:rsid w:val="008B6678"/>
    <w:rsid w:val="008D01DE"/>
    <w:rsid w:val="008D19C6"/>
    <w:rsid w:val="008F18EB"/>
    <w:rsid w:val="008F3244"/>
    <w:rsid w:val="008F7CA7"/>
    <w:rsid w:val="009038CA"/>
    <w:rsid w:val="009105F5"/>
    <w:rsid w:val="00935623"/>
    <w:rsid w:val="009419CF"/>
    <w:rsid w:val="00972055"/>
    <w:rsid w:val="00985516"/>
    <w:rsid w:val="009907E0"/>
    <w:rsid w:val="0099346B"/>
    <w:rsid w:val="009B1D29"/>
    <w:rsid w:val="009B1F39"/>
    <w:rsid w:val="009C419D"/>
    <w:rsid w:val="009D7847"/>
    <w:rsid w:val="009E734E"/>
    <w:rsid w:val="009F0CE5"/>
    <w:rsid w:val="009F4C1C"/>
    <w:rsid w:val="00A035EB"/>
    <w:rsid w:val="00A03997"/>
    <w:rsid w:val="00A04CD1"/>
    <w:rsid w:val="00A06788"/>
    <w:rsid w:val="00A12E9A"/>
    <w:rsid w:val="00A21C00"/>
    <w:rsid w:val="00A22433"/>
    <w:rsid w:val="00A250EB"/>
    <w:rsid w:val="00A279E2"/>
    <w:rsid w:val="00A30F9B"/>
    <w:rsid w:val="00A341CA"/>
    <w:rsid w:val="00A547F7"/>
    <w:rsid w:val="00A56BD1"/>
    <w:rsid w:val="00A579D2"/>
    <w:rsid w:val="00A67AC4"/>
    <w:rsid w:val="00A7173B"/>
    <w:rsid w:val="00A76F36"/>
    <w:rsid w:val="00A82E61"/>
    <w:rsid w:val="00A84ED4"/>
    <w:rsid w:val="00A919AF"/>
    <w:rsid w:val="00A940A5"/>
    <w:rsid w:val="00AB318B"/>
    <w:rsid w:val="00AB7314"/>
    <w:rsid w:val="00AB787B"/>
    <w:rsid w:val="00AC06C9"/>
    <w:rsid w:val="00AD30A3"/>
    <w:rsid w:val="00AD4E57"/>
    <w:rsid w:val="00AF690C"/>
    <w:rsid w:val="00B12CDB"/>
    <w:rsid w:val="00B20613"/>
    <w:rsid w:val="00B24D9F"/>
    <w:rsid w:val="00B25CB7"/>
    <w:rsid w:val="00B32787"/>
    <w:rsid w:val="00B4582A"/>
    <w:rsid w:val="00B47196"/>
    <w:rsid w:val="00B5596E"/>
    <w:rsid w:val="00B55E55"/>
    <w:rsid w:val="00B73A9C"/>
    <w:rsid w:val="00B765EF"/>
    <w:rsid w:val="00B8256A"/>
    <w:rsid w:val="00B84A94"/>
    <w:rsid w:val="00B86318"/>
    <w:rsid w:val="00B91070"/>
    <w:rsid w:val="00BA7015"/>
    <w:rsid w:val="00BA7C92"/>
    <w:rsid w:val="00BB02AE"/>
    <w:rsid w:val="00BB0523"/>
    <w:rsid w:val="00BC0AC8"/>
    <w:rsid w:val="00BD05F8"/>
    <w:rsid w:val="00BD1D2A"/>
    <w:rsid w:val="00BD2001"/>
    <w:rsid w:val="00BD5876"/>
    <w:rsid w:val="00BD6095"/>
    <w:rsid w:val="00BD7CC6"/>
    <w:rsid w:val="00BE12E2"/>
    <w:rsid w:val="00BE7BE2"/>
    <w:rsid w:val="00C0171A"/>
    <w:rsid w:val="00C07B12"/>
    <w:rsid w:val="00C1333B"/>
    <w:rsid w:val="00C172ED"/>
    <w:rsid w:val="00C21E6E"/>
    <w:rsid w:val="00C2218D"/>
    <w:rsid w:val="00C4463E"/>
    <w:rsid w:val="00C53704"/>
    <w:rsid w:val="00C545A3"/>
    <w:rsid w:val="00C54ED6"/>
    <w:rsid w:val="00C86EDE"/>
    <w:rsid w:val="00C93A08"/>
    <w:rsid w:val="00CA1E4A"/>
    <w:rsid w:val="00CC0B4D"/>
    <w:rsid w:val="00CC1476"/>
    <w:rsid w:val="00CC2EA4"/>
    <w:rsid w:val="00CC488F"/>
    <w:rsid w:val="00CC690B"/>
    <w:rsid w:val="00CD1880"/>
    <w:rsid w:val="00CD556B"/>
    <w:rsid w:val="00CF19F7"/>
    <w:rsid w:val="00D0753C"/>
    <w:rsid w:val="00D110BD"/>
    <w:rsid w:val="00D12CF9"/>
    <w:rsid w:val="00D23602"/>
    <w:rsid w:val="00D36208"/>
    <w:rsid w:val="00D40173"/>
    <w:rsid w:val="00D42050"/>
    <w:rsid w:val="00D50016"/>
    <w:rsid w:val="00D50DBD"/>
    <w:rsid w:val="00D54A52"/>
    <w:rsid w:val="00D657C3"/>
    <w:rsid w:val="00D71E6A"/>
    <w:rsid w:val="00D90A5C"/>
    <w:rsid w:val="00DB545F"/>
    <w:rsid w:val="00DB5F85"/>
    <w:rsid w:val="00DB679B"/>
    <w:rsid w:val="00DC121B"/>
    <w:rsid w:val="00DC22CF"/>
    <w:rsid w:val="00DC63BA"/>
    <w:rsid w:val="00DD50B1"/>
    <w:rsid w:val="00DE106D"/>
    <w:rsid w:val="00DE7682"/>
    <w:rsid w:val="00DF228C"/>
    <w:rsid w:val="00E21DE1"/>
    <w:rsid w:val="00E221EF"/>
    <w:rsid w:val="00E23594"/>
    <w:rsid w:val="00E2509D"/>
    <w:rsid w:val="00E26568"/>
    <w:rsid w:val="00E32F84"/>
    <w:rsid w:val="00E33E64"/>
    <w:rsid w:val="00E3460B"/>
    <w:rsid w:val="00E405F8"/>
    <w:rsid w:val="00E509C5"/>
    <w:rsid w:val="00E52C0E"/>
    <w:rsid w:val="00E54180"/>
    <w:rsid w:val="00E5527A"/>
    <w:rsid w:val="00E57C75"/>
    <w:rsid w:val="00E627E8"/>
    <w:rsid w:val="00E64D23"/>
    <w:rsid w:val="00E664F8"/>
    <w:rsid w:val="00E801A3"/>
    <w:rsid w:val="00E82FAE"/>
    <w:rsid w:val="00E858F7"/>
    <w:rsid w:val="00E91E9F"/>
    <w:rsid w:val="00E92115"/>
    <w:rsid w:val="00EB6208"/>
    <w:rsid w:val="00EC224B"/>
    <w:rsid w:val="00EC2B25"/>
    <w:rsid w:val="00F10D05"/>
    <w:rsid w:val="00F1461C"/>
    <w:rsid w:val="00F178FD"/>
    <w:rsid w:val="00F374B2"/>
    <w:rsid w:val="00F37F52"/>
    <w:rsid w:val="00F53DE9"/>
    <w:rsid w:val="00F6202B"/>
    <w:rsid w:val="00F62E67"/>
    <w:rsid w:val="00F66FE4"/>
    <w:rsid w:val="00F95092"/>
    <w:rsid w:val="00FA11D9"/>
    <w:rsid w:val="00FA702F"/>
    <w:rsid w:val="00FC0D8E"/>
    <w:rsid w:val="00FC24BA"/>
    <w:rsid w:val="00FC41C6"/>
    <w:rsid w:val="00FC4670"/>
    <w:rsid w:val="00FD1475"/>
    <w:rsid w:val="00FD1FAE"/>
    <w:rsid w:val="00FD259B"/>
    <w:rsid w:val="00FD25C7"/>
    <w:rsid w:val="00FD3516"/>
    <w:rsid w:val="00FD754D"/>
    <w:rsid w:val="00FE24E5"/>
    <w:rsid w:val="00FE3393"/>
    <w:rsid w:val="00FE68E7"/>
    <w:rsid w:val="00FE7934"/>
    <w:rsid w:val="00FF171B"/>
    <w:rsid w:val="00FF7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0E9B91AF"/>
  <w15:chartTrackingRefBased/>
  <w15:docId w15:val="{1DF2955B-570D-43AA-A6D0-F99E7A6BA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5C0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5C0F"/>
    <w:pPr>
      <w:widowControl w:val="0"/>
      <w:autoSpaceDE w:val="0"/>
      <w:autoSpaceDN w:val="0"/>
      <w:adjustRightInd w:val="0"/>
    </w:pPr>
    <w:rPr>
      <w:rFonts w:ascii="ＭＳ 明朝" w:cs="ＭＳ 明朝"/>
      <w:color w:val="000000"/>
      <w:sz w:val="24"/>
      <w:szCs w:val="24"/>
    </w:rPr>
  </w:style>
  <w:style w:type="table" w:styleId="a3">
    <w:name w:val="Table Grid"/>
    <w:basedOn w:val="a1"/>
    <w:rsid w:val="007E3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F2F72"/>
    <w:rPr>
      <w:rFonts w:ascii="Arial" w:eastAsia="ＭＳ ゴシック" w:hAnsi="Arial"/>
      <w:sz w:val="18"/>
      <w:szCs w:val="18"/>
    </w:rPr>
  </w:style>
  <w:style w:type="character" w:customStyle="1" w:styleId="a5">
    <w:name w:val="吹き出し (文字)"/>
    <w:link w:val="a4"/>
    <w:uiPriority w:val="99"/>
    <w:semiHidden/>
    <w:rsid w:val="006F2F72"/>
    <w:rPr>
      <w:rFonts w:ascii="Arial" w:eastAsia="ＭＳ ゴシック" w:hAnsi="Arial" w:cs="Times New Roman"/>
      <w:sz w:val="18"/>
      <w:szCs w:val="18"/>
    </w:rPr>
  </w:style>
  <w:style w:type="paragraph" w:styleId="a6">
    <w:name w:val="header"/>
    <w:basedOn w:val="a"/>
    <w:link w:val="a7"/>
    <w:uiPriority w:val="99"/>
    <w:unhideWhenUsed/>
    <w:rsid w:val="008925FE"/>
    <w:pPr>
      <w:tabs>
        <w:tab w:val="center" w:pos="4252"/>
        <w:tab w:val="right" w:pos="8504"/>
      </w:tabs>
      <w:snapToGrid w:val="0"/>
    </w:pPr>
  </w:style>
  <w:style w:type="character" w:customStyle="1" w:styleId="a7">
    <w:name w:val="ヘッダー (文字)"/>
    <w:link w:val="a6"/>
    <w:uiPriority w:val="99"/>
    <w:rsid w:val="008925FE"/>
    <w:rPr>
      <w:kern w:val="2"/>
      <w:sz w:val="21"/>
      <w:szCs w:val="22"/>
    </w:rPr>
  </w:style>
  <w:style w:type="paragraph" w:styleId="a8">
    <w:name w:val="footer"/>
    <w:basedOn w:val="a"/>
    <w:link w:val="a9"/>
    <w:uiPriority w:val="99"/>
    <w:unhideWhenUsed/>
    <w:rsid w:val="008925FE"/>
    <w:pPr>
      <w:tabs>
        <w:tab w:val="center" w:pos="4252"/>
        <w:tab w:val="right" w:pos="8504"/>
      </w:tabs>
      <w:snapToGrid w:val="0"/>
    </w:pPr>
  </w:style>
  <w:style w:type="character" w:customStyle="1" w:styleId="a9">
    <w:name w:val="フッター (文字)"/>
    <w:link w:val="a8"/>
    <w:uiPriority w:val="99"/>
    <w:rsid w:val="008925FE"/>
    <w:rPr>
      <w:kern w:val="2"/>
      <w:sz w:val="21"/>
      <w:szCs w:val="22"/>
    </w:rPr>
  </w:style>
  <w:style w:type="character" w:styleId="aa">
    <w:name w:val="annotation reference"/>
    <w:basedOn w:val="a0"/>
    <w:unhideWhenUsed/>
    <w:rsid w:val="009B1F39"/>
    <w:rPr>
      <w:sz w:val="18"/>
      <w:szCs w:val="18"/>
    </w:rPr>
  </w:style>
  <w:style w:type="paragraph" w:styleId="ab">
    <w:name w:val="annotation text"/>
    <w:basedOn w:val="a"/>
    <w:link w:val="ac"/>
    <w:uiPriority w:val="99"/>
    <w:unhideWhenUsed/>
    <w:rsid w:val="009B1F39"/>
    <w:pPr>
      <w:jc w:val="left"/>
    </w:pPr>
  </w:style>
  <w:style w:type="character" w:customStyle="1" w:styleId="ac">
    <w:name w:val="コメント文字列 (文字)"/>
    <w:basedOn w:val="a0"/>
    <w:link w:val="ab"/>
    <w:uiPriority w:val="99"/>
    <w:rsid w:val="009B1F39"/>
    <w:rPr>
      <w:kern w:val="2"/>
      <w:sz w:val="21"/>
      <w:szCs w:val="22"/>
    </w:rPr>
  </w:style>
  <w:style w:type="paragraph" w:styleId="ad">
    <w:name w:val="annotation subject"/>
    <w:basedOn w:val="ab"/>
    <w:next w:val="ab"/>
    <w:link w:val="ae"/>
    <w:uiPriority w:val="99"/>
    <w:semiHidden/>
    <w:unhideWhenUsed/>
    <w:rsid w:val="009B1F39"/>
    <w:rPr>
      <w:b/>
      <w:bCs/>
    </w:rPr>
  </w:style>
  <w:style w:type="character" w:customStyle="1" w:styleId="ae">
    <w:name w:val="コメント内容 (文字)"/>
    <w:basedOn w:val="ac"/>
    <w:link w:val="ad"/>
    <w:uiPriority w:val="99"/>
    <w:semiHidden/>
    <w:rsid w:val="009B1F39"/>
    <w:rPr>
      <w:b/>
      <w:bCs/>
      <w:kern w:val="2"/>
      <w:sz w:val="21"/>
      <w:szCs w:val="22"/>
    </w:rPr>
  </w:style>
  <w:style w:type="paragraph" w:styleId="af">
    <w:name w:val="Revision"/>
    <w:hidden/>
    <w:uiPriority w:val="99"/>
    <w:semiHidden/>
    <w:rsid w:val="00095001"/>
    <w:rPr>
      <w:kern w:val="2"/>
      <w:sz w:val="21"/>
      <w:szCs w:val="22"/>
    </w:rPr>
  </w:style>
  <w:style w:type="paragraph" w:customStyle="1" w:styleId="af0">
    <w:name w:val="アの本文一字下げ"/>
    <w:basedOn w:val="a"/>
    <w:next w:val="a"/>
    <w:autoRedefine/>
    <w:qFormat/>
    <w:rsid w:val="0027014A"/>
    <w:pPr>
      <w:snapToGrid w:val="0"/>
      <w:spacing w:line="400" w:lineRule="exact"/>
    </w:pPr>
    <w:rPr>
      <w:rFonts w:asciiTheme="minorEastAsia" w:eastAsiaTheme="minorEastAsia" w:hAnsi="ＭＳ 明朝" w:cstheme="minorBidi"/>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080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5342CF2FD286147886D2B5D732F70F2" ma:contentTypeVersion="9" ma:contentTypeDescription="新しいドキュメントを作成します。" ma:contentTypeScope="" ma:versionID="f4df672761b78396a8bee95169eb621e">
  <xsd:schema xmlns:xsd="http://www.w3.org/2001/XMLSchema" xmlns:xs="http://www.w3.org/2001/XMLSchema" xmlns:p="http://schemas.microsoft.com/office/2006/metadata/properties" xmlns:ns2="b1416279-43b6-46fb-974c-142fa68e612f" targetNamespace="http://schemas.microsoft.com/office/2006/metadata/properties" ma:root="true" ma:fieldsID="381c02eb895f65cfc68e970cd8988a94" ns2:_="">
    <xsd:import namespace="b1416279-43b6-46fb-974c-142fa68e61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16279-43b6-46fb-974c-142fa68e6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279816-AE74-4971-95AB-874B755657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E74A3B-CDA2-4C5C-8F29-73E411801164}">
  <ds:schemaRefs>
    <ds:schemaRef ds:uri="http://schemas.microsoft.com/sharepoint/v3/contenttype/forms"/>
  </ds:schemaRefs>
</ds:datastoreItem>
</file>

<file path=customXml/itemProps3.xml><?xml version="1.0" encoding="utf-8"?>
<ds:datastoreItem xmlns:ds="http://schemas.openxmlformats.org/officeDocument/2006/customXml" ds:itemID="{8683FA99-2198-4677-A5E5-44ACC429DF27}">
  <ds:schemaRefs>
    <ds:schemaRef ds:uri="http://schemas.openxmlformats.org/officeDocument/2006/bibliography"/>
  </ds:schemaRefs>
</ds:datastoreItem>
</file>

<file path=customXml/itemProps4.xml><?xml version="1.0" encoding="utf-8"?>
<ds:datastoreItem xmlns:ds="http://schemas.openxmlformats.org/officeDocument/2006/customXml" ds:itemID="{FF9C5589-D409-416B-8169-9F46194C9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16279-43b6-46fb-974c-142fa68e6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馬島 諒</cp:lastModifiedBy>
  <cp:revision>9</cp:revision>
  <cp:lastPrinted>2022-05-18T05:22:00Z</cp:lastPrinted>
  <dcterms:created xsi:type="dcterms:W3CDTF">2022-05-11T11:10:00Z</dcterms:created>
  <dcterms:modified xsi:type="dcterms:W3CDTF">2022-05-19T00:32:00Z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0x01010065342CF2FD286147886D2B5D732F70F2</vt:lpwstr>
  </property>
</Properties>
</file>