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4AD33" w14:textId="77777777" w:rsidR="00AA1157" w:rsidRDefault="00AA1157" w:rsidP="004E5679">
      <w:pPr>
        <w:jc w:val="center"/>
        <w:rPr>
          <w:rFonts w:asciiTheme="minorEastAsia" w:hAnsiTheme="minorEastAsia"/>
          <w:b/>
          <w:bCs/>
          <w:sz w:val="48"/>
          <w:szCs w:val="48"/>
        </w:rPr>
      </w:pPr>
    </w:p>
    <w:p w14:paraId="5E953634" w14:textId="1D4D3FF6" w:rsidR="00AA1157" w:rsidRDefault="00AA1157" w:rsidP="004E5679">
      <w:pPr>
        <w:jc w:val="center"/>
        <w:rPr>
          <w:rFonts w:asciiTheme="minorEastAsia" w:hAnsiTheme="minorEastAsia"/>
          <w:b/>
          <w:bCs/>
          <w:sz w:val="48"/>
          <w:szCs w:val="48"/>
        </w:rPr>
      </w:pPr>
    </w:p>
    <w:p w14:paraId="379B7664" w14:textId="51F32950" w:rsidR="00AA1157" w:rsidRDefault="00AA1157" w:rsidP="004E5679">
      <w:pPr>
        <w:jc w:val="center"/>
        <w:rPr>
          <w:rFonts w:asciiTheme="minorEastAsia" w:hAnsiTheme="minorEastAsia"/>
          <w:b/>
          <w:bCs/>
          <w:sz w:val="48"/>
          <w:szCs w:val="48"/>
        </w:rPr>
      </w:pPr>
    </w:p>
    <w:p w14:paraId="7884CC3C" w14:textId="6F528776" w:rsidR="00AA1157" w:rsidRDefault="00AA1157" w:rsidP="004E5679">
      <w:pPr>
        <w:jc w:val="center"/>
        <w:rPr>
          <w:rFonts w:asciiTheme="minorEastAsia" w:hAnsiTheme="minorEastAsia"/>
          <w:b/>
          <w:bCs/>
          <w:sz w:val="48"/>
          <w:szCs w:val="48"/>
        </w:rPr>
      </w:pPr>
    </w:p>
    <w:p w14:paraId="4C23B37A" w14:textId="77777777" w:rsidR="00AA1157" w:rsidRDefault="00AA1157" w:rsidP="004E5679">
      <w:pPr>
        <w:jc w:val="center"/>
        <w:rPr>
          <w:rFonts w:asciiTheme="minorEastAsia" w:hAnsiTheme="minorEastAsia"/>
          <w:b/>
          <w:bCs/>
          <w:sz w:val="48"/>
          <w:szCs w:val="48"/>
        </w:rPr>
      </w:pPr>
    </w:p>
    <w:p w14:paraId="768B5D05" w14:textId="79D6F7D9" w:rsidR="004E5679" w:rsidRDefault="004E5679" w:rsidP="004E5679">
      <w:pPr>
        <w:jc w:val="center"/>
        <w:rPr>
          <w:rFonts w:asciiTheme="minorEastAsia" w:hAnsiTheme="minorEastAsia"/>
          <w:b/>
          <w:bCs/>
          <w:sz w:val="48"/>
          <w:szCs w:val="48"/>
        </w:rPr>
      </w:pPr>
      <w:r w:rsidRPr="00CA239C">
        <w:rPr>
          <w:rFonts w:asciiTheme="minorEastAsia" w:hAnsiTheme="minorEastAsia" w:hint="eastAsia"/>
          <w:b/>
          <w:bCs/>
          <w:sz w:val="48"/>
          <w:szCs w:val="48"/>
        </w:rPr>
        <w:t>大熊町</w:t>
      </w:r>
      <w:r w:rsidR="00AA1157">
        <w:rPr>
          <w:rFonts w:asciiTheme="minorEastAsia" w:hAnsiTheme="minorEastAsia" w:hint="eastAsia"/>
          <w:b/>
          <w:bCs/>
          <w:color w:val="000000" w:themeColor="text1"/>
          <w:sz w:val="48"/>
          <w:szCs w:val="48"/>
        </w:rPr>
        <w:t xml:space="preserve"> </w:t>
      </w:r>
      <w:r w:rsidR="00893959" w:rsidRPr="00CA239C">
        <w:rPr>
          <w:rFonts w:asciiTheme="minorEastAsia" w:hAnsiTheme="minorEastAsia" w:hint="eastAsia"/>
          <w:b/>
          <w:bCs/>
          <w:color w:val="000000" w:themeColor="text1"/>
          <w:sz w:val="48"/>
          <w:szCs w:val="48"/>
        </w:rPr>
        <w:t>移住</w:t>
      </w:r>
      <w:r w:rsidR="00CE1A54">
        <w:rPr>
          <w:rFonts w:asciiTheme="minorEastAsia" w:hAnsiTheme="minorEastAsia" w:hint="eastAsia"/>
          <w:b/>
          <w:bCs/>
          <w:color w:val="000000" w:themeColor="text1"/>
          <w:sz w:val="48"/>
          <w:szCs w:val="48"/>
        </w:rPr>
        <w:t>・</w:t>
      </w:r>
      <w:r w:rsidR="00893959" w:rsidRPr="00CA239C">
        <w:rPr>
          <w:rFonts w:asciiTheme="minorEastAsia" w:hAnsiTheme="minorEastAsia" w:hint="eastAsia"/>
          <w:b/>
          <w:bCs/>
          <w:color w:val="000000" w:themeColor="text1"/>
          <w:sz w:val="48"/>
          <w:szCs w:val="48"/>
        </w:rPr>
        <w:t>定住に関する</w:t>
      </w:r>
      <w:r w:rsidRPr="00CA239C">
        <w:rPr>
          <w:rFonts w:asciiTheme="minorEastAsia" w:hAnsiTheme="minorEastAsia" w:hint="eastAsia"/>
          <w:b/>
          <w:bCs/>
          <w:sz w:val="48"/>
          <w:szCs w:val="48"/>
        </w:rPr>
        <w:t>広報戦略</w:t>
      </w:r>
    </w:p>
    <w:p w14:paraId="46EF3039" w14:textId="77777777" w:rsidR="00DA4166" w:rsidRDefault="00DA4166" w:rsidP="004E5679">
      <w:pPr>
        <w:jc w:val="center"/>
        <w:rPr>
          <w:rFonts w:asciiTheme="minorEastAsia" w:hAnsiTheme="minorEastAsia"/>
          <w:b/>
          <w:bCs/>
          <w:sz w:val="48"/>
          <w:szCs w:val="48"/>
        </w:rPr>
      </w:pPr>
    </w:p>
    <w:p w14:paraId="33BDB6CB" w14:textId="199C0266" w:rsidR="00AA1157" w:rsidRDefault="00AA1157" w:rsidP="004E5679">
      <w:pPr>
        <w:jc w:val="center"/>
        <w:rPr>
          <w:rFonts w:asciiTheme="minorEastAsia" w:hAnsiTheme="minorEastAsia"/>
          <w:b/>
          <w:bCs/>
          <w:sz w:val="48"/>
          <w:szCs w:val="48"/>
        </w:rPr>
      </w:pPr>
    </w:p>
    <w:p w14:paraId="29A30DBB" w14:textId="77777777" w:rsidR="00AA1157" w:rsidRDefault="00AA1157" w:rsidP="004E5679">
      <w:pPr>
        <w:jc w:val="center"/>
        <w:rPr>
          <w:rFonts w:asciiTheme="minorEastAsia" w:hAnsiTheme="minorEastAsia"/>
          <w:b/>
          <w:bCs/>
          <w:sz w:val="48"/>
          <w:szCs w:val="48"/>
        </w:rPr>
      </w:pPr>
    </w:p>
    <w:p w14:paraId="5E854D82" w14:textId="3AFB6465" w:rsidR="00AA1157" w:rsidRDefault="00AA1157" w:rsidP="004E5679">
      <w:pPr>
        <w:jc w:val="center"/>
        <w:rPr>
          <w:rFonts w:asciiTheme="minorEastAsia" w:hAnsiTheme="minorEastAsia"/>
          <w:b/>
          <w:bCs/>
          <w:sz w:val="48"/>
          <w:szCs w:val="48"/>
        </w:rPr>
      </w:pPr>
    </w:p>
    <w:p w14:paraId="59474D4F" w14:textId="294986EE" w:rsidR="00AA1157" w:rsidRPr="00CA239C" w:rsidRDefault="00AA1157" w:rsidP="004E5679">
      <w:pPr>
        <w:jc w:val="center"/>
        <w:rPr>
          <w:rFonts w:asciiTheme="minorEastAsia" w:hAnsiTheme="minorEastAsia"/>
          <w:b/>
          <w:bCs/>
          <w:sz w:val="36"/>
          <w:szCs w:val="36"/>
        </w:rPr>
      </w:pPr>
      <w:r w:rsidRPr="00CA239C">
        <w:rPr>
          <w:rFonts w:asciiTheme="minorEastAsia" w:hAnsiTheme="minorEastAsia" w:hint="eastAsia"/>
          <w:b/>
          <w:bCs/>
          <w:sz w:val="36"/>
          <w:szCs w:val="36"/>
        </w:rPr>
        <w:t>福島県大熊町</w:t>
      </w:r>
    </w:p>
    <w:p w14:paraId="04CA324E" w14:textId="5CC50D09" w:rsidR="00AA1157" w:rsidRPr="00CA239C" w:rsidRDefault="00AA1157" w:rsidP="004E5679">
      <w:pPr>
        <w:jc w:val="center"/>
        <w:rPr>
          <w:rFonts w:asciiTheme="minorEastAsia" w:hAnsiTheme="minorEastAsia" w:hint="eastAsia"/>
          <w:b/>
          <w:bCs/>
          <w:sz w:val="36"/>
          <w:szCs w:val="36"/>
        </w:rPr>
      </w:pPr>
      <w:r w:rsidRPr="00CA239C">
        <w:rPr>
          <w:rFonts w:asciiTheme="minorEastAsia" w:hAnsiTheme="minorEastAsia" w:hint="eastAsia"/>
          <w:b/>
          <w:bCs/>
          <w:sz w:val="36"/>
          <w:szCs w:val="36"/>
        </w:rPr>
        <w:t>令和</w:t>
      </w:r>
      <w:r w:rsidR="00214C3D">
        <w:rPr>
          <w:rFonts w:asciiTheme="minorEastAsia" w:hAnsiTheme="minorEastAsia"/>
          <w:b/>
          <w:bCs/>
          <w:sz w:val="36"/>
          <w:szCs w:val="36"/>
        </w:rPr>
        <w:t>5</w:t>
      </w:r>
      <w:r w:rsidRPr="00CA239C">
        <w:rPr>
          <w:rFonts w:asciiTheme="minorEastAsia" w:hAnsiTheme="minorEastAsia" w:hint="eastAsia"/>
          <w:b/>
          <w:bCs/>
          <w:sz w:val="36"/>
          <w:szCs w:val="36"/>
        </w:rPr>
        <w:t>年</w:t>
      </w:r>
      <w:r w:rsidRPr="00CA239C">
        <w:rPr>
          <w:rFonts w:asciiTheme="minorEastAsia" w:hAnsiTheme="minorEastAsia"/>
          <w:b/>
          <w:bCs/>
          <w:sz w:val="36"/>
          <w:szCs w:val="36"/>
        </w:rPr>
        <w:t>3月</w:t>
      </w:r>
      <w:bookmarkStart w:id="0" w:name="_GoBack"/>
      <w:bookmarkEnd w:id="0"/>
    </w:p>
    <w:p w14:paraId="61CC299B" w14:textId="0EEB09C1" w:rsidR="00AA1157" w:rsidRDefault="00AA1157">
      <w:pPr>
        <w:widowControl/>
        <w:jc w:val="left"/>
        <w:rPr>
          <w:rFonts w:asciiTheme="minorEastAsia" w:hAnsiTheme="minorEastAsia"/>
        </w:rPr>
      </w:pPr>
      <w:r>
        <w:rPr>
          <w:rFonts w:asciiTheme="minorEastAsia" w:hAnsiTheme="minorEastAsia"/>
        </w:rPr>
        <w:br w:type="page"/>
      </w:r>
    </w:p>
    <w:p w14:paraId="71D88B11" w14:textId="14F04D24" w:rsidR="00B03592" w:rsidRPr="00CA239C" w:rsidRDefault="00B03592" w:rsidP="00B03592">
      <w:pPr>
        <w:rPr>
          <w:rFonts w:asciiTheme="minorEastAsia" w:hAnsiTheme="minorEastAsia"/>
          <w:sz w:val="28"/>
          <w:szCs w:val="28"/>
        </w:rPr>
      </w:pPr>
      <w:r w:rsidRPr="00CA239C">
        <w:rPr>
          <w:rFonts w:asciiTheme="minorEastAsia" w:hAnsiTheme="minorEastAsia" w:hint="eastAsia"/>
          <w:sz w:val="28"/>
          <w:szCs w:val="28"/>
        </w:rPr>
        <w:lastRenderedPageBreak/>
        <w:t>【目次】</w:t>
      </w:r>
    </w:p>
    <w:p w14:paraId="1B5BFBCC" w14:textId="707D0263" w:rsidR="00B03592" w:rsidRPr="00CA239C" w:rsidRDefault="00B03592" w:rsidP="00CA239C">
      <w:pPr>
        <w:pStyle w:val="a3"/>
        <w:numPr>
          <w:ilvl w:val="0"/>
          <w:numId w:val="2"/>
        </w:numPr>
        <w:tabs>
          <w:tab w:val="left" w:leader="middleDot" w:pos="7938"/>
        </w:tabs>
        <w:ind w:leftChars="0"/>
        <w:jc w:val="left"/>
        <w:rPr>
          <w:rFonts w:asciiTheme="minorEastAsia" w:hAnsiTheme="minorEastAsia"/>
        </w:rPr>
      </w:pPr>
      <w:r w:rsidRPr="002638C5">
        <w:rPr>
          <w:rFonts w:asciiTheme="minorEastAsia" w:hAnsiTheme="minorEastAsia" w:hint="eastAsia"/>
        </w:rPr>
        <w:t>広報の目的</w:t>
      </w:r>
      <w:r w:rsidRPr="002638C5">
        <w:rPr>
          <w:rFonts w:asciiTheme="minorEastAsia" w:hAnsiTheme="minorEastAsia"/>
        </w:rPr>
        <w:t>/目標</w:t>
      </w:r>
      <w:r w:rsidR="00DB0608">
        <w:rPr>
          <w:rFonts w:asciiTheme="minorEastAsia" w:hAnsiTheme="minorEastAsia"/>
        </w:rPr>
        <w:tab/>
      </w:r>
      <w:r w:rsidR="00DB0608">
        <w:rPr>
          <w:rFonts w:asciiTheme="minorEastAsia" w:hAnsiTheme="minorEastAsia" w:hint="eastAsia"/>
        </w:rPr>
        <w:t>P</w:t>
      </w:r>
      <w:r w:rsidR="00DB0608">
        <w:rPr>
          <w:rFonts w:asciiTheme="minorEastAsia" w:hAnsiTheme="minorEastAsia"/>
        </w:rPr>
        <w:t>3</w:t>
      </w:r>
    </w:p>
    <w:p w14:paraId="32D774E3" w14:textId="2FCB5C6C" w:rsidR="00B03592" w:rsidRPr="00CA239C"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本戦略書の役割</w:t>
      </w:r>
      <w:r w:rsidR="00D30242">
        <w:rPr>
          <w:rFonts w:asciiTheme="minorEastAsia" w:hAnsiTheme="minorEastAsia"/>
        </w:rPr>
        <w:tab/>
        <w:t>P3</w:t>
      </w:r>
    </w:p>
    <w:p w14:paraId="0EABEFA6" w14:textId="0FC02024" w:rsidR="00B03592" w:rsidRPr="00CA239C" w:rsidRDefault="00D64DBA" w:rsidP="00CA239C">
      <w:pPr>
        <w:pStyle w:val="a3"/>
        <w:numPr>
          <w:ilvl w:val="0"/>
          <w:numId w:val="4"/>
        </w:numPr>
        <w:tabs>
          <w:tab w:val="left" w:leader="middleDot" w:pos="7938"/>
        </w:tabs>
        <w:ind w:leftChars="0"/>
        <w:jc w:val="left"/>
        <w:rPr>
          <w:rFonts w:asciiTheme="minorEastAsia" w:hAnsiTheme="minorEastAsia"/>
        </w:rPr>
      </w:pPr>
      <w:r w:rsidRPr="00CA239C">
        <w:rPr>
          <w:rFonts w:asciiTheme="minorEastAsia" w:hAnsiTheme="minorEastAsia" w:hint="eastAsia"/>
        </w:rPr>
        <w:t>本戦略書の位置づけ</w:t>
      </w:r>
      <w:r w:rsidR="004C1F5A">
        <w:rPr>
          <w:rFonts w:asciiTheme="minorEastAsia" w:hAnsiTheme="minorEastAsia"/>
        </w:rPr>
        <w:tab/>
        <w:t>P3</w:t>
      </w:r>
    </w:p>
    <w:p w14:paraId="75157C35" w14:textId="01E9BD79" w:rsidR="00B03592" w:rsidRPr="00CA239C" w:rsidRDefault="00494A82" w:rsidP="00CA239C">
      <w:pPr>
        <w:pStyle w:val="a3"/>
        <w:numPr>
          <w:ilvl w:val="0"/>
          <w:numId w:val="4"/>
        </w:numPr>
        <w:tabs>
          <w:tab w:val="left" w:leader="middleDot" w:pos="7938"/>
        </w:tabs>
        <w:ind w:leftChars="0"/>
        <w:jc w:val="left"/>
        <w:rPr>
          <w:rFonts w:asciiTheme="minorEastAsia" w:hAnsiTheme="minorEastAsia"/>
        </w:rPr>
      </w:pPr>
      <w:r w:rsidRPr="00CA239C">
        <w:rPr>
          <w:rFonts w:asciiTheme="minorEastAsia" w:hAnsiTheme="minorEastAsia" w:hint="eastAsia"/>
        </w:rPr>
        <w:t>大熊町における</w:t>
      </w:r>
      <w:r w:rsidR="00B630DC">
        <w:rPr>
          <w:rFonts w:asciiTheme="minorEastAsia" w:hAnsiTheme="minorEastAsia" w:hint="eastAsia"/>
        </w:rPr>
        <w:t>広報</w:t>
      </w:r>
      <w:r w:rsidR="00D64DBA" w:rsidRPr="00CA239C">
        <w:rPr>
          <w:rFonts w:asciiTheme="minorEastAsia" w:hAnsiTheme="minorEastAsia" w:hint="eastAsia"/>
        </w:rPr>
        <w:t>の</w:t>
      </w:r>
      <w:r w:rsidR="001E0E96" w:rsidRPr="00CA239C">
        <w:rPr>
          <w:rFonts w:asciiTheme="minorEastAsia" w:hAnsiTheme="minorEastAsia" w:hint="eastAsia"/>
        </w:rPr>
        <w:t>現状</w:t>
      </w:r>
      <w:r w:rsidR="00A15F17" w:rsidRPr="00CA239C">
        <w:rPr>
          <w:rFonts w:asciiTheme="minorEastAsia" w:hAnsiTheme="minorEastAsia" w:hint="eastAsia"/>
        </w:rPr>
        <w:t>と課題</w:t>
      </w:r>
      <w:r w:rsidR="004C1F5A">
        <w:rPr>
          <w:rFonts w:asciiTheme="minorEastAsia" w:hAnsiTheme="minorEastAsia"/>
        </w:rPr>
        <w:tab/>
        <w:t>P3</w:t>
      </w:r>
    </w:p>
    <w:p w14:paraId="2919DEF8" w14:textId="12C088BC" w:rsidR="00D30242" w:rsidRDefault="00D30242" w:rsidP="00D30242">
      <w:pPr>
        <w:pStyle w:val="a3"/>
        <w:numPr>
          <w:ilvl w:val="1"/>
          <w:numId w:val="2"/>
        </w:numPr>
        <w:tabs>
          <w:tab w:val="left" w:leader="middleDot" w:pos="7938"/>
        </w:tabs>
        <w:ind w:leftChars="0"/>
        <w:jc w:val="left"/>
        <w:rPr>
          <w:rFonts w:asciiTheme="minorEastAsia" w:hAnsiTheme="minorEastAsia"/>
        </w:rPr>
      </w:pPr>
      <w:r w:rsidRPr="00D30242">
        <w:rPr>
          <w:rFonts w:asciiTheme="minorEastAsia" w:hAnsiTheme="minorEastAsia" w:hint="eastAsia"/>
        </w:rPr>
        <w:t>移住・定住促進に向けた広報に</w:t>
      </w:r>
      <w:r w:rsidR="00CE1A54">
        <w:rPr>
          <w:rFonts w:asciiTheme="minorEastAsia" w:hAnsiTheme="minorEastAsia" w:hint="eastAsia"/>
        </w:rPr>
        <w:t>ついて</w:t>
      </w:r>
      <w:r>
        <w:rPr>
          <w:rFonts w:asciiTheme="minorEastAsia" w:hAnsiTheme="minorEastAsia"/>
        </w:rPr>
        <w:tab/>
        <w:t>P4</w:t>
      </w:r>
    </w:p>
    <w:p w14:paraId="544AF357" w14:textId="166B3FAA" w:rsidR="00B03592" w:rsidRPr="00CA239C" w:rsidRDefault="00B630DC" w:rsidP="00CA239C">
      <w:pPr>
        <w:pStyle w:val="a3"/>
        <w:numPr>
          <w:ilvl w:val="1"/>
          <w:numId w:val="2"/>
        </w:numPr>
        <w:tabs>
          <w:tab w:val="left" w:leader="middleDot" w:pos="7938"/>
        </w:tabs>
        <w:ind w:leftChars="0"/>
        <w:jc w:val="left"/>
        <w:rPr>
          <w:rFonts w:asciiTheme="minorEastAsia" w:hAnsiTheme="minorEastAsia"/>
        </w:rPr>
      </w:pPr>
      <w:r>
        <w:rPr>
          <w:rFonts w:asciiTheme="minorEastAsia" w:hAnsiTheme="minorEastAsia" w:hint="eastAsia"/>
        </w:rPr>
        <w:t>広報</w:t>
      </w:r>
      <w:r w:rsidR="00B03592" w:rsidRPr="00CA239C">
        <w:rPr>
          <w:rFonts w:asciiTheme="minorEastAsia" w:hAnsiTheme="minorEastAsia" w:hint="eastAsia"/>
        </w:rPr>
        <w:t>の目的</w:t>
      </w:r>
      <w:r w:rsidR="00A52895" w:rsidRPr="00CA239C">
        <w:rPr>
          <w:rFonts w:asciiTheme="minorEastAsia" w:hAnsiTheme="minorEastAsia" w:hint="eastAsia"/>
        </w:rPr>
        <w:t>・</w:t>
      </w:r>
      <w:r w:rsidR="00B03592" w:rsidRPr="00CA239C">
        <w:rPr>
          <w:rFonts w:asciiTheme="minorEastAsia" w:hAnsiTheme="minorEastAsia" w:hint="eastAsia"/>
        </w:rPr>
        <w:t>目標</w:t>
      </w:r>
      <w:r w:rsidR="00A52895" w:rsidRPr="00CA239C">
        <w:rPr>
          <w:rFonts w:asciiTheme="minorEastAsia" w:hAnsiTheme="minorEastAsia" w:hint="eastAsia"/>
        </w:rPr>
        <w:t>とロードマップ</w:t>
      </w:r>
      <w:r w:rsidR="00D30242">
        <w:rPr>
          <w:rFonts w:asciiTheme="minorEastAsia" w:hAnsiTheme="minorEastAsia"/>
        </w:rPr>
        <w:tab/>
        <w:t>P</w:t>
      </w:r>
      <w:r w:rsidR="000A10EB">
        <w:rPr>
          <w:rFonts w:asciiTheme="minorEastAsia" w:hAnsiTheme="minorEastAsia"/>
        </w:rPr>
        <w:t>5</w:t>
      </w:r>
    </w:p>
    <w:p w14:paraId="5A6634A2" w14:textId="13194455" w:rsidR="00B03592" w:rsidRPr="00CA239C" w:rsidRDefault="00B630DC" w:rsidP="00CA239C">
      <w:pPr>
        <w:pStyle w:val="a3"/>
        <w:numPr>
          <w:ilvl w:val="0"/>
          <w:numId w:val="5"/>
        </w:numPr>
        <w:tabs>
          <w:tab w:val="left" w:leader="middleDot" w:pos="7938"/>
        </w:tabs>
        <w:ind w:leftChars="0"/>
        <w:jc w:val="left"/>
        <w:rPr>
          <w:rFonts w:asciiTheme="minorEastAsia" w:hAnsiTheme="minorEastAsia"/>
        </w:rPr>
      </w:pPr>
      <w:r>
        <w:rPr>
          <w:rFonts w:asciiTheme="minorEastAsia" w:hAnsiTheme="minorEastAsia" w:hint="eastAsia"/>
        </w:rPr>
        <w:t>広報</w:t>
      </w:r>
      <w:r w:rsidR="00B03592" w:rsidRPr="00CA239C">
        <w:rPr>
          <w:rFonts w:asciiTheme="minorEastAsia" w:hAnsiTheme="minorEastAsia" w:hint="eastAsia"/>
        </w:rPr>
        <w:t>の目的・目標</w:t>
      </w:r>
      <w:r w:rsidR="000A10EB">
        <w:rPr>
          <w:rFonts w:asciiTheme="minorEastAsia" w:hAnsiTheme="minorEastAsia"/>
        </w:rPr>
        <w:tab/>
        <w:t>P5</w:t>
      </w:r>
    </w:p>
    <w:p w14:paraId="1DFE1780" w14:textId="49B07EED" w:rsidR="00B03592" w:rsidRPr="00CA239C" w:rsidRDefault="00A52895" w:rsidP="00CA239C">
      <w:pPr>
        <w:pStyle w:val="a3"/>
        <w:numPr>
          <w:ilvl w:val="0"/>
          <w:numId w:val="5"/>
        </w:numPr>
        <w:tabs>
          <w:tab w:val="left" w:leader="middleDot" w:pos="7938"/>
        </w:tabs>
        <w:ind w:leftChars="0"/>
        <w:jc w:val="left"/>
        <w:rPr>
          <w:rFonts w:asciiTheme="minorEastAsia" w:hAnsiTheme="minorEastAsia"/>
        </w:rPr>
      </w:pPr>
      <w:r w:rsidRPr="00CA239C">
        <w:rPr>
          <w:rFonts w:asciiTheme="minorEastAsia" w:hAnsiTheme="minorEastAsia" w:hint="eastAsia"/>
        </w:rPr>
        <w:t>令和</w:t>
      </w:r>
      <w:r w:rsidR="00261D43" w:rsidRPr="00CA239C">
        <w:rPr>
          <w:rFonts w:asciiTheme="minorEastAsia" w:hAnsiTheme="minorEastAsia" w:hint="eastAsia"/>
        </w:rPr>
        <w:t>５</w:t>
      </w:r>
      <w:r w:rsidR="00B03592" w:rsidRPr="00CA239C">
        <w:rPr>
          <w:rFonts w:asciiTheme="minorEastAsia" w:hAnsiTheme="minorEastAsia" w:hint="eastAsia"/>
        </w:rPr>
        <w:t>年度～</w:t>
      </w:r>
      <w:r w:rsidRPr="00CA239C">
        <w:rPr>
          <w:rFonts w:asciiTheme="minorEastAsia" w:hAnsiTheme="minorEastAsia" w:hint="eastAsia"/>
        </w:rPr>
        <w:t>令和</w:t>
      </w:r>
      <w:r w:rsidR="00261D43" w:rsidRPr="00CA239C">
        <w:rPr>
          <w:rFonts w:asciiTheme="minorEastAsia" w:hAnsiTheme="minorEastAsia" w:hint="eastAsia"/>
        </w:rPr>
        <w:t>７</w:t>
      </w:r>
      <w:r w:rsidR="00B03592" w:rsidRPr="00CA239C">
        <w:rPr>
          <w:rFonts w:asciiTheme="minorEastAsia" w:hAnsiTheme="minorEastAsia" w:hint="eastAsia"/>
        </w:rPr>
        <w:t>年度までのロードマップ</w:t>
      </w:r>
      <w:r w:rsidR="000A10EB">
        <w:rPr>
          <w:rFonts w:asciiTheme="minorEastAsia" w:hAnsiTheme="minorEastAsia"/>
        </w:rPr>
        <w:tab/>
        <w:t>P6</w:t>
      </w:r>
    </w:p>
    <w:p w14:paraId="37D84B83" w14:textId="55011629" w:rsidR="00B03592" w:rsidRPr="00CA239C" w:rsidRDefault="00B03592" w:rsidP="00CA239C">
      <w:pPr>
        <w:pStyle w:val="a3"/>
        <w:numPr>
          <w:ilvl w:val="0"/>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基本戦略</w:t>
      </w:r>
      <w:r w:rsidR="000A10EB">
        <w:rPr>
          <w:rFonts w:asciiTheme="minorEastAsia" w:hAnsiTheme="minorEastAsia"/>
        </w:rPr>
        <w:tab/>
        <w:t>P7</w:t>
      </w:r>
    </w:p>
    <w:p w14:paraId="7FD5BB66" w14:textId="3776EE7F" w:rsidR="00B03592" w:rsidRPr="00CA239C"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基本方針</w:t>
      </w:r>
      <w:r w:rsidR="000A10EB">
        <w:rPr>
          <w:rFonts w:asciiTheme="minorEastAsia" w:hAnsiTheme="minorEastAsia"/>
        </w:rPr>
        <w:tab/>
        <w:t>P7</w:t>
      </w:r>
    </w:p>
    <w:p w14:paraId="45833DF4" w14:textId="1BD1142D" w:rsidR="00B03592" w:rsidRPr="00CA239C" w:rsidRDefault="00CB1BCD" w:rsidP="00CA239C">
      <w:pPr>
        <w:pStyle w:val="a3"/>
        <w:numPr>
          <w:ilvl w:val="0"/>
          <w:numId w:val="3"/>
        </w:numPr>
        <w:tabs>
          <w:tab w:val="left" w:leader="middleDot" w:pos="7938"/>
        </w:tabs>
        <w:ind w:leftChars="0"/>
        <w:jc w:val="left"/>
        <w:rPr>
          <w:rFonts w:asciiTheme="minorEastAsia" w:hAnsiTheme="minorEastAsia"/>
        </w:rPr>
      </w:pPr>
      <w:bookmarkStart w:id="1" w:name="_Hlk126840975"/>
      <w:r w:rsidRPr="00CA239C">
        <w:rPr>
          <w:rFonts w:asciiTheme="minorEastAsia" w:hAnsiTheme="minorEastAsia" w:hint="eastAsia"/>
        </w:rPr>
        <w:t>広報戦略の柱となる基本</w:t>
      </w:r>
      <w:r w:rsidRPr="00CA239C">
        <w:rPr>
          <w:rFonts w:asciiTheme="minorEastAsia" w:hAnsiTheme="minorEastAsia"/>
        </w:rPr>
        <w:t>3要素の</w:t>
      </w:r>
      <w:r w:rsidR="00BC6806" w:rsidRPr="00CA239C">
        <w:rPr>
          <w:rFonts w:asciiTheme="minorEastAsia" w:hAnsiTheme="minorEastAsia" w:hint="eastAsia"/>
        </w:rPr>
        <w:t>明確化</w:t>
      </w:r>
      <w:r w:rsidR="000A10EB">
        <w:rPr>
          <w:rFonts w:asciiTheme="minorEastAsia" w:hAnsiTheme="minorEastAsia"/>
        </w:rPr>
        <w:tab/>
        <w:t>P7</w:t>
      </w:r>
    </w:p>
    <w:p w14:paraId="00640AD5" w14:textId="6060728B" w:rsidR="00B03592" w:rsidRPr="00CA239C" w:rsidRDefault="00505408" w:rsidP="00CA239C">
      <w:pPr>
        <w:pStyle w:val="a3"/>
        <w:numPr>
          <w:ilvl w:val="0"/>
          <w:numId w:val="3"/>
        </w:numPr>
        <w:tabs>
          <w:tab w:val="left" w:leader="middleDot" w:pos="7938"/>
        </w:tabs>
        <w:ind w:leftChars="0"/>
        <w:jc w:val="left"/>
        <w:rPr>
          <w:rFonts w:asciiTheme="minorEastAsia" w:hAnsiTheme="minorEastAsia"/>
        </w:rPr>
      </w:pPr>
      <w:r w:rsidRPr="00E35FA0">
        <w:rPr>
          <w:rFonts w:asciiTheme="minorEastAsia" w:hAnsiTheme="minorEastAsia" w:hint="eastAsia"/>
        </w:rPr>
        <w:t>広報の「発信相手」と「発信内容」の確保・蓄積</w:t>
      </w:r>
      <w:r w:rsidR="000A10EB">
        <w:rPr>
          <w:rFonts w:asciiTheme="minorEastAsia" w:hAnsiTheme="minorEastAsia"/>
        </w:rPr>
        <w:tab/>
        <w:t>P12</w:t>
      </w:r>
    </w:p>
    <w:p w14:paraId="7105EE60" w14:textId="0F853076" w:rsidR="00DC1C23" w:rsidRDefault="00B03592" w:rsidP="00CA239C">
      <w:pPr>
        <w:pStyle w:val="a3"/>
        <w:numPr>
          <w:ilvl w:val="0"/>
          <w:numId w:val="3"/>
        </w:numPr>
        <w:tabs>
          <w:tab w:val="left" w:leader="middleDot" w:pos="7938"/>
        </w:tabs>
        <w:ind w:leftChars="0"/>
        <w:jc w:val="left"/>
        <w:rPr>
          <w:rFonts w:asciiTheme="minorEastAsia" w:hAnsiTheme="minorEastAsia"/>
        </w:rPr>
      </w:pPr>
      <w:r w:rsidRPr="00CA239C">
        <w:rPr>
          <w:rFonts w:asciiTheme="minorEastAsia" w:hAnsiTheme="minorEastAsia"/>
        </w:rPr>
        <w:t>PDCA</w:t>
      </w:r>
      <w:r w:rsidRPr="00CA239C">
        <w:rPr>
          <w:rFonts w:asciiTheme="minorEastAsia" w:hAnsiTheme="minorEastAsia" w:hint="eastAsia"/>
        </w:rPr>
        <w:t>サイクル</w:t>
      </w:r>
      <w:r w:rsidR="00B65073" w:rsidRPr="00CA239C">
        <w:rPr>
          <w:rFonts w:asciiTheme="minorEastAsia" w:hAnsiTheme="minorEastAsia" w:hint="eastAsia"/>
        </w:rPr>
        <w:t>による</w:t>
      </w:r>
      <w:r w:rsidRPr="00CA239C">
        <w:rPr>
          <w:rFonts w:asciiTheme="minorEastAsia" w:hAnsiTheme="minorEastAsia" w:hint="eastAsia"/>
        </w:rPr>
        <w:t>継続的な</w:t>
      </w:r>
      <w:r w:rsidR="00B65073" w:rsidRPr="00CA239C">
        <w:rPr>
          <w:rFonts w:asciiTheme="minorEastAsia" w:hAnsiTheme="minorEastAsia" w:hint="eastAsia"/>
        </w:rPr>
        <w:t>効果</w:t>
      </w:r>
      <w:r w:rsidRPr="00CA239C">
        <w:rPr>
          <w:rFonts w:asciiTheme="minorEastAsia" w:hAnsiTheme="minorEastAsia" w:hint="eastAsia"/>
        </w:rPr>
        <w:t>検証</w:t>
      </w:r>
      <w:r w:rsidR="000A10EB">
        <w:rPr>
          <w:rFonts w:asciiTheme="minorEastAsia" w:hAnsiTheme="minorEastAsia"/>
        </w:rPr>
        <w:tab/>
        <w:t>P13</w:t>
      </w:r>
    </w:p>
    <w:p w14:paraId="4AC39FFB" w14:textId="7B460C67" w:rsidR="00F65F7B" w:rsidRPr="00CA239C" w:rsidRDefault="00F65F7B" w:rsidP="00CA239C">
      <w:pPr>
        <w:pStyle w:val="a3"/>
        <w:numPr>
          <w:ilvl w:val="0"/>
          <w:numId w:val="3"/>
        </w:numPr>
        <w:tabs>
          <w:tab w:val="left" w:leader="middleDot" w:pos="7938"/>
        </w:tabs>
        <w:ind w:leftChars="0"/>
        <w:jc w:val="left"/>
        <w:rPr>
          <w:rFonts w:asciiTheme="minorEastAsia" w:hAnsiTheme="minorEastAsia"/>
        </w:rPr>
      </w:pPr>
      <w:r w:rsidRPr="00CA239C">
        <w:rPr>
          <w:rFonts w:asciiTheme="minorEastAsia" w:hAnsiTheme="minorEastAsia" w:hint="eastAsia"/>
        </w:rPr>
        <w:t>町民</w:t>
      </w:r>
      <w:r w:rsidR="001941FB">
        <w:rPr>
          <w:rFonts w:asciiTheme="minorEastAsia" w:hAnsiTheme="minorEastAsia" w:hint="eastAsia"/>
        </w:rPr>
        <w:t>の情報発信力の強化</w:t>
      </w:r>
      <w:r w:rsidR="000A10EB">
        <w:rPr>
          <w:rFonts w:asciiTheme="minorEastAsia" w:hAnsiTheme="minorEastAsia"/>
        </w:rPr>
        <w:tab/>
        <w:t>P13</w:t>
      </w:r>
    </w:p>
    <w:bookmarkEnd w:id="1"/>
    <w:p w14:paraId="02CC4D80" w14:textId="4883642C" w:rsidR="00B03592" w:rsidRPr="00CA239C"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ターゲットごとの広報の方向性</w:t>
      </w:r>
      <w:r w:rsidR="000A10EB">
        <w:rPr>
          <w:rFonts w:asciiTheme="minorEastAsia" w:hAnsiTheme="minorEastAsia"/>
        </w:rPr>
        <w:tab/>
        <w:t>P14</w:t>
      </w:r>
    </w:p>
    <w:p w14:paraId="3A003DDA" w14:textId="5BD87CD0" w:rsidR="00392717" w:rsidRPr="00CA239C" w:rsidRDefault="00392717" w:rsidP="00CA239C">
      <w:pPr>
        <w:pStyle w:val="a3"/>
        <w:numPr>
          <w:ilvl w:val="0"/>
          <w:numId w:val="40"/>
        </w:numPr>
        <w:tabs>
          <w:tab w:val="left" w:leader="middleDot" w:pos="7938"/>
        </w:tabs>
        <w:ind w:leftChars="0"/>
        <w:jc w:val="left"/>
        <w:rPr>
          <w:rFonts w:asciiTheme="minorEastAsia" w:hAnsiTheme="minorEastAsia"/>
        </w:rPr>
      </w:pPr>
      <w:r w:rsidRPr="00CA239C">
        <w:rPr>
          <w:rFonts w:asciiTheme="minorEastAsia" w:hAnsiTheme="minorEastAsia" w:hint="eastAsia"/>
        </w:rPr>
        <w:t>ターゲット層</w:t>
      </w:r>
      <w:r w:rsidR="00261D43" w:rsidRPr="00CA239C">
        <w:rPr>
          <w:rFonts w:asciiTheme="minorEastAsia" w:hAnsiTheme="minorEastAsia" w:hint="eastAsia"/>
        </w:rPr>
        <w:t>１</w:t>
      </w:r>
      <w:r w:rsidRPr="00CA239C">
        <w:rPr>
          <w:rFonts w:asciiTheme="minorEastAsia" w:hAnsiTheme="minorEastAsia"/>
        </w:rPr>
        <w:t>：町内に職場があり、職住近接を望む人</w:t>
      </w:r>
      <w:r w:rsidR="000A10EB">
        <w:rPr>
          <w:rFonts w:asciiTheme="minorEastAsia" w:hAnsiTheme="minorEastAsia"/>
        </w:rPr>
        <w:tab/>
        <w:t>P14</w:t>
      </w:r>
    </w:p>
    <w:p w14:paraId="3FD00DE0" w14:textId="20AC0AFE" w:rsidR="00392717" w:rsidRPr="00CA239C" w:rsidRDefault="00392717" w:rsidP="00CA239C">
      <w:pPr>
        <w:pStyle w:val="a3"/>
        <w:numPr>
          <w:ilvl w:val="0"/>
          <w:numId w:val="40"/>
        </w:numPr>
        <w:tabs>
          <w:tab w:val="left" w:leader="middleDot" w:pos="7938"/>
        </w:tabs>
        <w:ind w:leftChars="0"/>
        <w:jc w:val="left"/>
        <w:rPr>
          <w:rFonts w:asciiTheme="minorEastAsia" w:hAnsiTheme="minorEastAsia"/>
        </w:rPr>
      </w:pPr>
      <w:r w:rsidRPr="00CA239C">
        <w:rPr>
          <w:rFonts w:asciiTheme="minorEastAsia" w:hAnsiTheme="minorEastAsia" w:hint="eastAsia"/>
        </w:rPr>
        <w:t>ターゲット層</w:t>
      </w:r>
      <w:r w:rsidR="00261D43" w:rsidRPr="00CA239C">
        <w:rPr>
          <w:rFonts w:asciiTheme="minorEastAsia" w:hAnsiTheme="minorEastAsia" w:hint="eastAsia"/>
        </w:rPr>
        <w:t>２</w:t>
      </w:r>
      <w:r w:rsidRPr="00CA239C">
        <w:rPr>
          <w:rFonts w:asciiTheme="minorEastAsia" w:hAnsiTheme="minorEastAsia" w:hint="eastAsia"/>
        </w:rPr>
        <w:t>：町の復興事業、これからのまちづくりに関心がある人</w:t>
      </w:r>
      <w:r w:rsidR="000A10EB">
        <w:rPr>
          <w:rFonts w:asciiTheme="minorEastAsia" w:hAnsiTheme="minorEastAsia"/>
        </w:rPr>
        <w:tab/>
        <w:t>P16</w:t>
      </w:r>
    </w:p>
    <w:p w14:paraId="3582A237" w14:textId="598B04F1" w:rsidR="00392717" w:rsidRPr="00CA239C" w:rsidRDefault="00392717" w:rsidP="00CA239C">
      <w:pPr>
        <w:pStyle w:val="a3"/>
        <w:numPr>
          <w:ilvl w:val="0"/>
          <w:numId w:val="40"/>
        </w:numPr>
        <w:tabs>
          <w:tab w:val="left" w:leader="middleDot" w:pos="7938"/>
        </w:tabs>
        <w:ind w:leftChars="0"/>
        <w:jc w:val="left"/>
        <w:rPr>
          <w:rFonts w:asciiTheme="minorEastAsia" w:hAnsiTheme="minorEastAsia"/>
        </w:rPr>
      </w:pPr>
      <w:r w:rsidRPr="00CA239C">
        <w:rPr>
          <w:rFonts w:asciiTheme="minorEastAsia" w:hAnsiTheme="minorEastAsia" w:hint="eastAsia"/>
        </w:rPr>
        <w:t>ターゲット層</w:t>
      </w:r>
      <w:r w:rsidR="00261D43" w:rsidRPr="00CA239C">
        <w:rPr>
          <w:rFonts w:asciiTheme="minorEastAsia" w:hAnsiTheme="minorEastAsia" w:hint="eastAsia"/>
        </w:rPr>
        <w:t>３</w:t>
      </w:r>
      <w:r w:rsidRPr="00CA239C">
        <w:rPr>
          <w:rFonts w:asciiTheme="minorEastAsia" w:hAnsiTheme="minorEastAsia" w:hint="eastAsia"/>
        </w:rPr>
        <w:t>：町内で新たな事業に挑戦することに関心がある人</w:t>
      </w:r>
      <w:r w:rsidR="004C1F5A">
        <w:rPr>
          <w:rFonts w:asciiTheme="minorEastAsia" w:hAnsiTheme="minorEastAsia"/>
        </w:rPr>
        <w:tab/>
        <w:t>P18</w:t>
      </w:r>
    </w:p>
    <w:p w14:paraId="49BC37BB" w14:textId="3574BD26" w:rsidR="00392717" w:rsidRPr="002638C5" w:rsidRDefault="00392717" w:rsidP="00CA239C">
      <w:pPr>
        <w:pStyle w:val="a3"/>
        <w:numPr>
          <w:ilvl w:val="0"/>
          <w:numId w:val="40"/>
        </w:numPr>
        <w:tabs>
          <w:tab w:val="left" w:leader="middleDot" w:pos="7938"/>
        </w:tabs>
        <w:ind w:leftChars="0"/>
        <w:jc w:val="left"/>
        <w:rPr>
          <w:rFonts w:asciiTheme="minorEastAsia" w:hAnsiTheme="minorEastAsia"/>
        </w:rPr>
      </w:pPr>
      <w:r w:rsidRPr="00CA239C">
        <w:rPr>
          <w:rFonts w:asciiTheme="minorEastAsia" w:hAnsiTheme="minorEastAsia" w:hint="eastAsia"/>
        </w:rPr>
        <w:t>ターゲット層</w:t>
      </w:r>
      <w:r w:rsidR="00261D43" w:rsidRPr="00CA239C">
        <w:rPr>
          <w:rFonts w:asciiTheme="minorEastAsia" w:hAnsiTheme="minorEastAsia" w:hint="eastAsia"/>
        </w:rPr>
        <w:t>４</w:t>
      </w:r>
      <w:r w:rsidRPr="00CA239C">
        <w:rPr>
          <w:rFonts w:asciiTheme="minorEastAsia" w:hAnsiTheme="minorEastAsia" w:hint="eastAsia"/>
        </w:rPr>
        <w:t>：町の教育環境に関心を持ち、勤務地の制約が</w:t>
      </w:r>
      <w:r w:rsidR="002C4038">
        <w:rPr>
          <w:rFonts w:asciiTheme="minorEastAsia" w:hAnsiTheme="minorEastAsia" w:hint="eastAsia"/>
        </w:rPr>
        <w:t>少ない人</w:t>
      </w:r>
      <w:r w:rsidR="004C1F5A">
        <w:rPr>
          <w:rFonts w:asciiTheme="minorEastAsia" w:hAnsiTheme="minorEastAsia"/>
        </w:rPr>
        <w:tab/>
        <w:t>P20</w:t>
      </w:r>
    </w:p>
    <w:p w14:paraId="72C5EAB5" w14:textId="2DBCE4FD" w:rsidR="00B03592" w:rsidRPr="00CA239C" w:rsidRDefault="00B03592" w:rsidP="00CA239C">
      <w:pPr>
        <w:pStyle w:val="a3"/>
        <w:numPr>
          <w:ilvl w:val="0"/>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取組</w:t>
      </w:r>
      <w:r w:rsidR="00CB0CEC">
        <w:rPr>
          <w:rFonts w:asciiTheme="minorEastAsia" w:hAnsiTheme="minorEastAsia" w:hint="eastAsia"/>
        </w:rPr>
        <w:t>内容</w:t>
      </w:r>
      <w:r w:rsidR="000A10EB">
        <w:rPr>
          <w:rFonts w:asciiTheme="minorEastAsia" w:hAnsiTheme="minorEastAsia"/>
        </w:rPr>
        <w:tab/>
        <w:t>P23</w:t>
      </w:r>
    </w:p>
    <w:p w14:paraId="2DCA1F56" w14:textId="67230A29" w:rsidR="00B03592" w:rsidRPr="00CA239C"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取組全体像</w:t>
      </w:r>
      <w:r w:rsidR="000A10EB">
        <w:rPr>
          <w:rFonts w:asciiTheme="minorEastAsia" w:hAnsiTheme="minorEastAsia"/>
        </w:rPr>
        <w:tab/>
        <w:t>P23</w:t>
      </w:r>
    </w:p>
    <w:p w14:paraId="4F35954A" w14:textId="42A98A43" w:rsidR="00DC1C23"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具体的取組</w:t>
      </w:r>
      <w:r w:rsidR="004C1F5A">
        <w:rPr>
          <w:rFonts w:asciiTheme="minorEastAsia" w:hAnsiTheme="minorEastAsia"/>
        </w:rPr>
        <w:tab/>
        <w:t>P23</w:t>
      </w:r>
    </w:p>
    <w:p w14:paraId="176C28CF" w14:textId="7D2A09B2" w:rsidR="00DC1C23" w:rsidRPr="00DC1C23" w:rsidRDefault="00B03592" w:rsidP="00CA239C">
      <w:pPr>
        <w:pStyle w:val="a3"/>
        <w:numPr>
          <w:ilvl w:val="0"/>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推進体制</w:t>
      </w:r>
      <w:r w:rsidRPr="00CA239C">
        <w:rPr>
          <w:rFonts w:asciiTheme="minorEastAsia" w:hAnsiTheme="minorEastAsia"/>
        </w:rPr>
        <w:t>/会議体</w:t>
      </w:r>
      <w:r w:rsidR="004C1F5A">
        <w:rPr>
          <w:rFonts w:asciiTheme="minorEastAsia" w:hAnsiTheme="minorEastAsia"/>
        </w:rPr>
        <w:tab/>
        <w:t>P2</w:t>
      </w:r>
      <w:r w:rsidR="002D3432">
        <w:rPr>
          <w:rFonts w:asciiTheme="minorEastAsia" w:hAnsiTheme="minorEastAsia"/>
        </w:rPr>
        <w:t>6</w:t>
      </w:r>
    </w:p>
    <w:p w14:paraId="57DEBC9D" w14:textId="50C2FE4E" w:rsidR="00B03592" w:rsidRPr="00CA239C"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推進体制</w:t>
      </w:r>
      <w:r w:rsidR="004C1F5A">
        <w:rPr>
          <w:rFonts w:asciiTheme="minorEastAsia" w:hAnsiTheme="minorEastAsia"/>
        </w:rPr>
        <w:tab/>
        <w:t>P2</w:t>
      </w:r>
      <w:r w:rsidR="002D3432">
        <w:rPr>
          <w:rFonts w:asciiTheme="minorEastAsia" w:hAnsiTheme="minorEastAsia"/>
        </w:rPr>
        <w:t>6</w:t>
      </w:r>
    </w:p>
    <w:p w14:paraId="16F6A742" w14:textId="63A2CDED" w:rsidR="00B03592" w:rsidRPr="00CA239C" w:rsidRDefault="00B03592" w:rsidP="00CA239C">
      <w:pPr>
        <w:pStyle w:val="a3"/>
        <w:numPr>
          <w:ilvl w:val="1"/>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会議体</w:t>
      </w:r>
      <w:r w:rsidR="004C1F5A">
        <w:rPr>
          <w:rFonts w:asciiTheme="minorEastAsia" w:hAnsiTheme="minorEastAsia"/>
        </w:rPr>
        <w:tab/>
        <w:t>P2</w:t>
      </w:r>
      <w:r w:rsidR="002D3432">
        <w:rPr>
          <w:rFonts w:asciiTheme="minorEastAsia" w:hAnsiTheme="minorEastAsia"/>
        </w:rPr>
        <w:t>7</w:t>
      </w:r>
    </w:p>
    <w:p w14:paraId="01408BAC" w14:textId="77C2E3E5" w:rsidR="00B03592" w:rsidRPr="00CA239C" w:rsidRDefault="00B03592" w:rsidP="00CA239C">
      <w:pPr>
        <w:pStyle w:val="a3"/>
        <w:numPr>
          <w:ilvl w:val="0"/>
          <w:numId w:val="2"/>
        </w:numPr>
        <w:tabs>
          <w:tab w:val="left" w:leader="middleDot" w:pos="7938"/>
        </w:tabs>
        <w:ind w:leftChars="0"/>
        <w:jc w:val="left"/>
        <w:rPr>
          <w:rFonts w:asciiTheme="minorEastAsia" w:hAnsiTheme="minorEastAsia"/>
        </w:rPr>
      </w:pPr>
      <w:r w:rsidRPr="00CA239C">
        <w:rPr>
          <w:rFonts w:asciiTheme="minorEastAsia" w:hAnsiTheme="minorEastAsia" w:hint="eastAsia"/>
        </w:rPr>
        <w:t>アクションプラン</w:t>
      </w:r>
      <w:r w:rsidR="004C1F5A">
        <w:rPr>
          <w:rFonts w:asciiTheme="minorEastAsia" w:hAnsiTheme="minorEastAsia"/>
        </w:rPr>
        <w:tab/>
        <w:t>P2</w:t>
      </w:r>
      <w:r w:rsidR="002D3432">
        <w:rPr>
          <w:rFonts w:asciiTheme="minorEastAsia" w:hAnsiTheme="minorEastAsia"/>
        </w:rPr>
        <w:t>8</w:t>
      </w:r>
    </w:p>
    <w:p w14:paraId="36C9BE83" w14:textId="749E7896" w:rsidR="00B03592" w:rsidRPr="00CA239C" w:rsidRDefault="00B03592" w:rsidP="00B03592">
      <w:pPr>
        <w:rPr>
          <w:rFonts w:asciiTheme="minorEastAsia" w:hAnsiTheme="minorEastAsia"/>
        </w:rPr>
      </w:pPr>
    </w:p>
    <w:p w14:paraId="7E84F9E4" w14:textId="7D06EAFA" w:rsidR="00B03592" w:rsidRPr="00CA239C" w:rsidRDefault="00930301" w:rsidP="00466553">
      <w:pPr>
        <w:tabs>
          <w:tab w:val="left" w:pos="6670"/>
        </w:tabs>
        <w:rPr>
          <w:rFonts w:asciiTheme="minorEastAsia" w:hAnsiTheme="minorEastAsia"/>
        </w:rPr>
      </w:pPr>
      <w:r w:rsidRPr="00CA239C">
        <w:rPr>
          <w:rFonts w:asciiTheme="minorEastAsia" w:hAnsiTheme="minorEastAsia"/>
        </w:rPr>
        <w:tab/>
      </w:r>
    </w:p>
    <w:p w14:paraId="0A1C199F" w14:textId="77777777" w:rsidR="00F1288B" w:rsidRPr="00CA239C" w:rsidRDefault="00F1288B">
      <w:pPr>
        <w:widowControl/>
        <w:jc w:val="left"/>
        <w:rPr>
          <w:rFonts w:asciiTheme="minorEastAsia" w:hAnsiTheme="minorEastAsia"/>
        </w:rPr>
      </w:pPr>
      <w:r w:rsidRPr="00CA239C">
        <w:rPr>
          <w:rFonts w:asciiTheme="minorEastAsia" w:hAnsiTheme="minorEastAsia"/>
        </w:rPr>
        <w:br w:type="page"/>
      </w:r>
    </w:p>
    <w:p w14:paraId="70556B52" w14:textId="22B13A05" w:rsidR="00C8520D" w:rsidRPr="00CA239C" w:rsidRDefault="00C8520D" w:rsidP="00C8520D">
      <w:pPr>
        <w:rPr>
          <w:rFonts w:asciiTheme="minorEastAsia" w:hAnsiTheme="minorEastAsia"/>
          <w:b/>
          <w:bCs/>
          <w:sz w:val="28"/>
          <w:szCs w:val="32"/>
        </w:rPr>
      </w:pPr>
      <w:r w:rsidRPr="00CA239C">
        <w:rPr>
          <w:rFonts w:asciiTheme="minorEastAsia" w:hAnsiTheme="minorEastAsia"/>
          <w:b/>
          <w:bCs/>
          <w:sz w:val="28"/>
          <w:szCs w:val="32"/>
        </w:rPr>
        <w:lastRenderedPageBreak/>
        <w:t>1</w:t>
      </w:r>
      <w:r w:rsidR="00AC2AFA">
        <w:rPr>
          <w:rFonts w:asciiTheme="minorEastAsia" w:hAnsiTheme="minorEastAsia"/>
          <w:b/>
          <w:bCs/>
          <w:sz w:val="28"/>
          <w:szCs w:val="32"/>
        </w:rPr>
        <w:t>.</w:t>
      </w:r>
      <w:r w:rsidR="00D466B8">
        <w:rPr>
          <w:rFonts w:asciiTheme="minorEastAsia" w:hAnsiTheme="minorEastAsia"/>
          <w:b/>
          <w:bCs/>
          <w:sz w:val="28"/>
          <w:szCs w:val="32"/>
        </w:rPr>
        <w:t xml:space="preserve"> </w:t>
      </w:r>
      <w:r w:rsidR="00B630DC">
        <w:rPr>
          <w:rFonts w:asciiTheme="minorEastAsia" w:hAnsiTheme="minorEastAsia" w:hint="eastAsia"/>
          <w:b/>
          <w:bCs/>
          <w:sz w:val="28"/>
          <w:szCs w:val="32"/>
        </w:rPr>
        <w:t>広報</w:t>
      </w:r>
      <w:r w:rsidRPr="00CA239C">
        <w:rPr>
          <w:rFonts w:asciiTheme="minorEastAsia" w:hAnsiTheme="minorEastAsia" w:hint="eastAsia"/>
          <w:b/>
          <w:bCs/>
          <w:sz w:val="28"/>
          <w:szCs w:val="32"/>
        </w:rPr>
        <w:t>の目的</w:t>
      </w:r>
      <w:r w:rsidRPr="00CA239C">
        <w:rPr>
          <w:rFonts w:asciiTheme="minorEastAsia" w:hAnsiTheme="minorEastAsia"/>
          <w:b/>
          <w:bCs/>
          <w:sz w:val="28"/>
          <w:szCs w:val="32"/>
        </w:rPr>
        <w:t>/目標</w:t>
      </w:r>
    </w:p>
    <w:p w14:paraId="18030FBE" w14:textId="040B9E9F" w:rsidR="00C8520D" w:rsidRPr="00CA239C" w:rsidRDefault="00C8520D" w:rsidP="00C8520D">
      <w:pPr>
        <w:rPr>
          <w:rFonts w:asciiTheme="minorEastAsia" w:hAnsiTheme="minorEastAsia"/>
          <w:sz w:val="24"/>
          <w:szCs w:val="28"/>
        </w:rPr>
      </w:pPr>
      <w:r w:rsidRPr="00CA239C">
        <w:rPr>
          <w:rFonts w:asciiTheme="minorEastAsia" w:hAnsiTheme="minorEastAsia"/>
          <w:b/>
          <w:bCs/>
          <w:sz w:val="24"/>
          <w:szCs w:val="28"/>
        </w:rPr>
        <w:t>1-1.</w:t>
      </w:r>
      <w:r w:rsidR="00AC2AFA">
        <w:rPr>
          <w:rFonts w:asciiTheme="minorEastAsia" w:hAnsiTheme="minorEastAsia"/>
          <w:b/>
          <w:bCs/>
          <w:sz w:val="24"/>
          <w:szCs w:val="28"/>
        </w:rPr>
        <w:t xml:space="preserve"> </w:t>
      </w:r>
      <w:r w:rsidRPr="00CA239C">
        <w:rPr>
          <w:rFonts w:asciiTheme="minorEastAsia" w:hAnsiTheme="minorEastAsia" w:hint="eastAsia"/>
          <w:b/>
          <w:bCs/>
          <w:sz w:val="24"/>
          <w:szCs w:val="28"/>
        </w:rPr>
        <w:t>本戦略書の役割</w:t>
      </w:r>
    </w:p>
    <w:p w14:paraId="66699CE4" w14:textId="77777777" w:rsidR="00C8520D" w:rsidRPr="00CA239C" w:rsidRDefault="00C8520D" w:rsidP="00C8520D">
      <w:pPr>
        <w:pStyle w:val="a3"/>
        <w:numPr>
          <w:ilvl w:val="0"/>
          <w:numId w:val="30"/>
        </w:numPr>
        <w:ind w:leftChars="0"/>
        <w:rPr>
          <w:rFonts w:asciiTheme="minorEastAsia" w:hAnsiTheme="minorEastAsia"/>
          <w:b/>
          <w:bCs/>
          <w:u w:val="single"/>
        </w:rPr>
      </w:pPr>
      <w:r w:rsidRPr="00CA239C">
        <w:rPr>
          <w:rFonts w:asciiTheme="minorEastAsia" w:hAnsiTheme="minorEastAsia" w:hint="eastAsia"/>
          <w:b/>
          <w:bCs/>
          <w:u w:val="single"/>
        </w:rPr>
        <w:t>本戦略書の位置づけ</w:t>
      </w:r>
    </w:p>
    <w:p w14:paraId="7CB4B802" w14:textId="37F4F13A"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本戦略書は、令和</w:t>
      </w:r>
      <w:r w:rsidR="00BF3BE4" w:rsidRPr="00CA239C">
        <w:rPr>
          <w:rFonts w:asciiTheme="minorEastAsia" w:hAnsiTheme="minorEastAsia" w:hint="eastAsia"/>
        </w:rPr>
        <w:t>３</w:t>
      </w:r>
      <w:r w:rsidRPr="00CA239C">
        <w:rPr>
          <w:rFonts w:asciiTheme="minorEastAsia" w:hAnsiTheme="minorEastAsia" w:hint="eastAsia"/>
        </w:rPr>
        <w:t>年</w:t>
      </w:r>
      <w:r w:rsidR="00BF3BE4" w:rsidRPr="00CA239C">
        <w:rPr>
          <w:rFonts w:asciiTheme="minorEastAsia" w:hAnsiTheme="minorEastAsia" w:hint="eastAsia"/>
        </w:rPr>
        <w:t>３</w:t>
      </w:r>
      <w:r w:rsidRPr="00CA239C">
        <w:rPr>
          <w:rFonts w:asciiTheme="minorEastAsia" w:hAnsiTheme="minorEastAsia" w:hint="eastAsia"/>
        </w:rPr>
        <w:t>月</w:t>
      </w:r>
      <w:r w:rsidRPr="00CA239C">
        <w:rPr>
          <w:rFonts w:asciiTheme="minorEastAsia" w:hAnsiTheme="minorEastAsia"/>
        </w:rPr>
        <w:t>19</w:t>
      </w:r>
      <w:r w:rsidRPr="00CA239C">
        <w:rPr>
          <w:rFonts w:asciiTheme="minorEastAsia" w:hAnsiTheme="minorEastAsia" w:hint="eastAsia"/>
        </w:rPr>
        <w:t>日制定の</w:t>
      </w:r>
      <w:r w:rsidRPr="004F6532">
        <w:rPr>
          <w:rFonts w:asciiTheme="minorEastAsia" w:hAnsiTheme="minorEastAsia" w:hint="eastAsia"/>
        </w:rPr>
        <w:t>『大熊町　移住・定住中期戦略</w:t>
      </w:r>
      <w:r w:rsidRPr="00CA239C">
        <w:rPr>
          <w:rFonts w:asciiTheme="minorEastAsia" w:hAnsiTheme="minorEastAsia" w:hint="eastAsia"/>
        </w:rPr>
        <w:t>（以下、中期戦略と呼びます）</w:t>
      </w:r>
      <w:r w:rsidRPr="004F6532">
        <w:rPr>
          <w:rFonts w:asciiTheme="minorEastAsia" w:hAnsiTheme="minorEastAsia" w:hint="eastAsia"/>
        </w:rPr>
        <w:t>』</w:t>
      </w:r>
      <w:r w:rsidRPr="00CA239C">
        <w:rPr>
          <w:rFonts w:asciiTheme="minorEastAsia" w:hAnsiTheme="minorEastAsia" w:hint="eastAsia"/>
        </w:rPr>
        <w:t>の下位に位置づけられるもので、</w:t>
      </w:r>
      <w:r w:rsidRPr="004F6532">
        <w:rPr>
          <w:rFonts w:asciiTheme="minorEastAsia" w:hAnsiTheme="minorEastAsia" w:hint="eastAsia"/>
        </w:rPr>
        <w:t>大熊町への「移住・定住促進を目的とした</w:t>
      </w:r>
      <w:r w:rsidR="00B630DC" w:rsidRPr="004F6532">
        <w:rPr>
          <w:rFonts w:asciiTheme="minorEastAsia" w:hAnsiTheme="minorEastAsia" w:hint="eastAsia"/>
        </w:rPr>
        <w:t>広報</w:t>
      </w:r>
      <w:r w:rsidRPr="004F6532">
        <w:rPr>
          <w:rFonts w:asciiTheme="minorEastAsia" w:hAnsiTheme="minorEastAsia" w:hint="eastAsia"/>
        </w:rPr>
        <w:t>」</w:t>
      </w:r>
      <w:r w:rsidRPr="00CA239C">
        <w:rPr>
          <w:rFonts w:asciiTheme="minorEastAsia" w:hAnsiTheme="minorEastAsia" w:hint="eastAsia"/>
        </w:rPr>
        <w:t>に関する戦略をまとめたものです。</w:t>
      </w:r>
    </w:p>
    <w:p w14:paraId="3C04151F" w14:textId="307306C2"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本戦略書の対象期間は、</w:t>
      </w:r>
      <w:r w:rsidRPr="004F6532">
        <w:rPr>
          <w:rFonts w:asciiTheme="minorEastAsia" w:hAnsiTheme="minorEastAsia" w:hint="eastAsia"/>
        </w:rPr>
        <w:t>令和</w:t>
      </w:r>
      <w:r w:rsidR="00BF3BE4" w:rsidRPr="004F6532">
        <w:rPr>
          <w:rFonts w:asciiTheme="minorEastAsia" w:hAnsiTheme="minorEastAsia" w:hint="eastAsia"/>
        </w:rPr>
        <w:t>５</w:t>
      </w:r>
      <w:r w:rsidRPr="004F6532">
        <w:rPr>
          <w:rFonts w:asciiTheme="minorEastAsia" w:hAnsiTheme="minorEastAsia"/>
        </w:rPr>
        <w:t>年度</w:t>
      </w:r>
      <w:r w:rsidRPr="004F6532">
        <w:rPr>
          <w:rFonts w:asciiTheme="minorEastAsia" w:hAnsiTheme="minorEastAsia" w:hint="eastAsia"/>
        </w:rPr>
        <w:t>～令和</w:t>
      </w:r>
      <w:r w:rsidR="00BF3BE4" w:rsidRPr="004F6532">
        <w:rPr>
          <w:rFonts w:asciiTheme="minorEastAsia" w:hAnsiTheme="minorEastAsia" w:hint="eastAsia"/>
        </w:rPr>
        <w:t>７</w:t>
      </w:r>
      <w:r w:rsidRPr="004F6532">
        <w:rPr>
          <w:rFonts w:asciiTheme="minorEastAsia" w:hAnsiTheme="minorEastAsia" w:hint="eastAsia"/>
        </w:rPr>
        <w:t>年度の</w:t>
      </w:r>
      <w:r w:rsidR="00BF3BE4" w:rsidRPr="004F6532">
        <w:rPr>
          <w:rFonts w:asciiTheme="minorEastAsia" w:hAnsiTheme="minorEastAsia" w:hint="eastAsia"/>
        </w:rPr>
        <w:t>３</w:t>
      </w:r>
      <w:r w:rsidRPr="004F6532">
        <w:rPr>
          <w:rFonts w:asciiTheme="minorEastAsia" w:hAnsiTheme="minorEastAsia" w:hint="eastAsia"/>
        </w:rPr>
        <w:t>年間</w:t>
      </w:r>
      <w:r w:rsidRPr="00CA239C">
        <w:rPr>
          <w:rFonts w:asciiTheme="minorEastAsia" w:hAnsiTheme="minorEastAsia" w:hint="eastAsia"/>
        </w:rPr>
        <w:t>とします。</w:t>
      </w:r>
    </w:p>
    <w:p w14:paraId="03AB0B6D" w14:textId="47D6FAEC"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また、令和</w:t>
      </w:r>
      <w:r w:rsidR="00BF3BE4" w:rsidRPr="00CA239C">
        <w:rPr>
          <w:rFonts w:asciiTheme="minorEastAsia" w:hAnsiTheme="minorEastAsia" w:hint="eastAsia"/>
        </w:rPr>
        <w:t>５</w:t>
      </w:r>
      <w:r w:rsidRPr="00CA239C">
        <w:rPr>
          <w:rFonts w:asciiTheme="minorEastAsia" w:hAnsiTheme="minorEastAsia"/>
        </w:rPr>
        <w:t>年度に予定される中期戦略の見直し</w:t>
      </w:r>
      <w:r w:rsidRPr="00CA239C">
        <w:rPr>
          <w:rFonts w:asciiTheme="minorEastAsia" w:hAnsiTheme="minorEastAsia" w:hint="eastAsia"/>
        </w:rPr>
        <w:t>の結果に伴い、本戦略書も更新を行う予定です。</w:t>
      </w:r>
    </w:p>
    <w:p w14:paraId="53E1FACF" w14:textId="77777777" w:rsidR="00C8520D" w:rsidRPr="00CA239C" w:rsidRDefault="00C8520D" w:rsidP="00C8520D">
      <w:pPr>
        <w:rPr>
          <w:rFonts w:asciiTheme="minorEastAsia" w:hAnsiTheme="minorEastAsia"/>
        </w:rPr>
      </w:pPr>
    </w:p>
    <w:p w14:paraId="1F5FC978" w14:textId="4655B349" w:rsidR="00C8520D" w:rsidRPr="00CA239C" w:rsidRDefault="00C8520D" w:rsidP="00C8520D">
      <w:pPr>
        <w:pStyle w:val="a3"/>
        <w:numPr>
          <w:ilvl w:val="0"/>
          <w:numId w:val="30"/>
        </w:numPr>
        <w:ind w:leftChars="0"/>
        <w:rPr>
          <w:rFonts w:asciiTheme="minorEastAsia" w:hAnsiTheme="minorEastAsia"/>
        </w:rPr>
      </w:pPr>
      <w:r w:rsidRPr="00CA239C">
        <w:rPr>
          <w:rFonts w:asciiTheme="minorEastAsia" w:hAnsiTheme="minorEastAsia" w:hint="eastAsia"/>
          <w:b/>
          <w:bCs/>
          <w:u w:val="single"/>
        </w:rPr>
        <w:t>大熊町における</w:t>
      </w:r>
      <w:r w:rsidR="00B630DC">
        <w:rPr>
          <w:rFonts w:asciiTheme="minorEastAsia" w:hAnsiTheme="minorEastAsia" w:hint="eastAsia"/>
          <w:b/>
          <w:bCs/>
          <w:u w:val="single"/>
        </w:rPr>
        <w:t>広報</w:t>
      </w:r>
      <w:r w:rsidRPr="00CA239C">
        <w:rPr>
          <w:rFonts w:asciiTheme="minorEastAsia" w:hAnsiTheme="minorEastAsia" w:hint="eastAsia"/>
          <w:b/>
          <w:bCs/>
          <w:u w:val="single"/>
        </w:rPr>
        <w:t>の現状</w:t>
      </w:r>
      <w:r w:rsidRPr="00CA239C">
        <w:rPr>
          <w:rFonts w:asciiTheme="minorEastAsia" w:hAnsiTheme="minorEastAsia" w:hint="eastAsia"/>
          <w:b/>
          <w:bCs/>
          <w:color w:val="000000" w:themeColor="text1"/>
          <w:u w:val="single"/>
        </w:rPr>
        <w:t>と課題</w:t>
      </w:r>
    </w:p>
    <w:p w14:paraId="38C0B425" w14:textId="03E6E239"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現状の大熊町では、町外向けの</w:t>
      </w:r>
      <w:r w:rsidR="00B630DC">
        <w:rPr>
          <w:rFonts w:asciiTheme="minorEastAsia" w:hAnsiTheme="minorEastAsia" w:hint="eastAsia"/>
        </w:rPr>
        <w:t>広報</w:t>
      </w:r>
      <w:r w:rsidRPr="00CA239C">
        <w:rPr>
          <w:rFonts w:asciiTheme="minorEastAsia" w:hAnsiTheme="minorEastAsia" w:hint="eastAsia"/>
        </w:rPr>
        <w:t>の方針などは定められておらず、一部の各課所室にて、町の公式</w:t>
      </w:r>
      <w:r w:rsidRPr="00CA239C">
        <w:rPr>
          <w:rFonts w:asciiTheme="minorEastAsia" w:hAnsiTheme="minorEastAsia"/>
        </w:rPr>
        <w:t>SNSアカウントなど</w:t>
      </w:r>
      <w:r w:rsidRPr="00CA239C">
        <w:rPr>
          <w:rFonts w:asciiTheme="minorEastAsia" w:hAnsiTheme="minorEastAsia" w:hint="eastAsia"/>
        </w:rPr>
        <w:t>を通じたイベント情報や町内の最新動向に関する町内外への情報発信が、部分的に行われています。</w:t>
      </w:r>
    </w:p>
    <w:p w14:paraId="53CBC815" w14:textId="3A54E970"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また、移住・定住促進を目的とした</w:t>
      </w:r>
      <w:r w:rsidR="00B630DC">
        <w:rPr>
          <w:rFonts w:asciiTheme="minorEastAsia" w:hAnsiTheme="minorEastAsia" w:hint="eastAsia"/>
        </w:rPr>
        <w:t>広報</w:t>
      </w:r>
      <w:r w:rsidRPr="00CA239C">
        <w:rPr>
          <w:rFonts w:asciiTheme="minorEastAsia" w:hAnsiTheme="minorEastAsia" w:hint="eastAsia"/>
        </w:rPr>
        <w:t>の方向性や方針を定めた戦略も策定されておらず、現在行われている情報発信はそれぞれの目的に応じて個々に企画・実行されているため、</w:t>
      </w:r>
      <w:r w:rsidRPr="004F6532">
        <w:rPr>
          <w:rFonts w:asciiTheme="minorEastAsia" w:hAnsiTheme="minorEastAsia" w:hint="eastAsia"/>
        </w:rPr>
        <w:t>移住・定住促進に対する効果は限定的</w:t>
      </w:r>
      <w:r w:rsidRPr="00CA239C">
        <w:rPr>
          <w:rFonts w:asciiTheme="minorEastAsia" w:hAnsiTheme="minorEastAsia" w:hint="eastAsia"/>
        </w:rPr>
        <w:t>です。</w:t>
      </w:r>
    </w:p>
    <w:p w14:paraId="4BC7A2E6" w14:textId="7A8DBC1E"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そのため、本戦略書において、</w:t>
      </w:r>
      <w:r w:rsidRPr="004F6532">
        <w:rPr>
          <w:rFonts w:asciiTheme="minorEastAsia" w:hAnsiTheme="minorEastAsia" w:hint="eastAsia"/>
        </w:rPr>
        <w:t>移住・定住促進を目的とした</w:t>
      </w:r>
      <w:r w:rsidR="00B630DC" w:rsidRPr="004F6532">
        <w:rPr>
          <w:rFonts w:asciiTheme="minorEastAsia" w:hAnsiTheme="minorEastAsia" w:hint="eastAsia"/>
        </w:rPr>
        <w:t>広報</w:t>
      </w:r>
      <w:r w:rsidRPr="004F6532">
        <w:rPr>
          <w:rFonts w:asciiTheme="minorEastAsia" w:hAnsiTheme="minorEastAsia" w:hint="eastAsia"/>
        </w:rPr>
        <w:t>の基本方針やターゲット</w:t>
      </w:r>
      <w:r w:rsidR="00AD5C92" w:rsidRPr="004F6532">
        <w:rPr>
          <w:rFonts w:asciiTheme="minorEastAsia" w:hAnsiTheme="minorEastAsia" w:hint="eastAsia"/>
        </w:rPr>
        <w:t>層</w:t>
      </w:r>
      <w:r w:rsidRPr="004F6532">
        <w:rPr>
          <w:rFonts w:asciiTheme="minorEastAsia" w:hAnsiTheme="minorEastAsia" w:hint="eastAsia"/>
        </w:rPr>
        <w:t>ごとの</w:t>
      </w:r>
      <w:r w:rsidR="00B630DC" w:rsidRPr="004F6532">
        <w:rPr>
          <w:rFonts w:asciiTheme="minorEastAsia" w:hAnsiTheme="minorEastAsia" w:hint="eastAsia"/>
        </w:rPr>
        <w:t>広報</w:t>
      </w:r>
      <w:r w:rsidRPr="004F6532">
        <w:rPr>
          <w:rFonts w:asciiTheme="minorEastAsia" w:hAnsiTheme="minorEastAsia" w:hint="eastAsia"/>
        </w:rPr>
        <w:t>の戦略</w:t>
      </w:r>
      <w:r w:rsidRPr="00CA239C">
        <w:rPr>
          <w:rFonts w:asciiTheme="minorEastAsia" w:hAnsiTheme="minorEastAsia" w:hint="eastAsia"/>
        </w:rPr>
        <w:t>を定め、今後の</w:t>
      </w:r>
      <w:r w:rsidR="00B630DC">
        <w:rPr>
          <w:rFonts w:asciiTheme="minorEastAsia" w:hAnsiTheme="minorEastAsia" w:hint="eastAsia"/>
        </w:rPr>
        <w:t>広報</w:t>
      </w:r>
      <w:r w:rsidRPr="00CA239C">
        <w:rPr>
          <w:rFonts w:asciiTheme="minorEastAsia" w:hAnsiTheme="minorEastAsia" w:hint="eastAsia"/>
        </w:rPr>
        <w:t>の指針とします。</w:t>
      </w:r>
    </w:p>
    <w:p w14:paraId="44C12028" w14:textId="77777777" w:rsidR="00C8520D" w:rsidRPr="00CA239C" w:rsidRDefault="00C8520D" w:rsidP="00C8520D">
      <w:pPr>
        <w:rPr>
          <w:rFonts w:asciiTheme="minorEastAsia" w:hAnsiTheme="minorEastAsia"/>
        </w:rPr>
      </w:pPr>
    </w:p>
    <w:p w14:paraId="3FFB66C3" w14:textId="10357222" w:rsidR="00C8520D" w:rsidRPr="00CA239C" w:rsidRDefault="00C8520D" w:rsidP="00C8520D">
      <w:pPr>
        <w:rPr>
          <w:rFonts w:asciiTheme="minorEastAsia" w:hAnsiTheme="minorEastAsia"/>
          <w:b/>
          <w:bCs/>
          <w:sz w:val="24"/>
          <w:szCs w:val="28"/>
        </w:rPr>
      </w:pPr>
      <w:r w:rsidRPr="00CA239C">
        <w:rPr>
          <w:rFonts w:asciiTheme="minorEastAsia" w:hAnsiTheme="minorEastAsia"/>
          <w:b/>
          <w:bCs/>
          <w:sz w:val="24"/>
          <w:szCs w:val="28"/>
        </w:rPr>
        <w:t xml:space="preserve">1-2. </w:t>
      </w:r>
      <w:bookmarkStart w:id="2" w:name="_Hlk126874463"/>
      <w:r w:rsidRPr="00CA239C">
        <w:rPr>
          <w:rFonts w:asciiTheme="minorEastAsia" w:hAnsiTheme="minorEastAsia"/>
          <w:b/>
          <w:bCs/>
          <w:sz w:val="24"/>
          <w:szCs w:val="28"/>
        </w:rPr>
        <w:t>移住</w:t>
      </w:r>
      <w:r w:rsidRPr="00CA239C">
        <w:rPr>
          <w:rFonts w:asciiTheme="minorEastAsia" w:hAnsiTheme="minorEastAsia" w:hint="eastAsia"/>
          <w:b/>
          <w:bCs/>
          <w:sz w:val="24"/>
          <w:szCs w:val="28"/>
        </w:rPr>
        <w:t>・定住促進に向けた</w:t>
      </w:r>
      <w:r w:rsidR="00B630DC">
        <w:rPr>
          <w:rFonts w:asciiTheme="minorEastAsia" w:hAnsiTheme="minorEastAsia" w:hint="eastAsia"/>
          <w:b/>
          <w:bCs/>
          <w:sz w:val="24"/>
          <w:szCs w:val="28"/>
        </w:rPr>
        <w:t>広報</w:t>
      </w:r>
      <w:r w:rsidRPr="00CA239C">
        <w:rPr>
          <w:rFonts w:asciiTheme="minorEastAsia" w:hAnsiTheme="minorEastAsia" w:hint="eastAsia"/>
          <w:b/>
          <w:bCs/>
          <w:sz w:val="24"/>
          <w:szCs w:val="28"/>
        </w:rPr>
        <w:t>に</w:t>
      </w:r>
      <w:r w:rsidR="00CE1A54">
        <w:rPr>
          <w:rFonts w:asciiTheme="minorEastAsia" w:hAnsiTheme="minorEastAsia" w:hint="eastAsia"/>
          <w:b/>
          <w:bCs/>
          <w:sz w:val="24"/>
          <w:szCs w:val="28"/>
        </w:rPr>
        <w:t>ついて</w:t>
      </w:r>
      <w:bookmarkEnd w:id="2"/>
    </w:p>
    <w:p w14:paraId="2AA22494" w14:textId="51919536" w:rsidR="00C8520D" w:rsidRPr="00CA239C" w:rsidRDefault="00C8520D" w:rsidP="00C8520D">
      <w:pPr>
        <w:pStyle w:val="a3"/>
        <w:numPr>
          <w:ilvl w:val="0"/>
          <w:numId w:val="41"/>
        </w:numPr>
        <w:ind w:leftChars="0"/>
        <w:rPr>
          <w:rFonts w:asciiTheme="minorEastAsia" w:hAnsiTheme="minorEastAsia"/>
          <w:b/>
          <w:bCs/>
          <w:u w:val="single"/>
        </w:rPr>
      </w:pPr>
      <w:r w:rsidRPr="00CA239C">
        <w:rPr>
          <w:rFonts w:asciiTheme="minorEastAsia" w:hAnsiTheme="minorEastAsia" w:hint="eastAsia"/>
          <w:b/>
          <w:bCs/>
          <w:u w:val="single"/>
        </w:rPr>
        <w:t>町</w:t>
      </w:r>
      <w:r w:rsidR="00CE1A54">
        <w:rPr>
          <w:rFonts w:asciiTheme="minorEastAsia" w:hAnsiTheme="minorEastAsia" w:hint="eastAsia"/>
          <w:b/>
          <w:bCs/>
          <w:u w:val="single"/>
        </w:rPr>
        <w:t>の</w:t>
      </w:r>
      <w:r w:rsidRPr="00CA239C">
        <w:rPr>
          <w:rFonts w:asciiTheme="minorEastAsia" w:hAnsiTheme="minorEastAsia" w:hint="eastAsia"/>
          <w:b/>
          <w:bCs/>
          <w:u w:val="single"/>
        </w:rPr>
        <w:t>「</w:t>
      </w:r>
      <w:r w:rsidR="00B630DC">
        <w:rPr>
          <w:rFonts w:asciiTheme="minorEastAsia" w:hAnsiTheme="minorEastAsia" w:hint="eastAsia"/>
          <w:b/>
          <w:bCs/>
          <w:u w:val="single"/>
        </w:rPr>
        <w:t>広報</w:t>
      </w:r>
      <w:r w:rsidRPr="00CA239C">
        <w:rPr>
          <w:rFonts w:asciiTheme="minorEastAsia" w:hAnsiTheme="minorEastAsia" w:hint="eastAsia"/>
          <w:b/>
          <w:bCs/>
          <w:u w:val="single"/>
        </w:rPr>
        <w:t>」における「移住・定住促進を目的とした</w:t>
      </w:r>
      <w:r w:rsidR="00B630DC">
        <w:rPr>
          <w:rFonts w:asciiTheme="minorEastAsia" w:hAnsiTheme="minorEastAsia" w:hint="eastAsia"/>
          <w:b/>
          <w:bCs/>
          <w:u w:val="single"/>
        </w:rPr>
        <w:t>広報</w:t>
      </w:r>
      <w:r w:rsidRPr="00CA239C">
        <w:rPr>
          <w:rFonts w:asciiTheme="minorEastAsia" w:hAnsiTheme="minorEastAsia" w:hint="eastAsia"/>
          <w:b/>
          <w:bCs/>
          <w:u w:val="single"/>
        </w:rPr>
        <w:t>」の位置づけ</w:t>
      </w:r>
    </w:p>
    <w:p w14:paraId="2961FE29" w14:textId="25E87F38" w:rsidR="00C8520D" w:rsidRPr="00CA239C" w:rsidRDefault="00C8520D" w:rsidP="00C8520D">
      <w:pPr>
        <w:pStyle w:val="a3"/>
        <w:numPr>
          <w:ilvl w:val="0"/>
          <w:numId w:val="29"/>
        </w:numPr>
        <w:ind w:leftChars="0"/>
        <w:rPr>
          <w:rFonts w:asciiTheme="minorEastAsia" w:hAnsiTheme="minorEastAsia"/>
          <w:b/>
          <w:bCs/>
          <w:u w:val="single"/>
        </w:rPr>
      </w:pPr>
      <w:r w:rsidRPr="00CA239C">
        <w:rPr>
          <w:rFonts w:asciiTheme="minorEastAsia" w:hAnsiTheme="minorEastAsia" w:hint="eastAsia"/>
        </w:rPr>
        <w:t>町による</w:t>
      </w:r>
      <w:r w:rsidR="00B630DC">
        <w:rPr>
          <w:rFonts w:asciiTheme="minorEastAsia" w:hAnsiTheme="minorEastAsia" w:hint="eastAsia"/>
        </w:rPr>
        <w:t>広報</w:t>
      </w:r>
      <w:r w:rsidRPr="00CA239C">
        <w:rPr>
          <w:rFonts w:asciiTheme="minorEastAsia" w:hAnsiTheme="minorEastAsia" w:hint="eastAsia"/>
        </w:rPr>
        <w:t>は、大きく「町内への</w:t>
      </w:r>
      <w:r w:rsidR="00B630DC">
        <w:rPr>
          <w:rFonts w:asciiTheme="minorEastAsia" w:hAnsiTheme="minorEastAsia" w:hint="eastAsia"/>
        </w:rPr>
        <w:t>広報</w:t>
      </w:r>
      <w:r w:rsidRPr="00CA239C">
        <w:rPr>
          <w:rFonts w:asciiTheme="minorEastAsia" w:hAnsiTheme="minorEastAsia" w:hint="eastAsia"/>
        </w:rPr>
        <w:t>」と「町外への</w:t>
      </w:r>
      <w:r w:rsidR="00B630DC">
        <w:rPr>
          <w:rFonts w:asciiTheme="minorEastAsia" w:hAnsiTheme="minorEastAsia" w:hint="eastAsia"/>
        </w:rPr>
        <w:t>広報</w:t>
      </w:r>
      <w:r w:rsidRPr="00CA239C">
        <w:rPr>
          <w:rFonts w:asciiTheme="minorEastAsia" w:hAnsiTheme="minorEastAsia" w:hint="eastAsia"/>
        </w:rPr>
        <w:t>」に大別され、それぞれ役割が異なります。「移住・定住の促進を目的とした</w:t>
      </w:r>
      <w:r w:rsidR="00B630DC">
        <w:rPr>
          <w:rFonts w:asciiTheme="minorEastAsia" w:hAnsiTheme="minorEastAsia" w:hint="eastAsia"/>
        </w:rPr>
        <w:t>広報</w:t>
      </w:r>
      <w:r w:rsidRPr="00CA239C">
        <w:rPr>
          <w:rFonts w:asciiTheme="minorEastAsia" w:hAnsiTheme="minorEastAsia" w:hint="eastAsia"/>
        </w:rPr>
        <w:t>」は、「町外への</w:t>
      </w:r>
      <w:r w:rsidR="00B630DC">
        <w:rPr>
          <w:rFonts w:asciiTheme="minorEastAsia" w:hAnsiTheme="minorEastAsia" w:hint="eastAsia"/>
        </w:rPr>
        <w:t>広報</w:t>
      </w:r>
      <w:r w:rsidRPr="00CA239C">
        <w:rPr>
          <w:rFonts w:asciiTheme="minorEastAsia" w:hAnsiTheme="minorEastAsia" w:hint="eastAsia"/>
        </w:rPr>
        <w:t>」の一つです。</w:t>
      </w:r>
    </w:p>
    <w:p w14:paraId="2F602DCF" w14:textId="3F012B47" w:rsidR="00C8520D" w:rsidRPr="004F6532"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「町内への</w:t>
      </w:r>
      <w:r w:rsidR="00B630DC">
        <w:rPr>
          <w:rFonts w:asciiTheme="minorEastAsia" w:hAnsiTheme="minorEastAsia" w:hint="eastAsia"/>
        </w:rPr>
        <w:t>広報</w:t>
      </w:r>
      <w:r w:rsidRPr="00CA239C">
        <w:rPr>
          <w:rFonts w:asciiTheme="minorEastAsia" w:hAnsiTheme="minorEastAsia" w:hint="eastAsia"/>
        </w:rPr>
        <w:t>」は、主に</w:t>
      </w:r>
      <w:r w:rsidRPr="004F6532">
        <w:rPr>
          <w:rFonts w:asciiTheme="minorEastAsia" w:hAnsiTheme="minorEastAsia" w:hint="eastAsia"/>
        </w:rPr>
        <w:t>町民</w:t>
      </w:r>
      <w:r w:rsidRPr="00CA239C">
        <w:rPr>
          <w:rFonts w:asciiTheme="minorEastAsia" w:hAnsiTheme="minorEastAsia" w:hint="eastAsia"/>
        </w:rPr>
        <w:t>に対して行います。目的は行政サービスの周知や利用促進、必要な手続きの遂行促進などであり、主な役割は</w:t>
      </w:r>
      <w:r w:rsidRPr="004F6532">
        <w:rPr>
          <w:rFonts w:asciiTheme="minorEastAsia" w:hAnsiTheme="minorEastAsia" w:hint="eastAsia"/>
        </w:rPr>
        <w:t>行政施策や生活に関わる情報、災害など生命に関わる情報、財産に関わる情報などを町民に伝えること</w:t>
      </w:r>
      <w:r w:rsidRPr="00CA239C">
        <w:rPr>
          <w:rFonts w:asciiTheme="minorEastAsia" w:hAnsiTheme="minorEastAsia" w:hint="eastAsia"/>
        </w:rPr>
        <w:t>です</w:t>
      </w:r>
      <w:r w:rsidRPr="004F6532">
        <w:rPr>
          <w:rFonts w:asciiTheme="minorEastAsia" w:hAnsiTheme="minorEastAsia" w:hint="eastAsia"/>
        </w:rPr>
        <w:t>。</w:t>
      </w:r>
    </w:p>
    <w:p w14:paraId="17CA198C" w14:textId="0227C9EC" w:rsidR="00C8520D" w:rsidRPr="004F6532"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「町外への</w:t>
      </w:r>
      <w:r w:rsidR="00B630DC">
        <w:rPr>
          <w:rFonts w:asciiTheme="minorEastAsia" w:hAnsiTheme="minorEastAsia" w:hint="eastAsia"/>
        </w:rPr>
        <w:t>広報</w:t>
      </w:r>
      <w:r w:rsidRPr="00CA239C">
        <w:rPr>
          <w:rFonts w:asciiTheme="minorEastAsia" w:hAnsiTheme="minorEastAsia" w:hint="eastAsia"/>
        </w:rPr>
        <w:t>」は、</w:t>
      </w:r>
      <w:r w:rsidRPr="004F6532">
        <w:rPr>
          <w:rFonts w:asciiTheme="minorEastAsia" w:hAnsiTheme="minorEastAsia" w:hint="eastAsia"/>
        </w:rPr>
        <w:t>町外の人々や企業</w:t>
      </w:r>
      <w:r w:rsidRPr="00CA239C">
        <w:rPr>
          <w:rFonts w:asciiTheme="minorEastAsia" w:hAnsiTheme="minorEastAsia" w:hint="eastAsia"/>
        </w:rPr>
        <w:t>などに対して行います。目的は</w:t>
      </w:r>
      <w:r w:rsidRPr="004F6532">
        <w:rPr>
          <w:rFonts w:asciiTheme="minorEastAsia" w:hAnsiTheme="minorEastAsia" w:hint="eastAsia"/>
        </w:rPr>
        <w:t>観光・交流促進、移住・定住促進、企業の誘致</w:t>
      </w:r>
      <w:r w:rsidRPr="00CA239C">
        <w:rPr>
          <w:rFonts w:asciiTheme="minorEastAsia" w:hAnsiTheme="minorEastAsia" w:hint="eastAsia"/>
        </w:rPr>
        <w:t>など多岐に渡り、地域経済の活性化などに寄与します。主な役割は</w:t>
      </w:r>
      <w:r w:rsidRPr="004F6532">
        <w:rPr>
          <w:rFonts w:asciiTheme="minorEastAsia" w:hAnsiTheme="minorEastAsia" w:hint="eastAsia"/>
        </w:rPr>
        <w:t>地域や自治体の魅力を伝えること</w:t>
      </w:r>
      <w:r w:rsidRPr="00CA239C">
        <w:rPr>
          <w:rFonts w:asciiTheme="minorEastAsia" w:hAnsiTheme="minorEastAsia" w:hint="eastAsia"/>
        </w:rPr>
        <w:t>です。「町外への</w:t>
      </w:r>
      <w:r w:rsidR="00B630DC">
        <w:rPr>
          <w:rFonts w:asciiTheme="minorEastAsia" w:hAnsiTheme="minorEastAsia" w:hint="eastAsia"/>
        </w:rPr>
        <w:t>広報</w:t>
      </w:r>
      <w:r w:rsidRPr="00CA239C">
        <w:rPr>
          <w:rFonts w:asciiTheme="minorEastAsia" w:hAnsiTheme="minorEastAsia" w:hint="eastAsia"/>
        </w:rPr>
        <w:t>」は、目的や情報提供先が様々なため、</w:t>
      </w:r>
      <w:r w:rsidR="00B630DC" w:rsidRPr="004F6532">
        <w:rPr>
          <w:rFonts w:asciiTheme="minorEastAsia" w:hAnsiTheme="minorEastAsia" w:hint="eastAsia"/>
        </w:rPr>
        <w:t>広報</w:t>
      </w:r>
      <w:r w:rsidRPr="004F6532">
        <w:rPr>
          <w:rFonts w:asciiTheme="minorEastAsia" w:hAnsiTheme="minorEastAsia" w:hint="eastAsia"/>
        </w:rPr>
        <w:t>の目的を明確にし、情報を届ける先や伝える内容を定め、戦略的な</w:t>
      </w:r>
      <w:r w:rsidR="00B630DC" w:rsidRPr="004F6532">
        <w:rPr>
          <w:rFonts w:asciiTheme="minorEastAsia" w:hAnsiTheme="minorEastAsia" w:hint="eastAsia"/>
        </w:rPr>
        <w:t>広報</w:t>
      </w:r>
      <w:r w:rsidRPr="004F6532">
        <w:rPr>
          <w:rFonts w:asciiTheme="minorEastAsia" w:hAnsiTheme="minorEastAsia" w:hint="eastAsia"/>
        </w:rPr>
        <w:t>を行うこと</w:t>
      </w:r>
      <w:r w:rsidRPr="00CA239C">
        <w:rPr>
          <w:rFonts w:asciiTheme="minorEastAsia" w:hAnsiTheme="minorEastAsia" w:hint="eastAsia"/>
        </w:rPr>
        <w:t>が求められます。</w:t>
      </w:r>
    </w:p>
    <w:p w14:paraId="3F42BDF1" w14:textId="77777777" w:rsidR="00C8520D" w:rsidRPr="00CA239C" w:rsidRDefault="00C8520D" w:rsidP="00C8520D">
      <w:pPr>
        <w:rPr>
          <w:rFonts w:asciiTheme="minorEastAsia" w:hAnsiTheme="minorEastAsia"/>
          <w:b/>
          <w:bCs/>
          <w:u w:val="single"/>
        </w:rPr>
      </w:pPr>
    </w:p>
    <w:p w14:paraId="7E7D9539" w14:textId="22C618FC" w:rsidR="00C8520D" w:rsidRPr="00CA239C" w:rsidRDefault="00C8520D" w:rsidP="00C8520D">
      <w:pPr>
        <w:pStyle w:val="a3"/>
        <w:numPr>
          <w:ilvl w:val="0"/>
          <w:numId w:val="41"/>
        </w:numPr>
        <w:ind w:leftChars="0"/>
        <w:rPr>
          <w:rFonts w:asciiTheme="minorEastAsia" w:hAnsiTheme="minorEastAsia"/>
          <w:b/>
          <w:bCs/>
        </w:rPr>
      </w:pPr>
      <w:bookmarkStart w:id="3" w:name="_Hlk129100699"/>
      <w:r w:rsidRPr="00CA239C">
        <w:rPr>
          <w:rFonts w:asciiTheme="minorEastAsia" w:hAnsiTheme="minorEastAsia" w:hint="eastAsia"/>
          <w:b/>
          <w:bCs/>
        </w:rPr>
        <w:t>移住・定住の促進に向けた「</w:t>
      </w:r>
      <w:r w:rsidR="00B630DC">
        <w:rPr>
          <w:rFonts w:asciiTheme="minorEastAsia" w:hAnsiTheme="minorEastAsia" w:hint="eastAsia"/>
          <w:b/>
          <w:bCs/>
        </w:rPr>
        <w:t>広報</w:t>
      </w:r>
      <w:r w:rsidRPr="00CA239C">
        <w:rPr>
          <w:rFonts w:asciiTheme="minorEastAsia" w:hAnsiTheme="minorEastAsia" w:hint="eastAsia"/>
          <w:b/>
          <w:bCs/>
        </w:rPr>
        <w:t>」について</w:t>
      </w:r>
    </w:p>
    <w:bookmarkEnd w:id="3"/>
    <w:p w14:paraId="32D2A145" w14:textId="0AADD07D" w:rsidR="00C8520D" w:rsidRPr="00CA239C"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移住・定住の促進に向けて、</w:t>
      </w:r>
      <w:r w:rsidR="00046D9B">
        <w:rPr>
          <w:rFonts w:asciiTheme="minorEastAsia" w:hAnsiTheme="minorEastAsia" w:hint="eastAsia"/>
        </w:rPr>
        <w:t>各</w:t>
      </w:r>
      <w:r w:rsidRPr="004F6532">
        <w:rPr>
          <w:rFonts w:asciiTheme="minorEastAsia" w:hAnsiTheme="minorEastAsia" w:hint="eastAsia"/>
        </w:rPr>
        <w:t>ターゲット層に「町の魅力</w:t>
      </w:r>
      <w:r w:rsidR="00FD15A4" w:rsidRPr="004F6532">
        <w:rPr>
          <w:rFonts w:asciiTheme="minorEastAsia" w:hAnsiTheme="minorEastAsia" w:hint="eastAsia"/>
        </w:rPr>
        <w:t>の</w:t>
      </w:r>
      <w:r w:rsidRPr="004F6532">
        <w:rPr>
          <w:rFonts w:asciiTheme="minorEastAsia" w:hAnsiTheme="minorEastAsia" w:hint="eastAsia"/>
        </w:rPr>
        <w:t>理解促進と、町との関係性を深める」ための</w:t>
      </w:r>
      <w:bookmarkStart w:id="4" w:name="_Hlk126700324"/>
      <w:r w:rsidR="00B630DC" w:rsidRPr="004F6532">
        <w:rPr>
          <w:rFonts w:asciiTheme="minorEastAsia" w:hAnsiTheme="minorEastAsia" w:hint="eastAsia"/>
        </w:rPr>
        <w:t>広報</w:t>
      </w:r>
      <w:r w:rsidRPr="00CA239C">
        <w:rPr>
          <w:rFonts w:asciiTheme="minorEastAsia" w:hAnsiTheme="minorEastAsia" w:hint="eastAsia"/>
        </w:rPr>
        <w:t>を行います。</w:t>
      </w:r>
    </w:p>
    <w:p w14:paraId="5581ADC1" w14:textId="7FD045BF" w:rsidR="00C8520D" w:rsidRPr="00CA239C" w:rsidRDefault="00C8520D" w:rsidP="00C8520D">
      <w:pPr>
        <w:pStyle w:val="a3"/>
        <w:ind w:leftChars="0"/>
        <w:rPr>
          <w:rFonts w:asciiTheme="minorEastAsia" w:hAnsiTheme="minorEastAsia"/>
        </w:rPr>
      </w:pPr>
      <w:r w:rsidRPr="00CA239C">
        <w:rPr>
          <w:rFonts w:asciiTheme="minorEastAsia" w:hAnsiTheme="minorEastAsia" w:hint="eastAsia"/>
        </w:rPr>
        <w:t>町の魅力に触れるイベントなどの「町への来訪機会の創出」や「来訪環境の整備」などと並行し、</w:t>
      </w:r>
      <w:r w:rsidRPr="004F6532">
        <w:rPr>
          <w:rFonts w:asciiTheme="minorEastAsia" w:hAnsiTheme="minorEastAsia" w:hint="eastAsia"/>
        </w:rPr>
        <w:t>ターゲット層ごとに「町外への</w:t>
      </w:r>
      <w:r w:rsidR="00B630DC" w:rsidRPr="004F6532">
        <w:rPr>
          <w:rFonts w:asciiTheme="minorEastAsia" w:hAnsiTheme="minorEastAsia" w:hint="eastAsia"/>
        </w:rPr>
        <w:t>広報</w:t>
      </w:r>
      <w:r w:rsidRPr="004F6532">
        <w:rPr>
          <w:rFonts w:asciiTheme="minorEastAsia" w:hAnsiTheme="minorEastAsia" w:hint="eastAsia"/>
        </w:rPr>
        <w:t>」を戦略的に行う</w:t>
      </w:r>
      <w:r w:rsidRPr="00CA239C">
        <w:rPr>
          <w:rFonts w:asciiTheme="minorEastAsia" w:hAnsiTheme="minorEastAsia" w:hint="eastAsia"/>
        </w:rPr>
        <w:t>ことで、</w:t>
      </w:r>
      <w:r w:rsidRPr="004F6532">
        <w:rPr>
          <w:rFonts w:asciiTheme="minorEastAsia" w:hAnsiTheme="minorEastAsia" w:hint="eastAsia"/>
        </w:rPr>
        <w:t>大熊町の存在や町の取組</w:t>
      </w:r>
      <w:bookmarkEnd w:id="4"/>
      <w:r w:rsidRPr="004F6532">
        <w:rPr>
          <w:rFonts w:asciiTheme="minorEastAsia" w:hAnsiTheme="minorEastAsia" w:hint="eastAsia"/>
        </w:rPr>
        <w:t>に関する認知の向上、町への来訪促進、町との関係性の深化</w:t>
      </w:r>
      <w:r w:rsidRPr="00CA239C">
        <w:rPr>
          <w:rFonts w:asciiTheme="minorEastAsia" w:hAnsiTheme="minorEastAsia" w:hint="eastAsia"/>
        </w:rPr>
        <w:t>を促し、移住・定住へとつなげます。</w:t>
      </w:r>
    </w:p>
    <w:p w14:paraId="6AF3AF36" w14:textId="77777777" w:rsidR="00C8520D" w:rsidRPr="00CA239C" w:rsidRDefault="00C8520D" w:rsidP="002C4038">
      <w:pPr>
        <w:pStyle w:val="a3"/>
        <w:ind w:leftChars="0"/>
        <w:jc w:val="center"/>
        <w:rPr>
          <w:rFonts w:asciiTheme="minorEastAsia" w:hAnsiTheme="minorEastAsia"/>
        </w:rPr>
      </w:pPr>
      <w:r w:rsidRPr="00CA239C">
        <w:rPr>
          <w:rFonts w:asciiTheme="minorEastAsia" w:hAnsiTheme="minorEastAsia"/>
          <w:noProof/>
        </w:rPr>
        <w:drawing>
          <wp:inline distT="0" distB="0" distL="0" distR="0" wp14:anchorId="20B517F9" wp14:editId="189F833C">
            <wp:extent cx="4889158" cy="1351416"/>
            <wp:effectExtent l="0" t="0" r="0" b="127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9158" cy="1351416"/>
                    </a:xfrm>
                    <a:prstGeom prst="rect">
                      <a:avLst/>
                    </a:prstGeom>
                    <a:noFill/>
                    <a:ln>
                      <a:noFill/>
                    </a:ln>
                  </pic:spPr>
                </pic:pic>
              </a:graphicData>
            </a:graphic>
          </wp:inline>
        </w:drawing>
      </w:r>
    </w:p>
    <w:p w14:paraId="21958C40" w14:textId="75CE2FE6" w:rsidR="00C8520D" w:rsidRPr="00CA239C" w:rsidRDefault="00C8520D" w:rsidP="00C8520D">
      <w:pPr>
        <w:jc w:val="center"/>
        <w:rPr>
          <w:rFonts w:asciiTheme="minorEastAsia" w:hAnsiTheme="minorEastAsia"/>
        </w:rPr>
      </w:pPr>
      <w:r w:rsidRPr="00CA239C">
        <w:rPr>
          <w:rFonts w:asciiTheme="minorEastAsia" w:hAnsiTheme="minorEastAsia" w:hint="eastAsia"/>
        </w:rPr>
        <w:t>図</w:t>
      </w:r>
      <w:r w:rsidR="005E7500" w:rsidRPr="00CA239C">
        <w:rPr>
          <w:rFonts w:asciiTheme="minorEastAsia" w:hAnsiTheme="minorEastAsia"/>
        </w:rPr>
        <w:t>1-1</w:t>
      </w:r>
      <w:r w:rsidRPr="00CA239C">
        <w:rPr>
          <w:rFonts w:asciiTheme="minorEastAsia" w:hAnsiTheme="minorEastAsia"/>
        </w:rPr>
        <w:t xml:space="preserve">. </w:t>
      </w:r>
      <w:r w:rsidR="00046D9B">
        <w:rPr>
          <w:rFonts w:asciiTheme="minorEastAsia" w:hAnsiTheme="minorEastAsia" w:hint="eastAsia"/>
        </w:rPr>
        <w:t>移住を促すための</w:t>
      </w:r>
      <w:r w:rsidR="00B630DC">
        <w:rPr>
          <w:rFonts w:asciiTheme="minorEastAsia" w:hAnsiTheme="minorEastAsia" w:hint="eastAsia"/>
        </w:rPr>
        <w:t>広報</w:t>
      </w:r>
    </w:p>
    <w:p w14:paraId="013240CE" w14:textId="77777777" w:rsidR="00C8520D" w:rsidRPr="00CA239C" w:rsidRDefault="00C8520D" w:rsidP="00C8520D">
      <w:pPr>
        <w:rPr>
          <w:rFonts w:asciiTheme="minorEastAsia" w:hAnsiTheme="minorEastAsia"/>
          <w:b/>
          <w:bCs/>
          <w:highlight w:val="yellow"/>
        </w:rPr>
      </w:pPr>
      <w:bookmarkStart w:id="5" w:name="_Hlk126845161"/>
    </w:p>
    <w:p w14:paraId="2A15D35E" w14:textId="603A7C8A" w:rsidR="00FF37B5" w:rsidRPr="004F6532" w:rsidRDefault="00C8520D" w:rsidP="00C8520D">
      <w:pPr>
        <w:pStyle w:val="a3"/>
        <w:numPr>
          <w:ilvl w:val="0"/>
          <w:numId w:val="29"/>
        </w:numPr>
        <w:ind w:leftChars="0"/>
        <w:rPr>
          <w:rFonts w:asciiTheme="minorEastAsia" w:hAnsiTheme="minorEastAsia"/>
        </w:rPr>
      </w:pPr>
      <w:r w:rsidRPr="00CA239C">
        <w:rPr>
          <w:rFonts w:asciiTheme="minorEastAsia" w:hAnsiTheme="minorEastAsia" w:hint="eastAsia"/>
        </w:rPr>
        <w:t>将来的にターゲット層に合致する可能性のある方（潜在ターゲット層）など、</w:t>
      </w:r>
      <w:r w:rsidRPr="004F6532">
        <w:rPr>
          <w:rFonts w:asciiTheme="minorEastAsia" w:hAnsiTheme="minorEastAsia" w:hint="eastAsia"/>
        </w:rPr>
        <w:t>多くの方に大熊町の存在や魅力を認知してもらうために、潜在ターゲット層向け</w:t>
      </w:r>
      <w:bookmarkEnd w:id="5"/>
      <w:r w:rsidRPr="004F6532">
        <w:rPr>
          <w:rFonts w:asciiTheme="minorEastAsia" w:hAnsiTheme="minorEastAsia" w:hint="eastAsia"/>
        </w:rPr>
        <w:t>に「移住</w:t>
      </w:r>
      <w:r w:rsidR="003973D6" w:rsidRPr="004F6532">
        <w:rPr>
          <w:rFonts w:asciiTheme="minorEastAsia" w:hAnsiTheme="minorEastAsia" w:hint="eastAsia"/>
        </w:rPr>
        <w:t>・定住</w:t>
      </w:r>
      <w:r w:rsidRPr="004F6532">
        <w:rPr>
          <w:rFonts w:asciiTheme="minorEastAsia" w:hAnsiTheme="minorEastAsia" w:hint="eastAsia"/>
        </w:rPr>
        <w:t>促進の種まき」として</w:t>
      </w:r>
      <w:r w:rsidR="00B630DC" w:rsidRPr="004F6532">
        <w:rPr>
          <w:rFonts w:asciiTheme="minorEastAsia" w:hAnsiTheme="minorEastAsia" w:hint="eastAsia"/>
        </w:rPr>
        <w:t>広報</w:t>
      </w:r>
      <w:r w:rsidRPr="004F6532">
        <w:rPr>
          <w:rFonts w:asciiTheme="minorEastAsia" w:hAnsiTheme="minorEastAsia" w:hint="eastAsia"/>
        </w:rPr>
        <w:t>を行います</w:t>
      </w:r>
      <w:r w:rsidRPr="00CA239C">
        <w:rPr>
          <w:rFonts w:asciiTheme="minorEastAsia" w:hAnsiTheme="minorEastAsia" w:hint="eastAsia"/>
        </w:rPr>
        <w:t>。潜在ターゲット層向けの情報発信を行うことで</w:t>
      </w:r>
      <w:r w:rsidRPr="004F6532">
        <w:rPr>
          <w:rFonts w:asciiTheme="minorEastAsia" w:hAnsiTheme="minorEastAsia" w:hint="eastAsia"/>
        </w:rPr>
        <w:t>、ターゲット層ごとの広報が届いていない方や、ターゲット層には合致しないが大熊町への移住を検討している方</w:t>
      </w:r>
      <w:r w:rsidRPr="00CA239C">
        <w:rPr>
          <w:rFonts w:asciiTheme="minorEastAsia" w:hAnsiTheme="minorEastAsia" w:hint="eastAsia"/>
        </w:rPr>
        <w:t>などに対しても、大熊町の存在や魅力を届けます。</w:t>
      </w:r>
    </w:p>
    <w:p w14:paraId="040C8B60" w14:textId="77777777" w:rsidR="00FF37B5" w:rsidRPr="00521FD7" w:rsidRDefault="00FF37B5" w:rsidP="00521FD7">
      <w:pPr>
        <w:rPr>
          <w:rFonts w:asciiTheme="minorEastAsia" w:hAnsiTheme="minorEastAsia"/>
          <w:b/>
          <w:bCs/>
        </w:rPr>
      </w:pPr>
    </w:p>
    <w:p w14:paraId="7FECD23C" w14:textId="6374D13C" w:rsidR="00C8520D" w:rsidRPr="00CA239C" w:rsidRDefault="00C07087" w:rsidP="00C8520D">
      <w:pPr>
        <w:pStyle w:val="a3"/>
        <w:numPr>
          <w:ilvl w:val="0"/>
          <w:numId w:val="29"/>
        </w:numPr>
        <w:ind w:leftChars="0"/>
        <w:rPr>
          <w:rFonts w:asciiTheme="minorEastAsia" w:hAnsiTheme="minorEastAsia"/>
          <w:b/>
          <w:bCs/>
        </w:rPr>
      </w:pPr>
      <w:r>
        <w:rPr>
          <w:rFonts w:asciiTheme="minorEastAsia" w:hAnsiTheme="minorEastAsia" w:hint="eastAsia"/>
        </w:rPr>
        <w:t>重大な</w:t>
      </w:r>
      <w:r w:rsidR="0083038D">
        <w:rPr>
          <w:rFonts w:asciiTheme="minorEastAsia" w:hAnsiTheme="minorEastAsia" w:hint="eastAsia"/>
        </w:rPr>
        <w:t>原発事故</w:t>
      </w:r>
      <w:r>
        <w:rPr>
          <w:rFonts w:asciiTheme="minorEastAsia" w:hAnsiTheme="minorEastAsia" w:hint="eastAsia"/>
        </w:rPr>
        <w:t>からの復興・再生</w:t>
      </w:r>
      <w:r w:rsidR="00C21529">
        <w:rPr>
          <w:rFonts w:asciiTheme="minorEastAsia" w:hAnsiTheme="minorEastAsia" w:hint="eastAsia"/>
        </w:rPr>
        <w:t>や先進的な社会課題解決</w:t>
      </w:r>
      <w:r>
        <w:rPr>
          <w:rFonts w:asciiTheme="minorEastAsia" w:hAnsiTheme="minorEastAsia" w:hint="eastAsia"/>
        </w:rPr>
        <w:t>に取組む</w:t>
      </w:r>
      <w:r w:rsidR="0083038D">
        <w:rPr>
          <w:rFonts w:asciiTheme="minorEastAsia" w:hAnsiTheme="minorEastAsia" w:hint="eastAsia"/>
        </w:rPr>
        <w:t>大熊町は</w:t>
      </w:r>
      <w:r>
        <w:rPr>
          <w:rFonts w:asciiTheme="minorEastAsia" w:hAnsiTheme="minorEastAsia" w:hint="eastAsia"/>
        </w:rPr>
        <w:t>、</w:t>
      </w:r>
      <w:r w:rsidR="00C21529">
        <w:rPr>
          <w:rFonts w:asciiTheme="minorEastAsia" w:hAnsiTheme="minorEastAsia" w:hint="eastAsia"/>
        </w:rPr>
        <w:t>海外</w:t>
      </w:r>
      <w:r w:rsidR="00E5564F">
        <w:rPr>
          <w:rFonts w:asciiTheme="minorEastAsia" w:hAnsiTheme="minorEastAsia" w:hint="eastAsia"/>
        </w:rPr>
        <w:t>にも強い関心を持つ方が多くいる</w:t>
      </w:r>
      <w:r w:rsidR="00FF37B5">
        <w:rPr>
          <w:rFonts w:asciiTheme="minorEastAsia" w:hAnsiTheme="minorEastAsia" w:hint="eastAsia"/>
        </w:rPr>
        <w:t>ことが</w:t>
      </w:r>
      <w:r w:rsidR="0083038D">
        <w:rPr>
          <w:rFonts w:asciiTheme="minorEastAsia" w:hAnsiTheme="minorEastAsia" w:hint="eastAsia"/>
        </w:rPr>
        <w:t>想定</w:t>
      </w:r>
      <w:r w:rsidR="00E5564F">
        <w:rPr>
          <w:rFonts w:asciiTheme="minorEastAsia" w:hAnsiTheme="minorEastAsia" w:hint="eastAsia"/>
        </w:rPr>
        <w:t>されます。海外での注目度が</w:t>
      </w:r>
      <w:r w:rsidR="00FF37B5">
        <w:rPr>
          <w:rFonts w:asciiTheme="minorEastAsia" w:hAnsiTheme="minorEastAsia" w:hint="eastAsia"/>
        </w:rPr>
        <w:t>高まり話題になることで、国内での大熊町に対する関心や注目度が高ま</w:t>
      </w:r>
      <w:r w:rsidR="00EF0117">
        <w:rPr>
          <w:rFonts w:asciiTheme="minorEastAsia" w:hAnsiTheme="minorEastAsia" w:hint="eastAsia"/>
        </w:rPr>
        <w:t>り、</w:t>
      </w:r>
      <w:r w:rsidR="00DE08F6">
        <w:rPr>
          <w:rFonts w:asciiTheme="minorEastAsia" w:hAnsiTheme="minorEastAsia" w:hint="eastAsia"/>
        </w:rPr>
        <w:t>結果として</w:t>
      </w:r>
      <w:r w:rsidR="00EF0117">
        <w:rPr>
          <w:rFonts w:asciiTheme="minorEastAsia" w:hAnsiTheme="minorEastAsia" w:hint="eastAsia"/>
        </w:rPr>
        <w:t>潜在ターゲット層への情報発信に繋がる</w:t>
      </w:r>
      <w:r w:rsidR="00FF37B5">
        <w:rPr>
          <w:rFonts w:asciiTheme="minorEastAsia" w:hAnsiTheme="minorEastAsia" w:hint="eastAsia"/>
        </w:rPr>
        <w:t>ことも想定されるため、</w:t>
      </w:r>
      <w:r w:rsidR="0083038D">
        <w:rPr>
          <w:rFonts w:asciiTheme="minorEastAsia" w:hAnsiTheme="minorEastAsia" w:hint="eastAsia"/>
        </w:rPr>
        <w:t>外国人に対しても、大熊町の存在や魅力を発信していきます。</w:t>
      </w:r>
    </w:p>
    <w:p w14:paraId="3B4A38DE" w14:textId="61F274EB" w:rsidR="00C8520D" w:rsidRPr="00CA239C" w:rsidRDefault="008758BD" w:rsidP="00C8520D">
      <w:pPr>
        <w:pStyle w:val="a3"/>
        <w:ind w:leftChars="0" w:left="567"/>
        <w:jc w:val="center"/>
        <w:rPr>
          <w:rFonts w:asciiTheme="minorEastAsia" w:hAnsiTheme="minorEastAsia"/>
          <w:b/>
          <w:bCs/>
          <w:color w:val="FF0000"/>
        </w:rPr>
      </w:pPr>
      <w:r>
        <w:rPr>
          <w:rFonts w:asciiTheme="minorEastAsia" w:hAnsiTheme="minorEastAsia"/>
          <w:b/>
          <w:bCs/>
          <w:noProof/>
          <w:color w:val="FF0000"/>
        </w:rPr>
        <w:drawing>
          <wp:inline distT="0" distB="0" distL="0" distR="0" wp14:anchorId="10E26208" wp14:editId="54152457">
            <wp:extent cx="3086100" cy="1537401"/>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125" cy="1556344"/>
                    </a:xfrm>
                    <a:prstGeom prst="rect">
                      <a:avLst/>
                    </a:prstGeom>
                    <a:noFill/>
                    <a:ln>
                      <a:noFill/>
                    </a:ln>
                  </pic:spPr>
                </pic:pic>
              </a:graphicData>
            </a:graphic>
          </wp:inline>
        </w:drawing>
      </w:r>
    </w:p>
    <w:p w14:paraId="707D12E9" w14:textId="138BCC5B" w:rsidR="00C8520D" w:rsidRPr="00CA239C" w:rsidRDefault="00C8520D" w:rsidP="004F6532">
      <w:pPr>
        <w:ind w:leftChars="270" w:left="567"/>
        <w:jc w:val="center"/>
        <w:rPr>
          <w:rFonts w:asciiTheme="minorEastAsia" w:hAnsiTheme="minorEastAsia"/>
          <w:b/>
          <w:bCs/>
        </w:rPr>
      </w:pPr>
      <w:r w:rsidRPr="00CA239C">
        <w:rPr>
          <w:rFonts w:asciiTheme="minorEastAsia" w:hAnsiTheme="minorEastAsia" w:hint="eastAsia"/>
        </w:rPr>
        <w:t>図</w:t>
      </w:r>
      <w:r w:rsidR="00AD5C92" w:rsidRPr="00CA239C">
        <w:rPr>
          <w:rFonts w:asciiTheme="minorEastAsia" w:hAnsiTheme="minorEastAsia"/>
        </w:rPr>
        <w:t>1-</w:t>
      </w:r>
      <w:r w:rsidR="005E7500" w:rsidRPr="00CA239C">
        <w:rPr>
          <w:rFonts w:asciiTheme="minorEastAsia" w:hAnsiTheme="minorEastAsia"/>
        </w:rPr>
        <w:t>2</w:t>
      </w:r>
      <w:r w:rsidRPr="00CA239C">
        <w:rPr>
          <w:rFonts w:asciiTheme="minorEastAsia" w:hAnsiTheme="minorEastAsia"/>
        </w:rPr>
        <w:t xml:space="preserve">. </w:t>
      </w:r>
      <w:r w:rsidR="00046D9B">
        <w:rPr>
          <w:rFonts w:asciiTheme="minorEastAsia" w:hAnsiTheme="minorEastAsia" w:hint="eastAsia"/>
        </w:rPr>
        <w:t>潜在ターゲット層について</w:t>
      </w:r>
    </w:p>
    <w:p w14:paraId="094B77B3" w14:textId="5043F846" w:rsidR="00C8520D" w:rsidRPr="002638C5" w:rsidRDefault="00C8520D" w:rsidP="00C8520D">
      <w:pPr>
        <w:pStyle w:val="a3"/>
        <w:numPr>
          <w:ilvl w:val="0"/>
          <w:numId w:val="29"/>
        </w:numPr>
        <w:ind w:leftChars="0"/>
        <w:rPr>
          <w:rFonts w:asciiTheme="minorEastAsia" w:hAnsiTheme="minorEastAsia"/>
          <w:b/>
          <w:bCs/>
        </w:rPr>
      </w:pPr>
      <w:r w:rsidRPr="00CA239C">
        <w:rPr>
          <w:rFonts w:asciiTheme="minorEastAsia" w:hAnsiTheme="minorEastAsia" w:hint="eastAsia"/>
        </w:rPr>
        <w:lastRenderedPageBreak/>
        <w:t>町役場や</w:t>
      </w:r>
      <w:r w:rsidR="00C20D6A">
        <w:rPr>
          <w:rFonts w:asciiTheme="minorEastAsia" w:hAnsiTheme="minorEastAsia" w:hint="eastAsia"/>
        </w:rPr>
        <w:t>おおくままちづくり公社・大熊町移住定住支援センター</w:t>
      </w:r>
      <w:r w:rsidRPr="00CA239C">
        <w:rPr>
          <w:rFonts w:asciiTheme="minorEastAsia" w:hAnsiTheme="minorEastAsia" w:hint="eastAsia"/>
        </w:rPr>
        <w:t>に加えて、町民による</w:t>
      </w:r>
      <w:r w:rsidR="00B630DC">
        <w:rPr>
          <w:rFonts w:asciiTheme="minorEastAsia" w:hAnsiTheme="minorEastAsia" w:hint="eastAsia"/>
        </w:rPr>
        <w:t>広報</w:t>
      </w:r>
      <w:r w:rsidR="00D30242">
        <w:rPr>
          <w:rFonts w:asciiTheme="minorEastAsia" w:hAnsiTheme="minorEastAsia" w:hint="eastAsia"/>
        </w:rPr>
        <w:t>に</w:t>
      </w:r>
      <w:r w:rsidRPr="00CA239C">
        <w:rPr>
          <w:rFonts w:asciiTheme="minorEastAsia" w:hAnsiTheme="minorEastAsia" w:hint="eastAsia"/>
        </w:rPr>
        <w:t>も</w:t>
      </w:r>
      <w:r w:rsidR="00D30242">
        <w:rPr>
          <w:rFonts w:asciiTheme="minorEastAsia" w:hAnsiTheme="minorEastAsia" w:hint="eastAsia"/>
        </w:rPr>
        <w:t>取組み</w:t>
      </w:r>
      <w:r w:rsidRPr="00CA239C">
        <w:rPr>
          <w:rFonts w:asciiTheme="minorEastAsia" w:hAnsiTheme="minorEastAsia" w:hint="eastAsia"/>
        </w:rPr>
        <w:t>ます。大熊町への来訪者や町に興味を持つ方に対して、町の魅力の理解や移住検討を促すために、</w:t>
      </w:r>
      <w:r w:rsidRPr="004F6532">
        <w:rPr>
          <w:rFonts w:asciiTheme="minorEastAsia" w:hAnsiTheme="minorEastAsia" w:hint="eastAsia"/>
        </w:rPr>
        <w:t>町民が町の魅力や暮らしを前向きに伝える</w:t>
      </w:r>
      <w:r w:rsidR="00B630DC" w:rsidRPr="004F6532">
        <w:rPr>
          <w:rFonts w:asciiTheme="minorEastAsia" w:hAnsiTheme="minorEastAsia" w:hint="eastAsia"/>
        </w:rPr>
        <w:t>広報</w:t>
      </w:r>
      <w:r w:rsidRPr="00CA239C">
        <w:rPr>
          <w:rFonts w:asciiTheme="minorEastAsia" w:hAnsiTheme="minorEastAsia" w:hint="eastAsia"/>
        </w:rPr>
        <w:t>を</w:t>
      </w:r>
      <w:r w:rsidR="0023605F">
        <w:rPr>
          <w:rFonts w:asciiTheme="minorEastAsia" w:hAnsiTheme="minorEastAsia" w:hint="eastAsia"/>
        </w:rPr>
        <w:t>目指し</w:t>
      </w:r>
      <w:r w:rsidRPr="00CA239C">
        <w:rPr>
          <w:rFonts w:asciiTheme="minorEastAsia" w:hAnsiTheme="minorEastAsia" w:hint="eastAsia"/>
        </w:rPr>
        <w:t>ます。</w:t>
      </w:r>
      <w:r w:rsidR="002638C5">
        <w:rPr>
          <w:rFonts w:asciiTheme="minorEastAsia" w:hAnsiTheme="minorEastAsia"/>
        </w:rPr>
        <w:br/>
      </w:r>
    </w:p>
    <w:p w14:paraId="076D06B1" w14:textId="1D14B921" w:rsidR="002638C5" w:rsidRPr="00CA239C" w:rsidRDefault="002638C5" w:rsidP="002638C5">
      <w:pPr>
        <w:rPr>
          <w:sz w:val="24"/>
          <w:szCs w:val="28"/>
        </w:rPr>
      </w:pPr>
      <w:r w:rsidRPr="00CA239C">
        <w:rPr>
          <w:b/>
          <w:bCs/>
          <w:sz w:val="24"/>
          <w:szCs w:val="28"/>
        </w:rPr>
        <w:t>1-3.</w:t>
      </w:r>
      <w:r w:rsidR="00D30242">
        <w:rPr>
          <w:b/>
          <w:bCs/>
          <w:sz w:val="24"/>
          <w:szCs w:val="28"/>
        </w:rPr>
        <w:t xml:space="preserve"> </w:t>
      </w:r>
      <w:r w:rsidRPr="00CA239C">
        <w:rPr>
          <w:rFonts w:hint="eastAsia"/>
          <w:b/>
          <w:bCs/>
          <w:sz w:val="24"/>
          <w:szCs w:val="28"/>
        </w:rPr>
        <w:t>移住・定住促進に向けた</w:t>
      </w:r>
      <w:r w:rsidR="00B630DC">
        <w:rPr>
          <w:rFonts w:hint="eastAsia"/>
          <w:b/>
          <w:bCs/>
          <w:sz w:val="24"/>
          <w:szCs w:val="28"/>
        </w:rPr>
        <w:t>広報</w:t>
      </w:r>
      <w:r w:rsidRPr="00CA239C">
        <w:rPr>
          <w:rFonts w:hint="eastAsia"/>
          <w:b/>
          <w:bCs/>
          <w:sz w:val="24"/>
          <w:szCs w:val="28"/>
        </w:rPr>
        <w:t>の目的・目標とロードマップ</w:t>
      </w:r>
    </w:p>
    <w:p w14:paraId="7CA665C0" w14:textId="3AEDB5BA" w:rsidR="002638C5" w:rsidRPr="008560E9" w:rsidRDefault="00B630DC" w:rsidP="002638C5">
      <w:pPr>
        <w:pStyle w:val="a3"/>
        <w:numPr>
          <w:ilvl w:val="0"/>
          <w:numId w:val="31"/>
        </w:numPr>
        <w:ind w:leftChars="0"/>
      </w:pPr>
      <w:bookmarkStart w:id="6" w:name="_Hlk126835207"/>
      <w:r>
        <w:rPr>
          <w:rFonts w:hint="eastAsia"/>
          <w:b/>
          <w:bCs/>
          <w:u w:val="single"/>
        </w:rPr>
        <w:t>広報</w:t>
      </w:r>
      <w:r w:rsidR="002638C5" w:rsidRPr="00532851">
        <w:rPr>
          <w:rFonts w:hint="eastAsia"/>
          <w:b/>
          <w:bCs/>
          <w:u w:val="single"/>
        </w:rPr>
        <w:t>の</w:t>
      </w:r>
      <w:r w:rsidR="002638C5">
        <w:rPr>
          <w:rFonts w:hint="eastAsia"/>
          <w:b/>
          <w:bCs/>
          <w:u w:val="single"/>
        </w:rPr>
        <w:t>目的</w:t>
      </w:r>
    </w:p>
    <w:bookmarkEnd w:id="6"/>
    <w:p w14:paraId="169A7276" w14:textId="26BA8D41" w:rsidR="002638C5" w:rsidRDefault="002638C5" w:rsidP="002638C5">
      <w:pPr>
        <w:pStyle w:val="a3"/>
        <w:numPr>
          <w:ilvl w:val="0"/>
          <w:numId w:val="32"/>
        </w:numPr>
        <w:ind w:leftChars="0"/>
      </w:pPr>
      <w:r>
        <w:rPr>
          <w:rFonts w:hint="eastAsia"/>
        </w:rPr>
        <w:t>移住・定住に向けた</w:t>
      </w:r>
      <w:r w:rsidR="00B630DC">
        <w:rPr>
          <w:rFonts w:hint="eastAsia"/>
        </w:rPr>
        <w:t>広報</w:t>
      </w:r>
      <w:r w:rsidRPr="006477F9">
        <w:rPr>
          <w:rFonts w:hint="eastAsia"/>
        </w:rPr>
        <w:t>の</w:t>
      </w:r>
      <w:r>
        <w:rPr>
          <w:rFonts w:hint="eastAsia"/>
        </w:rPr>
        <w:t>目的は、</w:t>
      </w:r>
      <w:r w:rsidRPr="004F6532">
        <w:rPr>
          <w:rFonts w:hint="eastAsia"/>
        </w:rPr>
        <w:t>中期戦略に定める移住者目標数の達成</w:t>
      </w:r>
      <w:r>
        <w:rPr>
          <w:rFonts w:hint="eastAsia"/>
        </w:rPr>
        <w:t>に向けて重要となる</w:t>
      </w:r>
      <w:r w:rsidRPr="004F6532">
        <w:rPr>
          <w:rFonts w:hint="eastAsia"/>
        </w:rPr>
        <w:t>町の認知度向上、町への来訪促進、町への再訪促進、町との関係性の深化、移住決断の後押し</w:t>
      </w:r>
      <w:r>
        <w:rPr>
          <w:rFonts w:hint="eastAsia"/>
        </w:rPr>
        <w:t>とします。</w:t>
      </w:r>
    </w:p>
    <w:p w14:paraId="3E25C826" w14:textId="1EFBEA18" w:rsidR="002638C5" w:rsidRDefault="00B630DC" w:rsidP="002638C5">
      <w:pPr>
        <w:pStyle w:val="a3"/>
        <w:numPr>
          <w:ilvl w:val="0"/>
          <w:numId w:val="31"/>
        </w:numPr>
        <w:ind w:leftChars="0"/>
      </w:pPr>
      <w:r>
        <w:rPr>
          <w:rFonts w:hint="eastAsia"/>
          <w:b/>
          <w:bCs/>
          <w:u w:val="single"/>
        </w:rPr>
        <w:t>広報</w:t>
      </w:r>
      <w:r w:rsidR="002638C5" w:rsidRPr="00532851">
        <w:rPr>
          <w:rFonts w:hint="eastAsia"/>
          <w:b/>
          <w:bCs/>
          <w:u w:val="single"/>
        </w:rPr>
        <w:t>の</w:t>
      </w:r>
      <w:r w:rsidR="002638C5">
        <w:rPr>
          <w:rFonts w:hint="eastAsia"/>
          <w:b/>
          <w:bCs/>
          <w:u w:val="single"/>
        </w:rPr>
        <w:t>目標</w:t>
      </w:r>
    </w:p>
    <w:p w14:paraId="4A7C24E2" w14:textId="7CE35B13" w:rsidR="002638C5" w:rsidRDefault="002638C5" w:rsidP="002638C5">
      <w:pPr>
        <w:pStyle w:val="a3"/>
        <w:numPr>
          <w:ilvl w:val="0"/>
          <w:numId w:val="32"/>
        </w:numPr>
        <w:ind w:leftChars="0"/>
      </w:pPr>
      <w:r w:rsidRPr="009263BA">
        <w:rPr>
          <w:rFonts w:hint="eastAsia"/>
        </w:rPr>
        <w:t>帰還者数</w:t>
      </w:r>
      <w:r>
        <w:rPr>
          <w:rFonts w:hint="eastAsia"/>
        </w:rPr>
        <w:t>、企業誘致</w:t>
      </w:r>
      <w:r w:rsidR="002521D4">
        <w:rPr>
          <w:rFonts w:hint="eastAsia"/>
        </w:rPr>
        <w:t>数</w:t>
      </w:r>
      <w:r>
        <w:rPr>
          <w:rFonts w:hint="eastAsia"/>
        </w:rPr>
        <w:t>、廃炉事業従事者数などに</w:t>
      </w:r>
      <w:r w:rsidR="002521D4">
        <w:rPr>
          <w:rFonts w:hint="eastAsia"/>
        </w:rPr>
        <w:t>も</w:t>
      </w:r>
      <w:r>
        <w:rPr>
          <w:rFonts w:hint="eastAsia"/>
        </w:rPr>
        <w:t>依存する「町内居住人口」ではなく、</w:t>
      </w:r>
      <w:r w:rsidRPr="004F6532">
        <w:rPr>
          <w:rFonts w:hint="eastAsia"/>
        </w:rPr>
        <w:t>「</w:t>
      </w:r>
      <w:r w:rsidR="002521D4" w:rsidRPr="004F6532">
        <w:t>ターゲット層に合致する</w:t>
      </w:r>
      <w:r w:rsidRPr="004F6532">
        <w:rPr>
          <w:rFonts w:hint="eastAsia"/>
        </w:rPr>
        <w:t>移住者数」を重要目標達成指標（</w:t>
      </w:r>
      <w:r w:rsidRPr="004F6532">
        <w:t>Key Goal Indicator</w:t>
      </w:r>
      <w:r w:rsidRPr="004F6532">
        <w:rPr>
          <w:rFonts w:hint="eastAsia"/>
        </w:rPr>
        <w:t>）</w:t>
      </w:r>
      <w:r>
        <w:rPr>
          <w:rFonts w:hint="eastAsia"/>
        </w:rPr>
        <w:t>とします。</w:t>
      </w:r>
    </w:p>
    <w:p w14:paraId="179FCC18" w14:textId="41506C51" w:rsidR="002638C5" w:rsidRDefault="00B630DC" w:rsidP="002638C5">
      <w:pPr>
        <w:pStyle w:val="a3"/>
        <w:numPr>
          <w:ilvl w:val="0"/>
          <w:numId w:val="32"/>
        </w:numPr>
        <w:ind w:leftChars="0"/>
      </w:pPr>
      <w:r>
        <w:rPr>
          <w:rFonts w:hint="eastAsia"/>
        </w:rPr>
        <w:t>広報</w:t>
      </w:r>
      <w:r w:rsidR="002638C5">
        <w:rPr>
          <w:rFonts w:hint="eastAsia"/>
        </w:rPr>
        <w:t>の目的達成状況を確認するための指標として、</w:t>
      </w:r>
      <w:r w:rsidR="002638C5" w:rsidRPr="004F6532">
        <w:rPr>
          <w:rFonts w:hint="eastAsia"/>
        </w:rPr>
        <w:t>「来訪者数」、「再訪者数」、「移住相談件数」を重要業績評価指標（</w:t>
      </w:r>
      <w:r w:rsidR="002638C5" w:rsidRPr="004F6532">
        <w:t>Key Performance Indicator</w:t>
      </w:r>
      <w:r w:rsidR="002638C5" w:rsidRPr="004F6532">
        <w:rPr>
          <w:rFonts w:hint="eastAsia"/>
        </w:rPr>
        <w:t>）</w:t>
      </w:r>
      <w:r w:rsidR="002638C5" w:rsidRPr="009431F3">
        <w:rPr>
          <w:rFonts w:hint="eastAsia"/>
        </w:rPr>
        <w:t>とします。</w:t>
      </w:r>
    </w:p>
    <w:p w14:paraId="68656DF6" w14:textId="239938C7" w:rsidR="002638C5" w:rsidRDefault="002638C5" w:rsidP="002638C5">
      <w:pPr>
        <w:pStyle w:val="a3"/>
        <w:numPr>
          <w:ilvl w:val="1"/>
          <w:numId w:val="32"/>
        </w:numPr>
        <w:ind w:leftChars="0"/>
      </w:pPr>
      <w:r>
        <w:rPr>
          <w:rFonts w:hint="eastAsia"/>
        </w:rPr>
        <w:t>なお、「認知度」や「移住検討者数」なども</w:t>
      </w:r>
      <w:r w:rsidR="00B630DC">
        <w:rPr>
          <w:rFonts w:hint="eastAsia"/>
        </w:rPr>
        <w:t>広報</w:t>
      </w:r>
      <w:r>
        <w:rPr>
          <w:rFonts w:hint="eastAsia"/>
        </w:rPr>
        <w:t>の目的達成状況を確認する指標となりえますが、指標値の測定難易度やコストなどを鑑みKPIにし</w:t>
      </w:r>
      <w:r w:rsidR="00214C3D">
        <w:rPr>
          <w:rFonts w:hint="eastAsia"/>
        </w:rPr>
        <w:t>ません。</w:t>
      </w:r>
    </w:p>
    <w:p w14:paraId="16386DE1" w14:textId="6BB5A045" w:rsidR="002638C5" w:rsidRDefault="00CF474A" w:rsidP="00521FD7">
      <w:r w:rsidRPr="00CF474A">
        <w:rPr>
          <w:noProof/>
        </w:rPr>
        <w:drawing>
          <wp:inline distT="0" distB="0" distL="0" distR="0" wp14:anchorId="212C727E" wp14:editId="546F6EF8">
            <wp:extent cx="5611412" cy="2124075"/>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671" cy="2124552"/>
                    </a:xfrm>
                    <a:prstGeom prst="rect">
                      <a:avLst/>
                    </a:prstGeom>
                  </pic:spPr>
                </pic:pic>
              </a:graphicData>
            </a:graphic>
          </wp:inline>
        </w:drawing>
      </w:r>
    </w:p>
    <w:p w14:paraId="0DDC1FB7" w14:textId="56B221AF" w:rsidR="002638C5" w:rsidRDefault="002638C5" w:rsidP="002638C5">
      <w:pPr>
        <w:jc w:val="center"/>
      </w:pPr>
      <w:r>
        <w:rPr>
          <w:rFonts w:hint="eastAsia"/>
        </w:rPr>
        <w:t>図1</w:t>
      </w:r>
      <w:r>
        <w:t>-3.</w:t>
      </w:r>
      <w:r>
        <w:rPr>
          <w:rFonts w:hint="eastAsia"/>
        </w:rPr>
        <w:t xml:space="preserve"> </w:t>
      </w:r>
      <w:r w:rsidR="00B630DC">
        <w:rPr>
          <w:rFonts w:hint="eastAsia"/>
        </w:rPr>
        <w:t>広報</w:t>
      </w:r>
      <w:r>
        <w:rPr>
          <w:rFonts w:hint="eastAsia"/>
        </w:rPr>
        <w:t>の</w:t>
      </w:r>
      <w:r w:rsidR="00214C3D">
        <w:rPr>
          <w:rFonts w:hint="eastAsia"/>
        </w:rPr>
        <w:t>目的と</w:t>
      </w:r>
      <w:r>
        <w:rPr>
          <w:rFonts w:hint="eastAsia"/>
        </w:rPr>
        <w:t>目標</w:t>
      </w:r>
    </w:p>
    <w:p w14:paraId="4D34B47F" w14:textId="77777777" w:rsidR="00214C3D" w:rsidRDefault="00214C3D" w:rsidP="002638C5">
      <w:pPr>
        <w:jc w:val="center"/>
      </w:pPr>
    </w:p>
    <w:p w14:paraId="50B97430" w14:textId="77777777" w:rsidR="002638C5" w:rsidRDefault="002638C5" w:rsidP="002638C5">
      <w:pPr>
        <w:pStyle w:val="a3"/>
        <w:numPr>
          <w:ilvl w:val="0"/>
          <w:numId w:val="32"/>
        </w:numPr>
        <w:ind w:leftChars="0"/>
      </w:pPr>
      <w:r>
        <w:rPr>
          <w:rFonts w:hint="eastAsia"/>
        </w:rPr>
        <w:t>KGIと各KPIにおける目標値は以下とします。</w:t>
      </w:r>
    </w:p>
    <w:p w14:paraId="75AB44EE" w14:textId="77777777" w:rsidR="002638C5" w:rsidRDefault="002638C5" w:rsidP="002638C5">
      <w:pPr>
        <w:pStyle w:val="a3"/>
        <w:ind w:leftChars="0"/>
      </w:pPr>
      <w:r>
        <w:rPr>
          <w:rFonts w:hint="eastAsia"/>
        </w:rPr>
        <w:t>【KGI】</w:t>
      </w:r>
    </w:p>
    <w:p w14:paraId="46804317" w14:textId="141AAF4B" w:rsidR="002638C5" w:rsidRPr="00330695" w:rsidRDefault="00935EF3" w:rsidP="00CA239C">
      <w:pPr>
        <w:pStyle w:val="a3"/>
        <w:numPr>
          <w:ilvl w:val="2"/>
          <w:numId w:val="50"/>
        </w:numPr>
        <w:ind w:leftChars="0"/>
      </w:pPr>
      <w:r>
        <w:rPr>
          <w:rFonts w:hint="eastAsia"/>
        </w:rPr>
        <w:t>ターゲット層に合致する</w:t>
      </w:r>
      <w:r w:rsidR="002638C5" w:rsidRPr="00330695">
        <w:rPr>
          <w:rFonts w:hint="eastAsia"/>
        </w:rPr>
        <w:t>移住者数：</w:t>
      </w:r>
      <w:r w:rsidR="002638C5" w:rsidRPr="004F6532">
        <w:t>100</w:t>
      </w:r>
      <w:r w:rsidR="002638C5" w:rsidRPr="004F6532">
        <w:rPr>
          <w:rFonts w:hint="eastAsia"/>
        </w:rPr>
        <w:t>人</w:t>
      </w:r>
      <w:r w:rsidR="002638C5" w:rsidRPr="00330695">
        <w:rPr>
          <w:rFonts w:hint="eastAsia"/>
        </w:rPr>
        <w:t>（</w:t>
      </w:r>
      <w:r w:rsidR="002638C5" w:rsidRPr="00330695">
        <w:t>令和3年度～令和7年度</w:t>
      </w:r>
      <w:r w:rsidR="002638C5" w:rsidRPr="00330695">
        <w:rPr>
          <w:rFonts w:hint="eastAsia"/>
        </w:rPr>
        <w:t>の累計</w:t>
      </w:r>
      <w:r w:rsidR="002638C5">
        <w:rPr>
          <w:rFonts w:hint="eastAsia"/>
        </w:rPr>
        <w:t>。中期戦略より</w:t>
      </w:r>
      <w:r w:rsidR="002638C5" w:rsidRPr="00330695">
        <w:rPr>
          <w:rFonts w:hint="eastAsia"/>
        </w:rPr>
        <w:t>）</w:t>
      </w:r>
    </w:p>
    <w:p w14:paraId="419AA119" w14:textId="77777777" w:rsidR="002638C5" w:rsidRPr="00330695" w:rsidRDefault="002638C5" w:rsidP="002638C5">
      <w:pPr>
        <w:ind w:left="840"/>
      </w:pPr>
      <w:r w:rsidRPr="00330695">
        <w:rPr>
          <w:rFonts w:hint="eastAsia"/>
        </w:rPr>
        <w:t>【</w:t>
      </w:r>
      <w:r w:rsidRPr="00330695">
        <w:t>KPI】</w:t>
      </w:r>
    </w:p>
    <w:p w14:paraId="64230A75" w14:textId="65EABCB4" w:rsidR="002638C5" w:rsidRPr="00330695" w:rsidRDefault="002638C5" w:rsidP="00CA239C">
      <w:pPr>
        <w:pStyle w:val="a3"/>
        <w:numPr>
          <w:ilvl w:val="2"/>
          <w:numId w:val="49"/>
        </w:numPr>
        <w:ind w:leftChars="0"/>
      </w:pPr>
      <w:r w:rsidRPr="00330695">
        <w:rPr>
          <w:rFonts w:hint="eastAsia"/>
        </w:rPr>
        <w:lastRenderedPageBreak/>
        <w:t>初来訪者数</w:t>
      </w:r>
      <w:r w:rsidR="00E20C58">
        <w:rPr>
          <w:rFonts w:hint="eastAsia"/>
        </w:rPr>
        <w:t xml:space="preserve">　</w:t>
      </w:r>
      <w:r w:rsidRPr="00330695">
        <w:rPr>
          <w:rFonts w:hint="eastAsia"/>
        </w:rPr>
        <w:t>：</w:t>
      </w:r>
      <w:r>
        <w:rPr>
          <w:rFonts w:hint="eastAsia"/>
        </w:rPr>
        <w:t>令和</w:t>
      </w:r>
      <w:r w:rsidRPr="00330695">
        <w:t>５</w:t>
      </w:r>
      <w:r w:rsidR="00DE08F6">
        <w:rPr>
          <w:rFonts w:hint="eastAsia"/>
        </w:rPr>
        <w:t>~</w:t>
      </w:r>
      <w:r w:rsidR="00DE08F6">
        <w:t>7</w:t>
      </w:r>
      <w:r w:rsidRPr="00330695">
        <w:t>年度</w:t>
      </w:r>
      <w:r w:rsidR="00DE08F6">
        <w:rPr>
          <w:rFonts w:hint="eastAsia"/>
        </w:rPr>
        <w:t xml:space="preserve">　</w:t>
      </w:r>
      <w:r w:rsidR="00F65830" w:rsidRPr="004F6532">
        <w:t>3.</w:t>
      </w:r>
      <w:r w:rsidR="00E20C58">
        <w:rPr>
          <w:rFonts w:hint="eastAsia"/>
        </w:rPr>
        <w:t>7</w:t>
      </w:r>
      <w:r w:rsidR="00F65830" w:rsidRPr="004F6532">
        <w:rPr>
          <w:rFonts w:hint="eastAsia"/>
        </w:rPr>
        <w:t>万</w:t>
      </w:r>
      <w:r w:rsidRPr="004F6532">
        <w:t>人</w:t>
      </w:r>
      <w:r w:rsidR="00DE08F6">
        <w:rPr>
          <w:rFonts w:hint="eastAsia"/>
        </w:rPr>
        <w:t>/年</w:t>
      </w:r>
    </w:p>
    <w:p w14:paraId="2F550432" w14:textId="03A2F72B" w:rsidR="002638C5" w:rsidRPr="00330695" w:rsidRDefault="002638C5" w:rsidP="00CA239C">
      <w:pPr>
        <w:pStyle w:val="a3"/>
        <w:numPr>
          <w:ilvl w:val="2"/>
          <w:numId w:val="49"/>
        </w:numPr>
        <w:ind w:leftChars="0"/>
      </w:pPr>
      <w:r w:rsidRPr="00330695">
        <w:rPr>
          <w:rFonts w:hint="eastAsia"/>
        </w:rPr>
        <w:t>再来訪者数</w:t>
      </w:r>
      <w:r w:rsidR="00E20C58">
        <w:rPr>
          <w:rFonts w:hint="eastAsia"/>
        </w:rPr>
        <w:t xml:space="preserve">　</w:t>
      </w:r>
      <w:r w:rsidRPr="00330695">
        <w:rPr>
          <w:rFonts w:hint="eastAsia"/>
        </w:rPr>
        <w:t>：</w:t>
      </w:r>
      <w:r>
        <w:rPr>
          <w:rFonts w:hint="eastAsia"/>
        </w:rPr>
        <w:t>令和</w:t>
      </w:r>
      <w:r w:rsidRPr="00330695">
        <w:t>５</w:t>
      </w:r>
      <w:r w:rsidR="00DE08F6">
        <w:rPr>
          <w:rFonts w:hint="eastAsia"/>
        </w:rPr>
        <w:t>~</w:t>
      </w:r>
      <w:r w:rsidR="00DE08F6">
        <w:t>7</w:t>
      </w:r>
      <w:r w:rsidRPr="00330695">
        <w:t>年度</w:t>
      </w:r>
      <w:r w:rsidR="00DE08F6">
        <w:rPr>
          <w:rFonts w:hint="eastAsia"/>
        </w:rPr>
        <w:t xml:space="preserve">　</w:t>
      </w:r>
      <w:r w:rsidR="00F65830" w:rsidRPr="004F6532">
        <w:t>1.</w:t>
      </w:r>
      <w:r w:rsidR="00E20C58">
        <w:t>6</w:t>
      </w:r>
      <w:r w:rsidR="00F65830" w:rsidRPr="004F6532">
        <w:rPr>
          <w:rFonts w:hint="eastAsia"/>
        </w:rPr>
        <w:t>万</w:t>
      </w:r>
      <w:r w:rsidRPr="004F6532">
        <w:t>人</w:t>
      </w:r>
      <w:r w:rsidR="00DE08F6">
        <w:rPr>
          <w:rFonts w:hint="eastAsia"/>
        </w:rPr>
        <w:t>/年</w:t>
      </w:r>
    </w:p>
    <w:p w14:paraId="6B8EB5E6" w14:textId="57A43C2C" w:rsidR="002638C5" w:rsidRPr="005636D8" w:rsidRDefault="002638C5" w:rsidP="00CA239C">
      <w:pPr>
        <w:pStyle w:val="a3"/>
        <w:numPr>
          <w:ilvl w:val="2"/>
          <w:numId w:val="49"/>
        </w:numPr>
        <w:ind w:leftChars="0"/>
      </w:pPr>
      <w:r w:rsidRPr="00330695">
        <w:rPr>
          <w:rFonts w:hint="eastAsia"/>
        </w:rPr>
        <w:t>移住相談件数：</w:t>
      </w:r>
      <w:r>
        <w:rPr>
          <w:rFonts w:hint="eastAsia"/>
        </w:rPr>
        <w:t>令和</w:t>
      </w:r>
      <w:r w:rsidRPr="00330695">
        <w:t>５</w:t>
      </w:r>
      <w:r w:rsidR="00DE08F6">
        <w:rPr>
          <w:rFonts w:hint="eastAsia"/>
        </w:rPr>
        <w:t>~</w:t>
      </w:r>
      <w:r w:rsidR="00DE08F6">
        <w:t>7</w:t>
      </w:r>
      <w:r w:rsidRPr="00330695">
        <w:t>年度</w:t>
      </w:r>
      <w:r w:rsidR="00DE08F6">
        <w:rPr>
          <w:rFonts w:hint="eastAsia"/>
        </w:rPr>
        <w:t xml:space="preserve">　</w:t>
      </w:r>
      <w:r w:rsidR="00F65830" w:rsidRPr="004F6532">
        <w:t>150</w:t>
      </w:r>
      <w:r w:rsidR="00F65830" w:rsidRPr="004F6532">
        <w:rPr>
          <w:rFonts w:hint="eastAsia"/>
        </w:rPr>
        <w:t>件</w:t>
      </w:r>
      <w:r w:rsidR="00DE08F6">
        <w:rPr>
          <w:rFonts w:hint="eastAsia"/>
        </w:rPr>
        <w:t>/年</w:t>
      </w:r>
    </w:p>
    <w:p w14:paraId="4B092E50" w14:textId="77777777" w:rsidR="00214C3D" w:rsidRDefault="00214C3D" w:rsidP="00CA239C"/>
    <w:p w14:paraId="5CE51A2F" w14:textId="3F5F2D42" w:rsidR="002638C5" w:rsidRDefault="002638C5" w:rsidP="002638C5">
      <w:pPr>
        <w:pStyle w:val="a3"/>
        <w:numPr>
          <w:ilvl w:val="0"/>
          <w:numId w:val="32"/>
        </w:numPr>
        <w:ind w:leftChars="0"/>
      </w:pPr>
      <w:r>
        <w:rPr>
          <w:rFonts w:hint="eastAsia"/>
        </w:rPr>
        <w:t>加えて、</w:t>
      </w:r>
      <w:r w:rsidR="00B630DC">
        <w:rPr>
          <w:rFonts w:hint="eastAsia"/>
        </w:rPr>
        <w:t>広報</w:t>
      </w:r>
      <w:r>
        <w:rPr>
          <w:rFonts w:hint="eastAsia"/>
        </w:rPr>
        <w:t>施策ごとに施策実施目的の達成状況を判断するための</w:t>
      </w:r>
      <w:r w:rsidRPr="004F6532">
        <w:rPr>
          <w:rFonts w:hint="eastAsia"/>
        </w:rPr>
        <w:t>施策成果指標</w:t>
      </w:r>
      <w:r>
        <w:rPr>
          <w:rFonts w:hint="eastAsia"/>
        </w:rPr>
        <w:t>を設定します。</w:t>
      </w:r>
      <w:r w:rsidRPr="004F6532">
        <w:rPr>
          <w:rFonts w:hint="eastAsia"/>
        </w:rPr>
        <w:t>施策成果指標は必ず</w:t>
      </w:r>
      <w:r w:rsidRPr="004F6532">
        <w:t>KPI</w:t>
      </w:r>
      <w:r w:rsidRPr="004F6532">
        <w:rPr>
          <w:rFonts w:hint="eastAsia"/>
        </w:rPr>
        <w:t>の目標達成に寄与する指標</w:t>
      </w:r>
      <w:r>
        <w:rPr>
          <w:rFonts w:hint="eastAsia"/>
        </w:rPr>
        <w:t>とします。</w:t>
      </w:r>
    </w:p>
    <w:p w14:paraId="5C2A70FD" w14:textId="77777777" w:rsidR="002638C5" w:rsidRDefault="002638C5" w:rsidP="002638C5">
      <w:pPr>
        <w:pStyle w:val="a3"/>
        <w:numPr>
          <w:ilvl w:val="1"/>
          <w:numId w:val="32"/>
        </w:numPr>
        <w:ind w:leftChars="0"/>
      </w:pPr>
      <w:r>
        <w:rPr>
          <w:rFonts w:hint="eastAsia"/>
        </w:rPr>
        <w:t>例えば、</w:t>
      </w:r>
      <w:r w:rsidRPr="00725095">
        <w:rPr>
          <w:rFonts w:hint="eastAsia"/>
        </w:rPr>
        <w:t>町の公式</w:t>
      </w:r>
      <w:r w:rsidRPr="00725095">
        <w:t>Instagramでイベント情報</w:t>
      </w:r>
      <w:r>
        <w:rPr>
          <w:rFonts w:hint="eastAsia"/>
        </w:rPr>
        <w:t>を</w:t>
      </w:r>
      <w:r w:rsidRPr="00725095">
        <w:t>発信</w:t>
      </w:r>
      <w:r>
        <w:rPr>
          <w:rFonts w:hint="eastAsia"/>
        </w:rPr>
        <w:t>する場合</w:t>
      </w:r>
      <w:r w:rsidRPr="00725095">
        <w:t>、「投稿閲覧回数」・「イベントURLクリック数」・「Instagram経由でのイベント参加者数」などが</w:t>
      </w:r>
      <w:r>
        <w:rPr>
          <w:rFonts w:hint="eastAsia"/>
        </w:rPr>
        <w:t>施策</w:t>
      </w:r>
      <w:r w:rsidRPr="00725095">
        <w:t>成果指標</w:t>
      </w:r>
      <w:r>
        <w:rPr>
          <w:rFonts w:hint="eastAsia"/>
        </w:rPr>
        <w:t>の候補</w:t>
      </w:r>
      <w:r w:rsidRPr="00725095">
        <w:t>となりますが、広報施策の目的が</w:t>
      </w:r>
      <w:r>
        <w:rPr>
          <w:rFonts w:hint="eastAsia"/>
        </w:rPr>
        <w:t>「</w:t>
      </w:r>
      <w:r w:rsidRPr="00725095">
        <w:t>町への</w:t>
      </w:r>
      <w:r>
        <w:rPr>
          <w:rFonts w:hint="eastAsia"/>
        </w:rPr>
        <w:t>再</w:t>
      </w:r>
      <w:r w:rsidRPr="00725095">
        <w:t>来訪促進</w:t>
      </w:r>
      <w:r>
        <w:rPr>
          <w:rFonts w:hint="eastAsia"/>
        </w:rPr>
        <w:t>」の場合は、</w:t>
      </w:r>
      <w:r w:rsidRPr="00725095">
        <w:t>「Instagram経由のイベント参加者数」</w:t>
      </w:r>
      <w:r>
        <w:rPr>
          <w:rFonts w:hint="eastAsia"/>
        </w:rPr>
        <w:t>を施策</w:t>
      </w:r>
      <w:r w:rsidRPr="00725095">
        <w:t>成果指標と</w:t>
      </w:r>
      <w:r>
        <w:rPr>
          <w:rFonts w:hint="eastAsia"/>
        </w:rPr>
        <w:t>します。</w:t>
      </w:r>
    </w:p>
    <w:p w14:paraId="2CDCEF30" w14:textId="77777777" w:rsidR="00363308" w:rsidRDefault="00363308" w:rsidP="00CA239C">
      <w:pPr>
        <w:ind w:leftChars="202" w:left="424"/>
      </w:pPr>
    </w:p>
    <w:p w14:paraId="633D73AC" w14:textId="3EF735EF" w:rsidR="002638C5" w:rsidRPr="00016E7E" w:rsidRDefault="002638C5" w:rsidP="002638C5">
      <w:pPr>
        <w:ind w:leftChars="202" w:left="424"/>
        <w:jc w:val="center"/>
        <w:rPr>
          <w:highlight w:val="yellow"/>
        </w:rPr>
      </w:pPr>
      <w:r w:rsidRPr="00725095">
        <w:rPr>
          <w:noProof/>
        </w:rPr>
        <w:drawing>
          <wp:inline distT="0" distB="0" distL="0" distR="0" wp14:anchorId="43051964" wp14:editId="1658E5B1">
            <wp:extent cx="4888080" cy="2052986"/>
            <wp:effectExtent l="0" t="0" r="0" b="444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8080" cy="2052986"/>
                    </a:xfrm>
                    <a:prstGeom prst="rect">
                      <a:avLst/>
                    </a:prstGeom>
                    <a:noFill/>
                    <a:ln>
                      <a:noFill/>
                    </a:ln>
                  </pic:spPr>
                </pic:pic>
              </a:graphicData>
            </a:graphic>
          </wp:inline>
        </w:drawing>
      </w:r>
    </w:p>
    <w:p w14:paraId="478B7E8D" w14:textId="4BD0F476" w:rsidR="002638C5" w:rsidRDefault="002638C5" w:rsidP="002638C5">
      <w:pPr>
        <w:jc w:val="center"/>
      </w:pPr>
      <w:r>
        <w:rPr>
          <w:rFonts w:hint="eastAsia"/>
        </w:rPr>
        <w:t>図1</w:t>
      </w:r>
      <w:r>
        <w:t xml:space="preserve">-4. </w:t>
      </w:r>
      <w:r>
        <w:rPr>
          <w:rFonts w:hint="eastAsia"/>
        </w:rPr>
        <w:t>KGI</w:t>
      </w:r>
      <w:r w:rsidR="00214C3D">
        <w:rPr>
          <w:rFonts w:hint="eastAsia"/>
        </w:rPr>
        <w:t>、</w:t>
      </w:r>
      <w:r>
        <w:rPr>
          <w:rFonts w:hint="eastAsia"/>
        </w:rPr>
        <w:t>KPI、施策</w:t>
      </w:r>
      <w:r w:rsidR="00214C3D">
        <w:rPr>
          <w:rFonts w:hint="eastAsia"/>
        </w:rPr>
        <w:t>成果</w:t>
      </w:r>
      <w:r>
        <w:rPr>
          <w:rFonts w:hint="eastAsia"/>
        </w:rPr>
        <w:t>指標の関係性</w:t>
      </w:r>
    </w:p>
    <w:p w14:paraId="4D82C4BC" w14:textId="77777777" w:rsidR="002638C5" w:rsidRDefault="002638C5" w:rsidP="002638C5">
      <w:pPr>
        <w:ind w:left="420"/>
      </w:pPr>
    </w:p>
    <w:p w14:paraId="2CC22E26" w14:textId="5543E62F" w:rsidR="002638C5" w:rsidRPr="00A152ED" w:rsidRDefault="002638C5" w:rsidP="002638C5">
      <w:pPr>
        <w:pStyle w:val="a3"/>
        <w:numPr>
          <w:ilvl w:val="0"/>
          <w:numId w:val="31"/>
        </w:numPr>
        <w:ind w:leftChars="0"/>
        <w:rPr>
          <w:b/>
          <w:bCs/>
          <w:u w:val="single"/>
        </w:rPr>
      </w:pPr>
      <w:r w:rsidRPr="00A152ED">
        <w:rPr>
          <w:rFonts w:hint="eastAsia"/>
          <w:b/>
          <w:bCs/>
          <w:u w:val="single"/>
        </w:rPr>
        <w:t>令和</w:t>
      </w:r>
      <w:r>
        <w:rPr>
          <w:rFonts w:hint="eastAsia"/>
          <w:b/>
          <w:bCs/>
          <w:u w:val="single"/>
        </w:rPr>
        <w:t>５</w:t>
      </w:r>
      <w:r w:rsidRPr="00A152ED">
        <w:rPr>
          <w:rFonts w:hint="eastAsia"/>
          <w:b/>
          <w:bCs/>
          <w:u w:val="single"/>
        </w:rPr>
        <w:t>年度～令和</w:t>
      </w:r>
      <w:r>
        <w:rPr>
          <w:rFonts w:hint="eastAsia"/>
          <w:b/>
          <w:bCs/>
          <w:u w:val="single"/>
        </w:rPr>
        <w:t>７</w:t>
      </w:r>
      <w:r w:rsidRPr="00A152ED">
        <w:rPr>
          <w:rFonts w:hint="eastAsia"/>
          <w:b/>
          <w:bCs/>
          <w:u w:val="single"/>
        </w:rPr>
        <w:t>年度のロードマップ</w:t>
      </w:r>
    </w:p>
    <w:p w14:paraId="30713715" w14:textId="133D3CE8" w:rsidR="002638C5" w:rsidRDefault="002638C5" w:rsidP="002638C5">
      <w:pPr>
        <w:pStyle w:val="a3"/>
        <w:numPr>
          <w:ilvl w:val="0"/>
          <w:numId w:val="33"/>
        </w:numPr>
        <w:ind w:leftChars="0"/>
      </w:pPr>
      <w:r w:rsidRPr="0075541A">
        <w:rPr>
          <w:rFonts w:hint="eastAsia"/>
        </w:rPr>
        <w:t>令和</w:t>
      </w:r>
      <w:r>
        <w:rPr>
          <w:rFonts w:hint="eastAsia"/>
        </w:rPr>
        <w:t>５</w:t>
      </w:r>
      <w:r w:rsidRPr="0075541A">
        <w:rPr>
          <w:rFonts w:hint="eastAsia"/>
        </w:rPr>
        <w:t>年度～令和</w:t>
      </w:r>
      <w:r>
        <w:rPr>
          <w:rFonts w:hint="eastAsia"/>
        </w:rPr>
        <w:t>７</w:t>
      </w:r>
      <w:r w:rsidRPr="0075541A">
        <w:rPr>
          <w:rFonts w:hint="eastAsia"/>
        </w:rPr>
        <w:t>年度は、</w:t>
      </w:r>
      <w:r>
        <w:rPr>
          <w:rFonts w:hint="eastAsia"/>
        </w:rPr>
        <w:t>移住者が新たな移住者を呼ぶ好循環の確立を目指し、</w:t>
      </w:r>
      <w:r w:rsidR="00B630DC">
        <w:rPr>
          <w:rFonts w:hint="eastAsia"/>
        </w:rPr>
        <w:t>広報</w:t>
      </w:r>
      <w:r w:rsidRPr="0075541A">
        <w:rPr>
          <w:rFonts w:hint="eastAsia"/>
        </w:rPr>
        <w:t>を段階的に拡大</w:t>
      </w:r>
      <w:r w:rsidR="0023605F">
        <w:rPr>
          <w:rFonts w:hint="eastAsia"/>
        </w:rPr>
        <w:t>します</w:t>
      </w:r>
      <w:r w:rsidRPr="0075541A">
        <w:rPr>
          <w:rFonts w:hint="eastAsia"/>
        </w:rPr>
        <w:t>。</w:t>
      </w:r>
    </w:p>
    <w:p w14:paraId="2F564974" w14:textId="77777777" w:rsidR="004B7631" w:rsidRPr="0075541A" w:rsidRDefault="004B7631" w:rsidP="00521FD7"/>
    <w:p w14:paraId="728A95D7" w14:textId="682F5353" w:rsidR="002638C5" w:rsidRPr="0075541A" w:rsidRDefault="002638C5" w:rsidP="008E24D6">
      <w:pPr>
        <w:pStyle w:val="a3"/>
        <w:numPr>
          <w:ilvl w:val="0"/>
          <w:numId w:val="33"/>
        </w:numPr>
        <w:ind w:leftChars="0"/>
      </w:pPr>
      <w:bookmarkStart w:id="7" w:name="_Hlk126840969"/>
      <w:r w:rsidRPr="0075541A">
        <w:rPr>
          <w:rFonts w:hint="eastAsia"/>
        </w:rPr>
        <w:t>令和</w:t>
      </w:r>
      <w:r>
        <w:rPr>
          <w:rFonts w:hint="eastAsia"/>
        </w:rPr>
        <w:t>５</w:t>
      </w:r>
      <w:r w:rsidRPr="0075541A">
        <w:rPr>
          <w:rFonts w:hint="eastAsia"/>
        </w:rPr>
        <w:t>年度は、どのようなキーワードやストーリーが</w:t>
      </w:r>
      <w:r>
        <w:rPr>
          <w:rFonts w:hint="eastAsia"/>
        </w:rPr>
        <w:t>、</w:t>
      </w:r>
      <w:r w:rsidRPr="0075541A">
        <w:rPr>
          <w:rFonts w:hint="eastAsia"/>
        </w:rPr>
        <w:t>ターゲット層に魅力として</w:t>
      </w:r>
      <w:r w:rsidR="00AA2401">
        <w:rPr>
          <w:rFonts w:hint="eastAsia"/>
        </w:rPr>
        <w:t>訴求し</w:t>
      </w:r>
      <w:r w:rsidRPr="0075541A">
        <w:rPr>
          <w:rFonts w:hint="eastAsia"/>
        </w:rPr>
        <w:t>やすい</w:t>
      </w:r>
      <w:r w:rsidR="00AA2401">
        <w:rPr>
          <w:rFonts w:hint="eastAsia"/>
        </w:rPr>
        <w:t>の</w:t>
      </w:r>
      <w:r w:rsidRPr="0075541A">
        <w:rPr>
          <w:rFonts w:hint="eastAsia"/>
        </w:rPr>
        <w:t>かなどの</w:t>
      </w:r>
      <w:r w:rsidRPr="004F6532">
        <w:rPr>
          <w:rFonts w:hint="eastAsia"/>
        </w:rPr>
        <w:t>検証を繰り返し行い</w:t>
      </w:r>
      <w:bookmarkEnd w:id="7"/>
      <w:r w:rsidRPr="004F6532">
        <w:rPr>
          <w:rFonts w:hint="eastAsia"/>
        </w:rPr>
        <w:t>、</w:t>
      </w:r>
      <w:r w:rsidR="00B630DC" w:rsidRPr="004F6532">
        <w:rPr>
          <w:rFonts w:hint="eastAsia"/>
        </w:rPr>
        <w:t>広報</w:t>
      </w:r>
      <w:r w:rsidRPr="004F6532">
        <w:rPr>
          <w:rFonts w:hint="eastAsia"/>
        </w:rPr>
        <w:t>の量と質を高めます</w:t>
      </w:r>
      <w:r w:rsidRPr="0075541A">
        <w:rPr>
          <w:rFonts w:hint="eastAsia"/>
        </w:rPr>
        <w:t>。同時に、</w:t>
      </w:r>
      <w:r w:rsidR="004B7631" w:rsidRPr="004F6532">
        <w:rPr>
          <w:rFonts w:hint="eastAsia"/>
        </w:rPr>
        <w:t>高品質</w:t>
      </w:r>
      <w:r w:rsidRPr="004F6532">
        <w:rPr>
          <w:rFonts w:hint="eastAsia"/>
        </w:rPr>
        <w:t>で再利用可能なコンテンツ（記事や動画など）の</w:t>
      </w:r>
      <w:r w:rsidR="00AA2401">
        <w:rPr>
          <w:rFonts w:hint="eastAsia"/>
        </w:rPr>
        <w:t>作成や</w:t>
      </w:r>
      <w:r w:rsidRPr="004F6532">
        <w:rPr>
          <w:rFonts w:hint="eastAsia"/>
        </w:rPr>
        <w:t>蓄積、町が発信する情報の</w:t>
      </w:r>
      <w:r w:rsidR="00C55110" w:rsidRPr="004F6532">
        <w:rPr>
          <w:rFonts w:hint="eastAsia"/>
        </w:rPr>
        <w:t>閲覧者</w:t>
      </w:r>
      <w:r w:rsidRPr="004F6532">
        <w:rPr>
          <w:rFonts w:hint="eastAsia"/>
        </w:rPr>
        <w:t>の確保</w:t>
      </w:r>
      <w:r w:rsidR="00AA2401">
        <w:rPr>
          <w:rFonts w:hint="eastAsia"/>
        </w:rPr>
        <w:t>や</w:t>
      </w:r>
      <w:r w:rsidRPr="004F6532">
        <w:rPr>
          <w:rFonts w:hint="eastAsia"/>
        </w:rPr>
        <w:t>拡大</w:t>
      </w:r>
      <w:r w:rsidRPr="0075541A">
        <w:rPr>
          <w:rFonts w:hint="eastAsia"/>
        </w:rPr>
        <w:t>を行います。また、広報の取組の持続性を高めるために、大熊町の魅力を町外や来訪者に発信する</w:t>
      </w:r>
      <w:r w:rsidRPr="004F6532">
        <w:rPr>
          <w:rFonts w:hint="eastAsia"/>
        </w:rPr>
        <w:t>町民による広報チームを組成</w:t>
      </w:r>
      <w:r w:rsidR="00C55110">
        <w:rPr>
          <w:rFonts w:hint="eastAsia"/>
        </w:rPr>
        <w:t>し</w:t>
      </w:r>
      <w:r w:rsidRPr="0075541A">
        <w:rPr>
          <w:rFonts w:hint="eastAsia"/>
        </w:rPr>
        <w:t>、実行体制の確立や強化にも取組</w:t>
      </w:r>
      <w:r w:rsidR="00DC1C23">
        <w:rPr>
          <w:rFonts w:hint="eastAsia"/>
        </w:rPr>
        <w:t>み</w:t>
      </w:r>
      <w:r w:rsidRPr="0075541A">
        <w:rPr>
          <w:rFonts w:hint="eastAsia"/>
        </w:rPr>
        <w:t>ます。</w:t>
      </w:r>
      <w:r w:rsidR="00950A24">
        <w:br/>
      </w:r>
      <w:r w:rsidR="00ED2C46">
        <w:rPr>
          <w:rFonts w:hint="eastAsia"/>
        </w:rPr>
        <w:t>【</w:t>
      </w:r>
      <w:r w:rsidRPr="0075541A">
        <w:rPr>
          <w:rFonts w:hint="eastAsia"/>
        </w:rPr>
        <w:t>主な施策成果指標</w:t>
      </w:r>
      <w:r w:rsidR="00ED2C46">
        <w:rPr>
          <w:rFonts w:hint="eastAsia"/>
        </w:rPr>
        <w:t>】</w:t>
      </w:r>
    </w:p>
    <w:p w14:paraId="49A33F3C" w14:textId="77777777" w:rsidR="002638C5" w:rsidRDefault="002638C5" w:rsidP="002638C5">
      <w:pPr>
        <w:pStyle w:val="a3"/>
        <w:numPr>
          <w:ilvl w:val="2"/>
          <w:numId w:val="42"/>
        </w:numPr>
        <w:ind w:leftChars="0"/>
      </w:pPr>
      <w:r w:rsidRPr="00846B42">
        <w:rPr>
          <w:rFonts w:hint="eastAsia"/>
        </w:rPr>
        <w:t>各ターゲット層向けの町の魅力</w:t>
      </w:r>
      <w:r>
        <w:rPr>
          <w:rFonts w:hint="eastAsia"/>
        </w:rPr>
        <w:t>訴求</w:t>
      </w:r>
      <w:r w:rsidRPr="00846B42">
        <w:rPr>
          <w:rFonts w:hint="eastAsia"/>
        </w:rPr>
        <w:t>記事などのコンテンツ発信数</w:t>
      </w:r>
    </w:p>
    <w:p w14:paraId="16BDC162" w14:textId="77777777" w:rsidR="002638C5" w:rsidRPr="0075541A" w:rsidRDefault="002638C5" w:rsidP="002638C5">
      <w:pPr>
        <w:pStyle w:val="a3"/>
        <w:numPr>
          <w:ilvl w:val="2"/>
          <w:numId w:val="42"/>
        </w:numPr>
        <w:ind w:leftChars="0"/>
      </w:pPr>
      <w:r w:rsidRPr="0075541A">
        <w:rPr>
          <w:rFonts w:hint="eastAsia"/>
        </w:rPr>
        <w:t>移住者インタビュー記事</w:t>
      </w:r>
      <w:r>
        <w:rPr>
          <w:rFonts w:hint="eastAsia"/>
        </w:rPr>
        <w:t>、</w:t>
      </w:r>
      <w:r w:rsidRPr="0075541A">
        <w:rPr>
          <w:rFonts w:hint="eastAsia"/>
        </w:rPr>
        <w:t>町の</w:t>
      </w:r>
      <w:r>
        <w:rPr>
          <w:rFonts w:hint="eastAsia"/>
        </w:rPr>
        <w:t>暮らし</w:t>
      </w:r>
      <w:r w:rsidRPr="0075541A">
        <w:rPr>
          <w:rFonts w:hint="eastAsia"/>
        </w:rPr>
        <w:t>紹介動画などのコンテンツ</w:t>
      </w:r>
      <w:r>
        <w:rPr>
          <w:rFonts w:hint="eastAsia"/>
        </w:rPr>
        <w:t>発信</w:t>
      </w:r>
      <w:r w:rsidRPr="0075541A">
        <w:rPr>
          <w:rFonts w:hint="eastAsia"/>
        </w:rPr>
        <w:t>数</w:t>
      </w:r>
    </w:p>
    <w:p w14:paraId="22DE6B09" w14:textId="559955B3" w:rsidR="002638C5" w:rsidRPr="0075541A" w:rsidRDefault="002638C5" w:rsidP="002638C5">
      <w:pPr>
        <w:pStyle w:val="a3"/>
        <w:numPr>
          <w:ilvl w:val="2"/>
          <w:numId w:val="42"/>
        </w:numPr>
        <w:ind w:leftChars="0"/>
      </w:pPr>
      <w:r w:rsidRPr="0075541A">
        <w:rPr>
          <w:rFonts w:hint="eastAsia"/>
        </w:rPr>
        <w:t xml:space="preserve">大熊町の魅力や生活に関する情報を発信する町民の数　　　　　</w:t>
      </w:r>
      <w:r w:rsidR="00E107A0">
        <w:rPr>
          <w:rFonts w:hint="eastAsia"/>
        </w:rPr>
        <w:t xml:space="preserve">　</w:t>
      </w:r>
      <w:r w:rsidRPr="0075541A">
        <w:rPr>
          <w:rFonts w:hint="eastAsia"/>
        </w:rPr>
        <w:t>など</w:t>
      </w:r>
    </w:p>
    <w:p w14:paraId="49BCFA22" w14:textId="77777777" w:rsidR="002638C5" w:rsidRPr="00495098" w:rsidRDefault="002638C5" w:rsidP="002638C5">
      <w:pPr>
        <w:rPr>
          <w:highlight w:val="yellow"/>
        </w:rPr>
      </w:pPr>
    </w:p>
    <w:p w14:paraId="71D4B73A" w14:textId="7446721A" w:rsidR="002638C5" w:rsidRDefault="002638C5" w:rsidP="005875EE">
      <w:pPr>
        <w:pStyle w:val="a3"/>
        <w:numPr>
          <w:ilvl w:val="0"/>
          <w:numId w:val="42"/>
        </w:numPr>
        <w:ind w:leftChars="0"/>
      </w:pPr>
      <w:r w:rsidRPr="004941A9">
        <w:rPr>
          <w:rFonts w:hint="eastAsia"/>
        </w:rPr>
        <w:t>令和</w:t>
      </w:r>
      <w:r>
        <w:rPr>
          <w:rFonts w:hint="eastAsia"/>
        </w:rPr>
        <w:t>６</w:t>
      </w:r>
      <w:r w:rsidRPr="004941A9">
        <w:t>年度は、</w:t>
      </w:r>
      <w:r w:rsidR="0023214F">
        <w:rPr>
          <w:rFonts w:hint="eastAsia"/>
        </w:rPr>
        <w:t>広報を最大限実行すべく、</w:t>
      </w:r>
      <w:r w:rsidR="004F4D3C">
        <w:rPr>
          <w:rFonts w:hint="eastAsia"/>
        </w:rPr>
        <w:t>令和5年度</w:t>
      </w:r>
      <w:r w:rsidR="00C26A22">
        <w:rPr>
          <w:rFonts w:hint="eastAsia"/>
        </w:rPr>
        <w:t>に実施した</w:t>
      </w:r>
      <w:r w:rsidR="004F4D3C">
        <w:rPr>
          <w:rFonts w:hint="eastAsia"/>
        </w:rPr>
        <w:t>検証結果を踏まえてターゲットごとの広報戦略を</w:t>
      </w:r>
      <w:r w:rsidR="00C26A22">
        <w:rPr>
          <w:rFonts w:hint="eastAsia"/>
        </w:rPr>
        <w:t>見直し</w:t>
      </w:r>
      <w:r w:rsidR="004F4D3C">
        <w:rPr>
          <w:rFonts w:hint="eastAsia"/>
        </w:rPr>
        <w:t>つつ、</w:t>
      </w:r>
      <w:r w:rsidR="0023214F">
        <w:rPr>
          <w:rFonts w:hint="eastAsia"/>
        </w:rPr>
        <w:t>町民</w:t>
      </w:r>
      <w:r w:rsidR="00C26A22">
        <w:rPr>
          <w:rFonts w:hint="eastAsia"/>
        </w:rPr>
        <w:t>による</w:t>
      </w:r>
      <w:r w:rsidRPr="004941A9">
        <w:t>広報</w:t>
      </w:r>
      <w:r w:rsidR="0023214F">
        <w:rPr>
          <w:rFonts w:hint="eastAsia"/>
        </w:rPr>
        <w:t>チーム</w:t>
      </w:r>
      <w:r>
        <w:rPr>
          <w:rFonts w:hint="eastAsia"/>
        </w:rPr>
        <w:t>の</w:t>
      </w:r>
      <w:r w:rsidR="0023214F">
        <w:rPr>
          <w:rFonts w:hint="eastAsia"/>
        </w:rPr>
        <w:t>フル</w:t>
      </w:r>
      <w:r w:rsidR="00C26A22">
        <w:rPr>
          <w:rFonts w:hint="eastAsia"/>
        </w:rPr>
        <w:t>稼働</w:t>
      </w:r>
      <w:r>
        <w:rPr>
          <w:rFonts w:hint="eastAsia"/>
        </w:rPr>
        <w:t>や</w:t>
      </w:r>
      <w:r w:rsidRPr="004941A9">
        <w:t>、町</w:t>
      </w:r>
      <w:r w:rsidR="0023214F">
        <w:rPr>
          <w:rFonts w:hint="eastAsia"/>
        </w:rPr>
        <w:t>と関係のあ</w:t>
      </w:r>
      <w:r w:rsidRPr="004941A9">
        <w:t>る民間企業と連携</w:t>
      </w:r>
      <w:r w:rsidR="00C26A22">
        <w:rPr>
          <w:rFonts w:hint="eastAsia"/>
        </w:rPr>
        <w:t>した広報の実施</w:t>
      </w:r>
      <w:r>
        <w:rPr>
          <w:rFonts w:hint="eastAsia"/>
        </w:rPr>
        <w:t>、オンライン・オフラインでの大熊町に関する情報の</w:t>
      </w:r>
      <w:r w:rsidR="006559F7">
        <w:rPr>
          <w:rFonts w:hint="eastAsia"/>
        </w:rPr>
        <w:t>発信と</w:t>
      </w:r>
      <w:r>
        <w:rPr>
          <w:rFonts w:hint="eastAsia"/>
        </w:rPr>
        <w:t>拡散</w:t>
      </w:r>
      <w:r w:rsidR="00C26A22">
        <w:rPr>
          <w:rFonts w:hint="eastAsia"/>
        </w:rPr>
        <w:t>など</w:t>
      </w:r>
      <w:r>
        <w:rPr>
          <w:rFonts w:hint="eastAsia"/>
        </w:rPr>
        <w:t>に取組</w:t>
      </w:r>
      <w:r w:rsidR="00DC1C23">
        <w:rPr>
          <w:rFonts w:hint="eastAsia"/>
        </w:rPr>
        <w:t>み</w:t>
      </w:r>
      <w:r w:rsidRPr="004941A9">
        <w:t>、</w:t>
      </w:r>
      <w:r w:rsidR="00B630DC">
        <w:t>広報</w:t>
      </w:r>
      <w:r>
        <w:rPr>
          <w:rFonts w:hint="eastAsia"/>
        </w:rPr>
        <w:t>の効果や成果を高めます</w:t>
      </w:r>
      <w:r w:rsidRPr="004941A9">
        <w:t>。</w:t>
      </w:r>
    </w:p>
    <w:p w14:paraId="088613DA" w14:textId="623BA8DE" w:rsidR="002638C5" w:rsidRPr="00846B42" w:rsidRDefault="00950A24" w:rsidP="008E24D6">
      <w:pPr>
        <w:pStyle w:val="a3"/>
        <w:ind w:leftChars="0"/>
      </w:pPr>
      <w:r>
        <w:rPr>
          <w:rFonts w:hint="eastAsia"/>
        </w:rPr>
        <w:t>【</w:t>
      </w:r>
      <w:r w:rsidRPr="0075541A">
        <w:rPr>
          <w:rFonts w:hint="eastAsia"/>
        </w:rPr>
        <w:t>主な施策成果指標</w:t>
      </w:r>
      <w:r>
        <w:rPr>
          <w:rFonts w:hint="eastAsia"/>
        </w:rPr>
        <w:t>】</w:t>
      </w:r>
    </w:p>
    <w:p w14:paraId="1AB43557" w14:textId="77777777" w:rsidR="002638C5" w:rsidRDefault="002638C5" w:rsidP="00CA239C">
      <w:pPr>
        <w:pStyle w:val="a3"/>
        <w:numPr>
          <w:ilvl w:val="2"/>
          <w:numId w:val="47"/>
        </w:numPr>
        <w:ind w:leftChars="0"/>
      </w:pPr>
      <w:r w:rsidRPr="00846B42">
        <w:rPr>
          <w:rFonts w:hint="eastAsia"/>
        </w:rPr>
        <w:t>各ターゲット層向けの町の魅力</w:t>
      </w:r>
      <w:r>
        <w:rPr>
          <w:rFonts w:hint="eastAsia"/>
        </w:rPr>
        <w:t>訴求</w:t>
      </w:r>
      <w:r w:rsidRPr="00846B42">
        <w:rPr>
          <w:rFonts w:hint="eastAsia"/>
        </w:rPr>
        <w:t>記事などのコンテンツ発信数</w:t>
      </w:r>
    </w:p>
    <w:p w14:paraId="0E6F055A" w14:textId="77777777" w:rsidR="002638C5" w:rsidRDefault="002638C5" w:rsidP="00CA239C">
      <w:pPr>
        <w:pStyle w:val="a3"/>
        <w:numPr>
          <w:ilvl w:val="2"/>
          <w:numId w:val="47"/>
        </w:numPr>
        <w:ind w:leftChars="0"/>
      </w:pPr>
      <w:r w:rsidRPr="0075541A">
        <w:rPr>
          <w:rFonts w:hint="eastAsia"/>
        </w:rPr>
        <w:t>移住者インタビュー記事</w:t>
      </w:r>
      <w:r>
        <w:rPr>
          <w:rFonts w:hint="eastAsia"/>
        </w:rPr>
        <w:t>、</w:t>
      </w:r>
      <w:r w:rsidRPr="0075541A">
        <w:rPr>
          <w:rFonts w:hint="eastAsia"/>
        </w:rPr>
        <w:t>町の</w:t>
      </w:r>
      <w:r>
        <w:rPr>
          <w:rFonts w:hint="eastAsia"/>
        </w:rPr>
        <w:t>暮らし</w:t>
      </w:r>
      <w:r w:rsidRPr="0075541A">
        <w:rPr>
          <w:rFonts w:hint="eastAsia"/>
        </w:rPr>
        <w:t>紹介動画などのコンテンツ</w:t>
      </w:r>
      <w:r>
        <w:rPr>
          <w:rFonts w:hint="eastAsia"/>
        </w:rPr>
        <w:t>発信</w:t>
      </w:r>
      <w:r w:rsidRPr="0075541A">
        <w:rPr>
          <w:rFonts w:hint="eastAsia"/>
        </w:rPr>
        <w:t>数</w:t>
      </w:r>
    </w:p>
    <w:p w14:paraId="7C11FDAD" w14:textId="26F6654F" w:rsidR="002638C5" w:rsidRPr="00846B42" w:rsidRDefault="002638C5" w:rsidP="002638C5">
      <w:pPr>
        <w:pStyle w:val="a3"/>
        <w:numPr>
          <w:ilvl w:val="2"/>
          <w:numId w:val="43"/>
        </w:numPr>
        <w:ind w:leftChars="0"/>
      </w:pPr>
      <w:r w:rsidRPr="00846B42">
        <w:rPr>
          <w:rFonts w:hint="eastAsia"/>
        </w:rPr>
        <w:t>町民の町に対する愛着度、</w:t>
      </w:r>
      <w:r w:rsidRPr="00846B42">
        <w:t>友人・知人への町の推奨度</w:t>
      </w:r>
      <w:r w:rsidRPr="00846B42">
        <w:rPr>
          <w:rFonts w:hint="eastAsia"/>
        </w:rPr>
        <w:t xml:space="preserve">　　　　　</w:t>
      </w:r>
      <w:r w:rsidR="00E107A0">
        <w:rPr>
          <w:rFonts w:hint="eastAsia"/>
        </w:rPr>
        <w:t xml:space="preserve">　</w:t>
      </w:r>
      <w:r w:rsidRPr="00846B42">
        <w:rPr>
          <w:rFonts w:hint="eastAsia"/>
        </w:rPr>
        <w:t>など</w:t>
      </w:r>
    </w:p>
    <w:p w14:paraId="593DCBA2" w14:textId="77777777" w:rsidR="002638C5" w:rsidRDefault="002638C5" w:rsidP="002638C5"/>
    <w:p w14:paraId="22E0B748" w14:textId="3016CE87" w:rsidR="002638C5" w:rsidRPr="00A45A70" w:rsidRDefault="002638C5" w:rsidP="008E24D6">
      <w:pPr>
        <w:pStyle w:val="a3"/>
        <w:numPr>
          <w:ilvl w:val="0"/>
          <w:numId w:val="33"/>
        </w:numPr>
        <w:ind w:leftChars="0"/>
      </w:pPr>
      <w:r>
        <w:rPr>
          <w:rFonts w:hint="eastAsia"/>
        </w:rPr>
        <w:t>令和７年度は、令和６年度</w:t>
      </w:r>
      <w:r w:rsidR="006251BA">
        <w:rPr>
          <w:rFonts w:hint="eastAsia"/>
        </w:rPr>
        <w:t>に引き続き</w:t>
      </w:r>
      <w:r w:rsidR="00B630DC">
        <w:rPr>
          <w:rFonts w:hint="eastAsia"/>
        </w:rPr>
        <w:t>広報</w:t>
      </w:r>
      <w:r>
        <w:rPr>
          <w:rFonts w:hint="eastAsia"/>
        </w:rPr>
        <w:t>を最大限実行しつつ、</w:t>
      </w:r>
      <w:r w:rsidRPr="004F6532">
        <w:rPr>
          <w:rFonts w:hint="eastAsia"/>
        </w:rPr>
        <w:t>移住者数の目標達成を目指します</w:t>
      </w:r>
      <w:r w:rsidRPr="00466553">
        <w:rPr>
          <w:rFonts w:hint="eastAsia"/>
        </w:rPr>
        <w:t>。</w:t>
      </w:r>
      <w:r>
        <w:rPr>
          <w:rFonts w:hint="eastAsia"/>
        </w:rPr>
        <w:t>「チャレンジするなら大熊町」、「子育てするなら大熊町」といった</w:t>
      </w:r>
      <w:r w:rsidRPr="00466553">
        <w:rPr>
          <w:rFonts w:hint="eastAsia"/>
        </w:rPr>
        <w:t>大熊町ブランド</w:t>
      </w:r>
      <w:r>
        <w:rPr>
          <w:rFonts w:hint="eastAsia"/>
        </w:rPr>
        <w:t>の</w:t>
      </w:r>
      <w:r w:rsidRPr="00466553">
        <w:rPr>
          <w:rFonts w:hint="eastAsia"/>
        </w:rPr>
        <w:t>形成</w:t>
      </w:r>
      <w:r>
        <w:rPr>
          <w:rFonts w:hint="eastAsia"/>
        </w:rPr>
        <w:t>に向けた取組や</w:t>
      </w:r>
      <w:r w:rsidRPr="00466553">
        <w:rPr>
          <w:rFonts w:hint="eastAsia"/>
        </w:rPr>
        <w:t>、</w:t>
      </w:r>
      <w:r w:rsidRPr="004F6532">
        <w:rPr>
          <w:rFonts w:hint="eastAsia"/>
        </w:rPr>
        <w:t>移住者</w:t>
      </w:r>
      <w:r w:rsidR="00AA2401">
        <w:rPr>
          <w:rFonts w:hint="eastAsia"/>
        </w:rPr>
        <w:t>が</w:t>
      </w:r>
      <w:r w:rsidRPr="004F6532">
        <w:rPr>
          <w:rFonts w:hint="eastAsia"/>
        </w:rPr>
        <w:t>町</w:t>
      </w:r>
      <w:r w:rsidR="00AA2401">
        <w:rPr>
          <w:rFonts w:hint="eastAsia"/>
        </w:rPr>
        <w:t>に新たな</w:t>
      </w:r>
      <w:r w:rsidRPr="004F6532">
        <w:rPr>
          <w:rFonts w:hint="eastAsia"/>
        </w:rPr>
        <w:t>魅力</w:t>
      </w:r>
      <w:r w:rsidR="00AA2401">
        <w:rPr>
          <w:rFonts w:hint="eastAsia"/>
        </w:rPr>
        <w:t>を加えることで</w:t>
      </w:r>
      <w:r w:rsidRPr="004F6532">
        <w:rPr>
          <w:rFonts w:hint="eastAsia"/>
        </w:rPr>
        <w:t>新たな移住者を呼び込む好循環の確立</w:t>
      </w:r>
      <w:r w:rsidRPr="00A45A70">
        <w:rPr>
          <w:rFonts w:hint="eastAsia"/>
        </w:rPr>
        <w:t>に向けた取組を行います。</w:t>
      </w:r>
      <w:r w:rsidR="00FD12C4">
        <w:br/>
      </w:r>
      <w:r w:rsidR="00FD12C4">
        <w:rPr>
          <w:rFonts w:hint="eastAsia"/>
        </w:rPr>
        <w:t>【主な施策成果指標】</w:t>
      </w:r>
    </w:p>
    <w:p w14:paraId="21E405AC" w14:textId="77777777" w:rsidR="002638C5" w:rsidRPr="00A45A70" w:rsidRDefault="002638C5" w:rsidP="00CA239C">
      <w:pPr>
        <w:pStyle w:val="a3"/>
        <w:numPr>
          <w:ilvl w:val="2"/>
          <w:numId w:val="48"/>
        </w:numPr>
        <w:ind w:leftChars="0"/>
      </w:pPr>
      <w:r w:rsidRPr="00A45A70">
        <w:rPr>
          <w:rFonts w:hint="eastAsia"/>
        </w:rPr>
        <w:t>各ターゲット層向けの町の魅力訴求記事などのコンテンツ発信数</w:t>
      </w:r>
    </w:p>
    <w:p w14:paraId="43BA5A05" w14:textId="77777777" w:rsidR="002638C5" w:rsidRPr="00A45A70" w:rsidRDefault="002638C5" w:rsidP="00CA239C">
      <w:pPr>
        <w:pStyle w:val="a3"/>
        <w:numPr>
          <w:ilvl w:val="2"/>
          <w:numId w:val="48"/>
        </w:numPr>
        <w:ind w:leftChars="0"/>
      </w:pPr>
      <w:r w:rsidRPr="00A45A70">
        <w:rPr>
          <w:rFonts w:hint="eastAsia"/>
        </w:rPr>
        <w:t>移住者インタビュー記事、町の暮らし紹介動画などのコンテンツ発信数</w:t>
      </w:r>
    </w:p>
    <w:p w14:paraId="5F1C570B" w14:textId="03DFA432" w:rsidR="002638C5" w:rsidRDefault="002638C5" w:rsidP="00CA239C">
      <w:pPr>
        <w:pStyle w:val="a3"/>
        <w:numPr>
          <w:ilvl w:val="2"/>
          <w:numId w:val="48"/>
        </w:numPr>
        <w:ind w:leftChars="0"/>
      </w:pPr>
      <w:r w:rsidRPr="00A45A70">
        <w:rPr>
          <w:rFonts w:hint="eastAsia"/>
        </w:rPr>
        <w:t>先輩移住者からの情報発信によって移住を決断した移住者数</w:t>
      </w:r>
      <w:r>
        <w:rPr>
          <w:rFonts w:hint="eastAsia"/>
        </w:rPr>
        <w:t xml:space="preserve">　　</w:t>
      </w:r>
      <w:r w:rsidR="00E107A0">
        <w:rPr>
          <w:rFonts w:hint="eastAsia"/>
        </w:rPr>
        <w:t xml:space="preserve">　</w:t>
      </w:r>
      <w:r>
        <w:rPr>
          <w:rFonts w:hint="eastAsia"/>
        </w:rPr>
        <w:t>など</w:t>
      </w:r>
    </w:p>
    <w:p w14:paraId="35AAC20B" w14:textId="77777777" w:rsidR="00937238" w:rsidRDefault="00937238" w:rsidP="004F6532"/>
    <w:p w14:paraId="441E255A" w14:textId="57DFF850" w:rsidR="006251BA" w:rsidRDefault="006251BA" w:rsidP="00521FD7">
      <w:pPr>
        <w:ind w:leftChars="202" w:left="424"/>
      </w:pPr>
      <w:r>
        <w:rPr>
          <w:noProof/>
        </w:rPr>
        <w:drawing>
          <wp:inline distT="0" distB="0" distL="0" distR="0" wp14:anchorId="62A797F9" wp14:editId="5FF337A7">
            <wp:extent cx="5404797" cy="2962275"/>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1997" cy="2966221"/>
                    </a:xfrm>
                    <a:prstGeom prst="rect">
                      <a:avLst/>
                    </a:prstGeom>
                    <a:noFill/>
                    <a:ln>
                      <a:noFill/>
                    </a:ln>
                  </pic:spPr>
                </pic:pic>
              </a:graphicData>
            </a:graphic>
          </wp:inline>
        </w:drawing>
      </w:r>
    </w:p>
    <w:p w14:paraId="1C73355F" w14:textId="26F26B41" w:rsidR="00B255D7" w:rsidRPr="00CA239C" w:rsidRDefault="00AA062F" w:rsidP="004F6532">
      <w:pPr>
        <w:ind w:firstLine="424"/>
        <w:jc w:val="center"/>
        <w:rPr>
          <w:rFonts w:asciiTheme="minorEastAsia" w:hAnsiTheme="minorEastAsia"/>
          <w:b/>
          <w:bCs/>
          <w:sz w:val="28"/>
          <w:szCs w:val="32"/>
        </w:rPr>
      </w:pPr>
      <w:r>
        <w:rPr>
          <w:rFonts w:hint="eastAsia"/>
        </w:rPr>
        <w:t>図1</w:t>
      </w:r>
      <w:r>
        <w:t>-</w:t>
      </w:r>
      <w:r>
        <w:rPr>
          <w:rFonts w:hint="eastAsia"/>
        </w:rPr>
        <w:t>5</w:t>
      </w:r>
      <w:r>
        <w:t xml:space="preserve">. </w:t>
      </w:r>
      <w:r w:rsidR="00AA2401">
        <w:rPr>
          <w:rFonts w:hint="eastAsia"/>
        </w:rPr>
        <w:t>令和5~</w:t>
      </w:r>
      <w:r w:rsidR="00AA2401">
        <w:t>7</w:t>
      </w:r>
      <w:r w:rsidR="00AA2401">
        <w:rPr>
          <w:rFonts w:hint="eastAsia"/>
        </w:rPr>
        <w:t>年度の</w:t>
      </w:r>
      <w:r>
        <w:rPr>
          <w:rFonts w:hint="eastAsia"/>
        </w:rPr>
        <w:t>ロードマップ</w:t>
      </w:r>
    </w:p>
    <w:p w14:paraId="6C2FE135" w14:textId="77777777" w:rsidR="00937238" w:rsidRDefault="00937238">
      <w:pPr>
        <w:widowControl/>
        <w:jc w:val="left"/>
        <w:rPr>
          <w:rFonts w:asciiTheme="minorEastAsia" w:hAnsiTheme="minorEastAsia"/>
          <w:b/>
          <w:bCs/>
          <w:sz w:val="28"/>
          <w:szCs w:val="32"/>
        </w:rPr>
      </w:pPr>
      <w:r>
        <w:rPr>
          <w:rFonts w:asciiTheme="minorEastAsia" w:hAnsiTheme="minorEastAsia"/>
          <w:b/>
          <w:bCs/>
          <w:sz w:val="28"/>
          <w:szCs w:val="32"/>
        </w:rPr>
        <w:br w:type="page"/>
      </w:r>
    </w:p>
    <w:p w14:paraId="7ED11DCC" w14:textId="52CBB6C7" w:rsidR="00C8520D" w:rsidRPr="00CA239C" w:rsidRDefault="00C8520D" w:rsidP="00C8520D">
      <w:pPr>
        <w:rPr>
          <w:rFonts w:asciiTheme="minorEastAsia" w:hAnsiTheme="minorEastAsia"/>
          <w:b/>
          <w:bCs/>
          <w:sz w:val="28"/>
          <w:szCs w:val="32"/>
        </w:rPr>
      </w:pPr>
      <w:r w:rsidRPr="00CA239C">
        <w:rPr>
          <w:rFonts w:asciiTheme="minorEastAsia" w:hAnsiTheme="minorEastAsia"/>
          <w:b/>
          <w:bCs/>
          <w:sz w:val="28"/>
          <w:szCs w:val="32"/>
        </w:rPr>
        <w:lastRenderedPageBreak/>
        <w:t>2</w:t>
      </w:r>
      <w:r w:rsidR="00AC2AFA">
        <w:rPr>
          <w:rFonts w:asciiTheme="minorEastAsia" w:hAnsiTheme="minorEastAsia"/>
          <w:b/>
          <w:bCs/>
          <w:sz w:val="28"/>
          <w:szCs w:val="32"/>
        </w:rPr>
        <w:t>.</w:t>
      </w:r>
      <w:r w:rsidR="00D466B8">
        <w:rPr>
          <w:rFonts w:asciiTheme="minorEastAsia" w:hAnsiTheme="minorEastAsia"/>
          <w:b/>
          <w:bCs/>
          <w:sz w:val="28"/>
          <w:szCs w:val="32"/>
        </w:rPr>
        <w:t xml:space="preserve"> </w:t>
      </w:r>
      <w:r w:rsidRPr="00CA239C">
        <w:rPr>
          <w:rFonts w:asciiTheme="minorEastAsia" w:hAnsiTheme="minorEastAsia" w:hint="eastAsia"/>
          <w:b/>
          <w:bCs/>
          <w:sz w:val="28"/>
          <w:szCs w:val="32"/>
        </w:rPr>
        <w:t>基本戦略</w:t>
      </w:r>
    </w:p>
    <w:p w14:paraId="3771177E" w14:textId="4CD0F435" w:rsidR="00C8520D" w:rsidRPr="00CA239C" w:rsidRDefault="00C8520D" w:rsidP="00C8520D">
      <w:pPr>
        <w:rPr>
          <w:rFonts w:asciiTheme="minorEastAsia" w:hAnsiTheme="minorEastAsia"/>
          <w:b/>
          <w:bCs/>
          <w:sz w:val="24"/>
          <w:szCs w:val="28"/>
        </w:rPr>
      </w:pPr>
      <w:r w:rsidRPr="00CA239C">
        <w:rPr>
          <w:rFonts w:asciiTheme="minorEastAsia" w:hAnsiTheme="minorEastAsia"/>
          <w:b/>
          <w:bCs/>
          <w:sz w:val="24"/>
          <w:szCs w:val="28"/>
        </w:rPr>
        <w:t>2-1.</w:t>
      </w:r>
      <w:r w:rsidR="00AC2AFA">
        <w:rPr>
          <w:rFonts w:asciiTheme="minorEastAsia" w:hAnsiTheme="minorEastAsia"/>
          <w:b/>
          <w:bCs/>
          <w:sz w:val="24"/>
          <w:szCs w:val="28"/>
        </w:rPr>
        <w:t xml:space="preserve"> </w:t>
      </w:r>
      <w:r w:rsidRPr="00CA239C">
        <w:rPr>
          <w:rFonts w:asciiTheme="minorEastAsia" w:hAnsiTheme="minorEastAsia" w:hint="eastAsia"/>
          <w:b/>
          <w:bCs/>
          <w:sz w:val="24"/>
          <w:szCs w:val="28"/>
        </w:rPr>
        <w:t>基本方針</w:t>
      </w:r>
    </w:p>
    <w:p w14:paraId="5775F643" w14:textId="30651697" w:rsidR="00C8520D" w:rsidRPr="00CA239C" w:rsidRDefault="00C8520D" w:rsidP="00261D43">
      <w:pPr>
        <w:pStyle w:val="a3"/>
        <w:numPr>
          <w:ilvl w:val="0"/>
          <w:numId w:val="6"/>
        </w:numPr>
        <w:ind w:leftChars="0"/>
        <w:rPr>
          <w:rFonts w:asciiTheme="minorEastAsia" w:hAnsiTheme="minorEastAsia"/>
          <w:b/>
          <w:bCs/>
          <w:u w:val="single"/>
        </w:rPr>
      </w:pPr>
      <w:r w:rsidRPr="00CA239C">
        <w:rPr>
          <w:rFonts w:asciiTheme="minorEastAsia" w:hAnsiTheme="minorEastAsia" w:hint="eastAsia"/>
          <w:b/>
          <w:bCs/>
          <w:u w:val="single"/>
        </w:rPr>
        <w:t>広報戦略の柱となる基本</w:t>
      </w:r>
      <w:r w:rsidR="00261D43" w:rsidRPr="00CA239C">
        <w:rPr>
          <w:rFonts w:asciiTheme="minorEastAsia" w:hAnsiTheme="minorEastAsia" w:hint="eastAsia"/>
          <w:b/>
          <w:bCs/>
          <w:u w:val="single"/>
        </w:rPr>
        <w:t>３</w:t>
      </w:r>
      <w:r w:rsidRPr="00CA239C">
        <w:rPr>
          <w:rFonts w:asciiTheme="minorEastAsia" w:hAnsiTheme="minorEastAsia" w:hint="eastAsia"/>
          <w:b/>
          <w:bCs/>
          <w:u w:val="single"/>
        </w:rPr>
        <w:t>要素の明確化</w:t>
      </w:r>
    </w:p>
    <w:p w14:paraId="637549D2" w14:textId="5D30B991" w:rsidR="00C8520D" w:rsidRPr="00CA239C" w:rsidRDefault="00B630DC" w:rsidP="00C8520D">
      <w:pPr>
        <w:pStyle w:val="a3"/>
        <w:numPr>
          <w:ilvl w:val="0"/>
          <w:numId w:val="15"/>
        </w:numPr>
        <w:ind w:leftChars="0"/>
        <w:rPr>
          <w:rFonts w:asciiTheme="minorEastAsia" w:hAnsiTheme="minorEastAsia"/>
        </w:rPr>
      </w:pPr>
      <w:r>
        <w:rPr>
          <w:rFonts w:asciiTheme="minorEastAsia" w:hAnsiTheme="minorEastAsia" w:hint="eastAsia"/>
        </w:rPr>
        <w:t>広報</w:t>
      </w:r>
      <w:r w:rsidR="00C8520D" w:rsidRPr="00CA239C">
        <w:rPr>
          <w:rFonts w:asciiTheme="minorEastAsia" w:hAnsiTheme="minorEastAsia" w:hint="eastAsia"/>
        </w:rPr>
        <w:t>・情報発信においては、</w:t>
      </w:r>
      <w:r w:rsidR="00C8520D" w:rsidRPr="004F6532">
        <w:rPr>
          <w:rFonts w:asciiTheme="minorEastAsia" w:hAnsiTheme="minorEastAsia" w:hint="eastAsia"/>
        </w:rPr>
        <w:t>目標達成のために「誰に」「何を」「</w:t>
      </w:r>
      <w:r w:rsidR="00FA385A" w:rsidRPr="004F6532">
        <w:rPr>
          <w:rFonts w:asciiTheme="minorEastAsia" w:hAnsiTheme="minorEastAsia" w:hint="eastAsia"/>
        </w:rPr>
        <w:t>どのように</w:t>
      </w:r>
      <w:r w:rsidR="00C8520D" w:rsidRPr="004F6532">
        <w:rPr>
          <w:rFonts w:asciiTheme="minorEastAsia" w:hAnsiTheme="minorEastAsia" w:hint="eastAsia"/>
        </w:rPr>
        <w:t>」届けるか、という</w:t>
      </w:r>
      <w:r w:rsidR="00BF3BE4" w:rsidRPr="004F6532">
        <w:rPr>
          <w:rFonts w:asciiTheme="minorEastAsia" w:hAnsiTheme="minorEastAsia" w:hint="eastAsia"/>
        </w:rPr>
        <w:t>３</w:t>
      </w:r>
      <w:r w:rsidR="00C8520D" w:rsidRPr="004F6532">
        <w:rPr>
          <w:rFonts w:asciiTheme="minorEastAsia" w:hAnsiTheme="minorEastAsia" w:hint="eastAsia"/>
        </w:rPr>
        <w:t>要素が戦略の土台となります</w:t>
      </w:r>
      <w:r w:rsidR="00C8520D" w:rsidRPr="00CA239C">
        <w:rPr>
          <w:rFonts w:asciiTheme="minorEastAsia" w:hAnsiTheme="minorEastAsia" w:hint="eastAsia"/>
        </w:rPr>
        <w:t>。</w:t>
      </w:r>
    </w:p>
    <w:p w14:paraId="259DE332" w14:textId="77777777" w:rsidR="00C8520D" w:rsidRPr="00CA239C" w:rsidRDefault="00C8520D">
      <w:pPr>
        <w:pStyle w:val="a3"/>
        <w:numPr>
          <w:ilvl w:val="1"/>
          <w:numId w:val="15"/>
        </w:numPr>
        <w:tabs>
          <w:tab w:val="left" w:pos="6096"/>
        </w:tabs>
        <w:ind w:leftChars="0"/>
        <w:rPr>
          <w:rFonts w:asciiTheme="minorEastAsia" w:hAnsiTheme="minorEastAsia"/>
        </w:rPr>
      </w:pPr>
      <w:r w:rsidRPr="00CA239C">
        <w:rPr>
          <w:rFonts w:asciiTheme="minorEastAsia" w:hAnsiTheme="minorEastAsia" w:hint="eastAsia"/>
        </w:rPr>
        <w:t>「誰に」：情報を発信するべき対象は誰か？</w:t>
      </w:r>
      <w:r w:rsidRPr="00CA239C">
        <w:rPr>
          <w:rFonts w:asciiTheme="minorEastAsia" w:hAnsiTheme="minorEastAsia"/>
        </w:rPr>
        <w:t xml:space="preserve"> </w:t>
      </w:r>
      <w:r w:rsidRPr="00CA239C">
        <w:rPr>
          <w:rFonts w:asciiTheme="minorEastAsia" w:hAnsiTheme="minorEastAsia"/>
        </w:rPr>
        <w:tab/>
      </w:r>
      <w:r w:rsidRPr="00CA239C">
        <w:rPr>
          <w:rFonts w:asciiTheme="minorEastAsia" w:hAnsiTheme="minorEastAsia" w:hint="eastAsia"/>
        </w:rPr>
        <w:t>⇒</w:t>
      </w:r>
      <w:r w:rsidRPr="00CA239C">
        <w:rPr>
          <w:rFonts w:asciiTheme="minorEastAsia" w:hAnsiTheme="minorEastAsia"/>
        </w:rPr>
        <w:t xml:space="preserve"> </w:t>
      </w:r>
      <w:r w:rsidRPr="00CA239C">
        <w:rPr>
          <w:rFonts w:asciiTheme="minorEastAsia" w:hAnsiTheme="minorEastAsia" w:hint="eastAsia"/>
        </w:rPr>
        <w:t>ターゲットの設定</w:t>
      </w:r>
    </w:p>
    <w:p w14:paraId="3521A9D7" w14:textId="77777777" w:rsidR="00C8520D" w:rsidRPr="00CA239C" w:rsidRDefault="00C8520D">
      <w:pPr>
        <w:pStyle w:val="a3"/>
        <w:numPr>
          <w:ilvl w:val="1"/>
          <w:numId w:val="15"/>
        </w:numPr>
        <w:tabs>
          <w:tab w:val="left" w:pos="6096"/>
        </w:tabs>
        <w:ind w:leftChars="0"/>
        <w:rPr>
          <w:rFonts w:asciiTheme="minorEastAsia" w:hAnsiTheme="minorEastAsia"/>
        </w:rPr>
      </w:pPr>
      <w:r w:rsidRPr="00CA239C">
        <w:rPr>
          <w:rFonts w:asciiTheme="minorEastAsia" w:hAnsiTheme="minorEastAsia" w:hint="eastAsia"/>
        </w:rPr>
        <w:t>「何を」：対象に伝えるべき内容は何か？</w:t>
      </w:r>
      <w:r w:rsidRPr="00CA239C">
        <w:rPr>
          <w:rFonts w:asciiTheme="minorEastAsia" w:hAnsiTheme="minorEastAsia"/>
        </w:rPr>
        <w:t xml:space="preserve"> </w:t>
      </w:r>
      <w:r w:rsidRPr="00CA239C">
        <w:rPr>
          <w:rFonts w:asciiTheme="minorEastAsia" w:hAnsiTheme="minorEastAsia"/>
        </w:rPr>
        <w:tab/>
      </w:r>
      <w:r w:rsidRPr="00CA239C">
        <w:rPr>
          <w:rFonts w:asciiTheme="minorEastAsia" w:hAnsiTheme="minorEastAsia" w:hint="eastAsia"/>
        </w:rPr>
        <w:t>⇒</w:t>
      </w:r>
      <w:r w:rsidRPr="00CA239C">
        <w:rPr>
          <w:rFonts w:asciiTheme="minorEastAsia" w:hAnsiTheme="minorEastAsia"/>
        </w:rPr>
        <w:t xml:space="preserve"> </w:t>
      </w:r>
      <w:r w:rsidRPr="00CA239C">
        <w:rPr>
          <w:rFonts w:asciiTheme="minorEastAsia" w:hAnsiTheme="minorEastAsia" w:hint="eastAsia"/>
        </w:rPr>
        <w:t>訴求内容の作り込み</w:t>
      </w:r>
    </w:p>
    <w:p w14:paraId="677D6B2E" w14:textId="4C38F225" w:rsidR="00C8520D" w:rsidRPr="00CA239C" w:rsidRDefault="00C8520D" w:rsidP="00C8520D">
      <w:pPr>
        <w:pStyle w:val="a3"/>
        <w:numPr>
          <w:ilvl w:val="1"/>
          <w:numId w:val="15"/>
        </w:numPr>
        <w:tabs>
          <w:tab w:val="left" w:pos="6096"/>
        </w:tabs>
        <w:ind w:leftChars="0"/>
        <w:rPr>
          <w:rFonts w:asciiTheme="minorEastAsia" w:hAnsiTheme="minorEastAsia"/>
        </w:rPr>
      </w:pPr>
      <w:r w:rsidRPr="00CA239C">
        <w:rPr>
          <w:rFonts w:asciiTheme="minorEastAsia" w:hAnsiTheme="minorEastAsia" w:hint="eastAsia"/>
        </w:rPr>
        <w:t>「</w:t>
      </w:r>
      <w:r w:rsidR="00FA385A" w:rsidRPr="00CA239C">
        <w:rPr>
          <w:rFonts w:asciiTheme="minorEastAsia" w:hAnsiTheme="minorEastAsia" w:hint="eastAsia"/>
        </w:rPr>
        <w:t>どのように</w:t>
      </w:r>
      <w:r w:rsidRPr="00CA239C">
        <w:rPr>
          <w:rFonts w:asciiTheme="minorEastAsia" w:hAnsiTheme="minorEastAsia" w:hint="eastAsia"/>
        </w:rPr>
        <w:t>」：どの</w:t>
      </w:r>
      <w:r w:rsidR="00D35C87" w:rsidRPr="00CA239C">
        <w:rPr>
          <w:rFonts w:asciiTheme="minorEastAsia" w:hAnsiTheme="minorEastAsia" w:hint="eastAsia"/>
        </w:rPr>
        <w:t>チャネル</w:t>
      </w:r>
      <w:r w:rsidR="00FC26C7">
        <w:rPr>
          <w:rFonts w:asciiTheme="minorEastAsia" w:hAnsiTheme="minorEastAsia" w:hint="eastAsia"/>
        </w:rPr>
        <w:t>で</w:t>
      </w:r>
      <w:r w:rsidRPr="00CA239C">
        <w:rPr>
          <w:rFonts w:asciiTheme="minorEastAsia" w:hAnsiTheme="minorEastAsia" w:hint="eastAsia"/>
        </w:rPr>
        <w:t>伝えるべきか？</w:t>
      </w:r>
      <w:r w:rsidRPr="00CA239C">
        <w:rPr>
          <w:rFonts w:asciiTheme="minorEastAsia" w:hAnsiTheme="minorEastAsia"/>
        </w:rPr>
        <w:t xml:space="preserve"> </w:t>
      </w:r>
      <w:r w:rsidR="00FC26C7">
        <w:rPr>
          <w:rFonts w:asciiTheme="minorEastAsia" w:hAnsiTheme="minorEastAsia"/>
        </w:rPr>
        <w:tab/>
      </w:r>
      <w:r w:rsidRPr="00CA239C">
        <w:rPr>
          <w:rFonts w:asciiTheme="minorEastAsia" w:hAnsiTheme="minorEastAsia" w:hint="eastAsia"/>
        </w:rPr>
        <w:t>⇒</w:t>
      </w:r>
      <w:r w:rsidRPr="00CA239C">
        <w:rPr>
          <w:rFonts w:asciiTheme="minorEastAsia" w:hAnsiTheme="minorEastAsia"/>
        </w:rPr>
        <w:t xml:space="preserve"> </w:t>
      </w:r>
      <w:r w:rsidRPr="00CA239C">
        <w:rPr>
          <w:rFonts w:asciiTheme="minorEastAsia" w:hAnsiTheme="minorEastAsia" w:hint="eastAsia"/>
        </w:rPr>
        <w:t>チャネルの選択</w:t>
      </w:r>
    </w:p>
    <w:p w14:paraId="5185A7E4" w14:textId="3FAE629D" w:rsidR="00C8520D" w:rsidRPr="00CA239C" w:rsidRDefault="00C8520D" w:rsidP="00C8520D">
      <w:pPr>
        <w:pStyle w:val="a3"/>
        <w:numPr>
          <w:ilvl w:val="0"/>
          <w:numId w:val="15"/>
        </w:numPr>
        <w:ind w:leftChars="0"/>
        <w:rPr>
          <w:rFonts w:asciiTheme="minorEastAsia" w:hAnsiTheme="minorEastAsia"/>
        </w:rPr>
      </w:pPr>
      <w:r w:rsidRPr="00CA239C">
        <w:rPr>
          <w:rFonts w:asciiTheme="minorEastAsia" w:hAnsiTheme="minorEastAsia" w:hint="eastAsia"/>
        </w:rPr>
        <w:t>上記の</w:t>
      </w:r>
      <w:r w:rsidR="00BF3BE4" w:rsidRPr="00CA239C">
        <w:rPr>
          <w:rFonts w:asciiTheme="minorEastAsia" w:hAnsiTheme="minorEastAsia" w:hint="eastAsia"/>
        </w:rPr>
        <w:t>３</w:t>
      </w:r>
      <w:r w:rsidRPr="00CA239C">
        <w:rPr>
          <w:rFonts w:asciiTheme="minorEastAsia" w:hAnsiTheme="minorEastAsia"/>
        </w:rPr>
        <w:t>要素は、</w:t>
      </w:r>
      <w:r w:rsidRPr="004F6532">
        <w:rPr>
          <w:rFonts w:asciiTheme="minorEastAsia" w:hAnsiTheme="minorEastAsia"/>
        </w:rPr>
        <w:t>相互に関連付けられる</w:t>
      </w:r>
      <w:r w:rsidRPr="00CA239C">
        <w:rPr>
          <w:rFonts w:asciiTheme="minorEastAsia" w:hAnsiTheme="minorEastAsia"/>
        </w:rPr>
        <w:t>ことを念頭に</w:t>
      </w:r>
      <w:r w:rsidRPr="00CA239C">
        <w:rPr>
          <w:rFonts w:asciiTheme="minorEastAsia" w:hAnsiTheme="minorEastAsia" w:hint="eastAsia"/>
        </w:rPr>
        <w:t>検討を行い</w:t>
      </w:r>
      <w:r w:rsidRPr="00CA239C">
        <w:rPr>
          <w:rFonts w:asciiTheme="minorEastAsia" w:hAnsiTheme="minorEastAsia"/>
        </w:rPr>
        <w:t>ます。</w:t>
      </w:r>
    </w:p>
    <w:p w14:paraId="0F86AA0D" w14:textId="60ECF49C" w:rsidR="00C8520D" w:rsidRPr="00CA239C" w:rsidRDefault="00C8520D" w:rsidP="00C8520D">
      <w:pPr>
        <w:pStyle w:val="a3"/>
        <w:numPr>
          <w:ilvl w:val="1"/>
          <w:numId w:val="15"/>
        </w:numPr>
        <w:ind w:left="1260"/>
        <w:rPr>
          <w:rFonts w:asciiTheme="minorEastAsia" w:hAnsiTheme="minorEastAsia"/>
        </w:rPr>
      </w:pPr>
      <w:r w:rsidRPr="00CA239C">
        <w:rPr>
          <w:rFonts w:asciiTheme="minorEastAsia" w:hAnsiTheme="minorEastAsia" w:hint="eastAsia"/>
        </w:rPr>
        <w:t>ターゲット</w:t>
      </w:r>
      <w:r w:rsidR="00AD5C92" w:rsidRPr="00CA239C">
        <w:rPr>
          <w:rFonts w:asciiTheme="minorEastAsia" w:hAnsiTheme="minorEastAsia" w:hint="eastAsia"/>
        </w:rPr>
        <w:t>層</w:t>
      </w:r>
      <w:r w:rsidRPr="00CA239C">
        <w:rPr>
          <w:rFonts w:asciiTheme="minorEastAsia" w:hAnsiTheme="minorEastAsia" w:hint="eastAsia"/>
        </w:rPr>
        <w:t>が定まれば、</w:t>
      </w:r>
      <w:r w:rsidRPr="004F6532">
        <w:rPr>
          <w:rFonts w:asciiTheme="minorEastAsia" w:hAnsiTheme="minorEastAsia" w:hint="eastAsia"/>
        </w:rPr>
        <w:t>ターゲット</w:t>
      </w:r>
      <w:r w:rsidR="00AD5C92" w:rsidRPr="004F6532">
        <w:rPr>
          <w:rFonts w:asciiTheme="minorEastAsia" w:hAnsiTheme="minorEastAsia" w:hint="eastAsia"/>
        </w:rPr>
        <w:t>層</w:t>
      </w:r>
      <w:r w:rsidRPr="004F6532">
        <w:rPr>
          <w:rFonts w:asciiTheme="minorEastAsia" w:hAnsiTheme="minorEastAsia" w:hint="eastAsia"/>
        </w:rPr>
        <w:t>への訴求内容が定まる</w:t>
      </w:r>
    </w:p>
    <w:p w14:paraId="3C366E7E" w14:textId="0A6FCD22" w:rsidR="00C8520D" w:rsidRPr="00CA239C" w:rsidRDefault="00C8520D" w:rsidP="00C8520D">
      <w:pPr>
        <w:pStyle w:val="a3"/>
        <w:numPr>
          <w:ilvl w:val="2"/>
          <w:numId w:val="15"/>
        </w:numPr>
        <w:ind w:leftChars="0"/>
        <w:rPr>
          <w:rFonts w:asciiTheme="minorEastAsia" w:hAnsiTheme="minorEastAsia"/>
        </w:rPr>
      </w:pPr>
      <w:r w:rsidRPr="00CA239C">
        <w:rPr>
          <w:rFonts w:asciiTheme="minorEastAsia" w:hAnsiTheme="minorEastAsia" w:hint="eastAsia"/>
        </w:rPr>
        <w:t>例えば、「起業に興味がある人」をターゲットとする場合、「移住起業がしやすい環境」の訴求が効果的です</w:t>
      </w:r>
      <w:r w:rsidR="00E062AE">
        <w:rPr>
          <w:rFonts w:asciiTheme="minorEastAsia" w:hAnsiTheme="minorEastAsia" w:hint="eastAsia"/>
        </w:rPr>
        <w:t>。</w:t>
      </w:r>
    </w:p>
    <w:p w14:paraId="0F39B357" w14:textId="24CD9C3C" w:rsidR="00C8520D" w:rsidRPr="00CA239C" w:rsidRDefault="00C8520D" w:rsidP="00C8520D">
      <w:pPr>
        <w:pStyle w:val="a3"/>
        <w:numPr>
          <w:ilvl w:val="1"/>
          <w:numId w:val="15"/>
        </w:numPr>
        <w:ind w:left="1260"/>
        <w:rPr>
          <w:rFonts w:asciiTheme="minorEastAsia" w:hAnsiTheme="minorEastAsia"/>
        </w:rPr>
      </w:pPr>
      <w:r w:rsidRPr="00CA239C">
        <w:rPr>
          <w:rFonts w:asciiTheme="minorEastAsia" w:hAnsiTheme="minorEastAsia" w:hint="eastAsia"/>
        </w:rPr>
        <w:t>訴求内容が定まれば、</w:t>
      </w:r>
      <w:r w:rsidRPr="004F6532">
        <w:rPr>
          <w:rFonts w:asciiTheme="minorEastAsia" w:hAnsiTheme="minorEastAsia" w:hint="eastAsia"/>
        </w:rPr>
        <w:t>ターゲット</w:t>
      </w:r>
      <w:r w:rsidR="00261D43" w:rsidRPr="004F6532">
        <w:rPr>
          <w:rFonts w:asciiTheme="minorEastAsia" w:hAnsiTheme="minorEastAsia" w:hint="eastAsia"/>
        </w:rPr>
        <w:t>層</w:t>
      </w:r>
      <w:r w:rsidRPr="004F6532">
        <w:rPr>
          <w:rFonts w:asciiTheme="minorEastAsia" w:hAnsiTheme="minorEastAsia" w:hint="eastAsia"/>
        </w:rPr>
        <w:t>の特徴がより明確になる</w:t>
      </w:r>
    </w:p>
    <w:p w14:paraId="33A1C2BC" w14:textId="649C121C" w:rsidR="00C8520D" w:rsidRPr="00CA239C" w:rsidRDefault="00C8520D" w:rsidP="00C8520D">
      <w:pPr>
        <w:pStyle w:val="a3"/>
        <w:numPr>
          <w:ilvl w:val="2"/>
          <w:numId w:val="15"/>
        </w:numPr>
        <w:ind w:leftChars="0"/>
        <w:rPr>
          <w:rFonts w:asciiTheme="minorEastAsia" w:hAnsiTheme="minorEastAsia"/>
        </w:rPr>
      </w:pPr>
      <w:r w:rsidRPr="00CA239C">
        <w:rPr>
          <w:rFonts w:asciiTheme="minorEastAsia" w:hAnsiTheme="minorEastAsia" w:hint="eastAsia"/>
        </w:rPr>
        <w:t>例えば、「ゼロカーボンを軸とした先進事業での移住起業が可能」であることを訴求したい場合、「起業に興味がある人」の中でも、特に「エネルギー領域での起業に興味がある人」がターゲットとなります</w:t>
      </w:r>
      <w:r w:rsidR="00E062AE">
        <w:rPr>
          <w:rFonts w:asciiTheme="minorEastAsia" w:hAnsiTheme="minorEastAsia" w:hint="eastAsia"/>
        </w:rPr>
        <w:t>。</w:t>
      </w:r>
    </w:p>
    <w:p w14:paraId="5FB86DA1" w14:textId="457E8336" w:rsidR="00C8520D" w:rsidRPr="00CA239C" w:rsidRDefault="00C8520D" w:rsidP="00C8520D">
      <w:pPr>
        <w:pStyle w:val="a3"/>
        <w:numPr>
          <w:ilvl w:val="1"/>
          <w:numId w:val="15"/>
        </w:numPr>
        <w:ind w:left="1260"/>
        <w:rPr>
          <w:rFonts w:asciiTheme="minorEastAsia" w:hAnsiTheme="minorEastAsia"/>
        </w:rPr>
      </w:pPr>
      <w:r w:rsidRPr="00CA239C">
        <w:rPr>
          <w:rFonts w:asciiTheme="minorEastAsia" w:hAnsiTheme="minorEastAsia" w:hint="eastAsia"/>
        </w:rPr>
        <w:t>ターゲット</w:t>
      </w:r>
      <w:r w:rsidR="00AD5C92" w:rsidRPr="00CA239C">
        <w:rPr>
          <w:rFonts w:asciiTheme="minorEastAsia" w:hAnsiTheme="minorEastAsia" w:hint="eastAsia"/>
        </w:rPr>
        <w:t>層</w:t>
      </w:r>
      <w:r w:rsidRPr="00CA239C">
        <w:rPr>
          <w:rFonts w:asciiTheme="minorEastAsia" w:hAnsiTheme="minorEastAsia" w:hint="eastAsia"/>
        </w:rPr>
        <w:t>の特長や訴求内容が定まれば、</w:t>
      </w:r>
      <w:r w:rsidRPr="004F6532">
        <w:rPr>
          <w:rFonts w:asciiTheme="minorEastAsia" w:hAnsiTheme="minorEastAsia" w:hint="eastAsia"/>
        </w:rPr>
        <w:t>ターゲット</w:t>
      </w:r>
      <w:r w:rsidR="00AD5C92" w:rsidRPr="004F6532">
        <w:rPr>
          <w:rFonts w:asciiTheme="minorEastAsia" w:hAnsiTheme="minorEastAsia" w:hint="eastAsia"/>
        </w:rPr>
        <w:t>層</w:t>
      </w:r>
      <w:r w:rsidRPr="004F6532">
        <w:rPr>
          <w:rFonts w:asciiTheme="minorEastAsia" w:hAnsiTheme="minorEastAsia" w:hint="eastAsia"/>
        </w:rPr>
        <w:t>の情報取集方法や訴求内容との相性などに応じてチャネルが定まる</w:t>
      </w:r>
    </w:p>
    <w:p w14:paraId="41529055" w14:textId="5C5D9FF8" w:rsidR="00C8520D" w:rsidRPr="00CA239C" w:rsidRDefault="00C8520D" w:rsidP="00C8520D">
      <w:pPr>
        <w:pStyle w:val="a3"/>
        <w:numPr>
          <w:ilvl w:val="2"/>
          <w:numId w:val="15"/>
        </w:numPr>
        <w:ind w:leftChars="0"/>
        <w:rPr>
          <w:rFonts w:asciiTheme="minorEastAsia" w:hAnsiTheme="minorEastAsia"/>
        </w:rPr>
      </w:pPr>
      <w:r w:rsidRPr="00CA239C">
        <w:rPr>
          <w:rFonts w:asciiTheme="minorEastAsia" w:hAnsiTheme="minorEastAsia" w:hint="eastAsia"/>
        </w:rPr>
        <w:t>例えば、ターゲットを「</w:t>
      </w:r>
      <w:r w:rsidRPr="00CA239C">
        <w:rPr>
          <w:rFonts w:asciiTheme="minorEastAsia" w:hAnsiTheme="minorEastAsia"/>
        </w:rPr>
        <w:t>20</w:t>
      </w:r>
      <w:r w:rsidRPr="00CA239C">
        <w:rPr>
          <w:rFonts w:asciiTheme="minorEastAsia" w:hAnsiTheme="minorEastAsia" w:hint="eastAsia"/>
        </w:rPr>
        <w:t>代・単身男性」とした場合、同様の属性を持つ人の情報収集方法の傾向などを踏まえ、新聞・雑誌よりも</w:t>
      </w:r>
      <w:r w:rsidRPr="00CA239C">
        <w:rPr>
          <w:rFonts w:asciiTheme="minorEastAsia" w:hAnsiTheme="minorEastAsia"/>
        </w:rPr>
        <w:t>SNS</w:t>
      </w:r>
      <w:r w:rsidRPr="00CA239C">
        <w:rPr>
          <w:rFonts w:asciiTheme="minorEastAsia" w:hAnsiTheme="minorEastAsia" w:hint="eastAsia"/>
        </w:rPr>
        <w:t>での情報発信が効果的です</w:t>
      </w:r>
      <w:r w:rsidR="00E062AE">
        <w:rPr>
          <w:rFonts w:asciiTheme="minorEastAsia" w:hAnsiTheme="minorEastAsia" w:hint="eastAsia"/>
        </w:rPr>
        <w:t>。</w:t>
      </w:r>
    </w:p>
    <w:p w14:paraId="1777D45D" w14:textId="1493AF29" w:rsidR="00C8520D" w:rsidRPr="00CA239C" w:rsidRDefault="00C8520D" w:rsidP="00C8520D">
      <w:pPr>
        <w:pStyle w:val="a3"/>
        <w:numPr>
          <w:ilvl w:val="2"/>
          <w:numId w:val="15"/>
        </w:numPr>
        <w:ind w:leftChars="0"/>
        <w:rPr>
          <w:rFonts w:asciiTheme="minorEastAsia" w:hAnsiTheme="minorEastAsia"/>
        </w:rPr>
      </w:pPr>
      <w:r w:rsidRPr="00CA239C">
        <w:rPr>
          <w:rFonts w:asciiTheme="minorEastAsia" w:hAnsiTheme="minorEastAsia" w:hint="eastAsia"/>
        </w:rPr>
        <w:t>例えば、「移住起業者が夢を実現しやすい環境」を訴求したい場合、動画などその環境を理解しやすい</w:t>
      </w:r>
      <w:r w:rsidR="00D35C87" w:rsidRPr="00CA239C">
        <w:rPr>
          <w:rFonts w:asciiTheme="minorEastAsia" w:hAnsiTheme="minorEastAsia" w:hint="eastAsia"/>
        </w:rPr>
        <w:t>チャネル</w:t>
      </w:r>
      <w:r w:rsidRPr="00CA239C">
        <w:rPr>
          <w:rFonts w:asciiTheme="minorEastAsia" w:hAnsiTheme="minorEastAsia" w:hint="eastAsia"/>
        </w:rPr>
        <w:t>での発信が効果的です</w:t>
      </w:r>
      <w:r w:rsidR="00E062AE">
        <w:rPr>
          <w:rFonts w:asciiTheme="minorEastAsia" w:hAnsiTheme="minorEastAsia" w:hint="eastAsia"/>
        </w:rPr>
        <w:t>。</w:t>
      </w:r>
    </w:p>
    <w:p w14:paraId="6B1AB233" w14:textId="185DE72D" w:rsidR="00C8520D" w:rsidRPr="00CA239C" w:rsidRDefault="00FA385A" w:rsidP="002C4038">
      <w:pPr>
        <w:ind w:left="840"/>
        <w:jc w:val="center"/>
        <w:rPr>
          <w:rFonts w:asciiTheme="minorEastAsia" w:hAnsiTheme="minorEastAsia"/>
        </w:rPr>
      </w:pPr>
      <w:r w:rsidRPr="00CA239C">
        <w:rPr>
          <w:rFonts w:asciiTheme="minorEastAsia" w:hAnsiTheme="minorEastAsia"/>
          <w:noProof/>
        </w:rPr>
        <w:drawing>
          <wp:inline distT="0" distB="0" distL="0" distR="0" wp14:anchorId="74366365" wp14:editId="7A84AF42">
            <wp:extent cx="4767309" cy="2265369"/>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5658" cy="2269337"/>
                    </a:xfrm>
                    <a:prstGeom prst="rect">
                      <a:avLst/>
                    </a:prstGeom>
                  </pic:spPr>
                </pic:pic>
              </a:graphicData>
            </a:graphic>
          </wp:inline>
        </w:drawing>
      </w:r>
    </w:p>
    <w:p w14:paraId="7A333420" w14:textId="6339D86A" w:rsidR="00C8520D" w:rsidRPr="00CA239C" w:rsidRDefault="00C8520D" w:rsidP="00C8520D">
      <w:pPr>
        <w:pStyle w:val="a3"/>
        <w:ind w:leftChars="0"/>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5E7500" w:rsidRPr="00CA239C">
        <w:rPr>
          <w:rFonts w:asciiTheme="minorEastAsia" w:hAnsiTheme="minorEastAsia"/>
        </w:rPr>
        <w:t>1</w:t>
      </w:r>
      <w:r w:rsidRPr="00CA239C">
        <w:rPr>
          <w:rFonts w:asciiTheme="minorEastAsia" w:hAnsiTheme="minorEastAsia"/>
        </w:rPr>
        <w:t xml:space="preserve">. </w:t>
      </w:r>
      <w:r w:rsidR="00046D9B">
        <w:rPr>
          <w:rFonts w:asciiTheme="minorEastAsia" w:hAnsiTheme="minorEastAsia" w:hint="eastAsia"/>
        </w:rPr>
        <w:t>広報戦略の柱となる３要素</w:t>
      </w:r>
    </w:p>
    <w:p w14:paraId="221D9597" w14:textId="6B4EF89E" w:rsidR="00C8520D" w:rsidRPr="00CA239C" w:rsidRDefault="00C8520D" w:rsidP="00C8520D">
      <w:pPr>
        <w:pStyle w:val="a3"/>
        <w:numPr>
          <w:ilvl w:val="0"/>
          <w:numId w:val="9"/>
        </w:numPr>
        <w:ind w:leftChars="0"/>
        <w:rPr>
          <w:rFonts w:asciiTheme="minorEastAsia" w:hAnsiTheme="minorEastAsia"/>
          <w:b/>
          <w:bCs/>
          <w:u w:val="single"/>
        </w:rPr>
      </w:pPr>
      <w:r w:rsidRPr="00CA239C">
        <w:rPr>
          <w:rFonts w:asciiTheme="minorEastAsia" w:hAnsiTheme="minorEastAsia" w:hint="eastAsia"/>
          <w:b/>
          <w:bCs/>
          <w:u w:val="single"/>
        </w:rPr>
        <w:lastRenderedPageBreak/>
        <w:t>ターゲット</w:t>
      </w:r>
      <w:r w:rsidR="00D35C87" w:rsidRPr="00CA239C">
        <w:rPr>
          <w:rFonts w:asciiTheme="minorEastAsia" w:hAnsiTheme="minorEastAsia" w:hint="eastAsia"/>
          <w:b/>
          <w:bCs/>
          <w:u w:val="single"/>
        </w:rPr>
        <w:t>層</w:t>
      </w:r>
      <w:r w:rsidRPr="00CA239C">
        <w:rPr>
          <w:rFonts w:asciiTheme="minorEastAsia" w:hAnsiTheme="minorEastAsia" w:hint="eastAsia"/>
          <w:b/>
          <w:bCs/>
          <w:u w:val="single"/>
        </w:rPr>
        <w:t>の設定</w:t>
      </w:r>
    </w:p>
    <w:p w14:paraId="64008524" w14:textId="3D304761" w:rsidR="00C8520D" w:rsidRPr="00CA239C" w:rsidRDefault="00C8520D" w:rsidP="00C8520D">
      <w:pPr>
        <w:pStyle w:val="a3"/>
        <w:numPr>
          <w:ilvl w:val="0"/>
          <w:numId w:val="16"/>
        </w:numPr>
        <w:ind w:leftChars="0"/>
        <w:rPr>
          <w:rFonts w:asciiTheme="minorEastAsia" w:hAnsiTheme="minorEastAsia"/>
        </w:rPr>
      </w:pPr>
      <w:r w:rsidRPr="00CA239C">
        <w:rPr>
          <w:rFonts w:asciiTheme="minorEastAsia" w:hAnsiTheme="minorEastAsia" w:hint="eastAsia"/>
        </w:rPr>
        <w:t>移住・定住促進を目的とした広報における</w:t>
      </w:r>
      <w:r w:rsidRPr="00CA239C">
        <w:rPr>
          <w:rFonts w:asciiTheme="minorEastAsia" w:hAnsiTheme="minorEastAsia" w:hint="eastAsia"/>
          <w:b/>
          <w:bCs/>
        </w:rPr>
        <w:t>ターゲット</w:t>
      </w:r>
      <w:r w:rsidR="00D35C87" w:rsidRPr="00CA239C">
        <w:rPr>
          <w:rFonts w:asciiTheme="minorEastAsia" w:hAnsiTheme="minorEastAsia" w:hint="eastAsia"/>
          <w:b/>
          <w:bCs/>
        </w:rPr>
        <w:t>層</w:t>
      </w:r>
      <w:r w:rsidRPr="00CA239C">
        <w:rPr>
          <w:rFonts w:asciiTheme="minorEastAsia" w:hAnsiTheme="minorEastAsia" w:hint="eastAsia"/>
          <w:b/>
          <w:bCs/>
        </w:rPr>
        <w:t>は、中期戦略で定められた以下</w:t>
      </w:r>
      <w:r w:rsidR="00BF3BE4" w:rsidRPr="00CA239C">
        <w:rPr>
          <w:rFonts w:asciiTheme="minorEastAsia" w:hAnsiTheme="minorEastAsia" w:hint="eastAsia"/>
          <w:b/>
          <w:bCs/>
        </w:rPr>
        <w:t>４</w:t>
      </w:r>
      <w:r w:rsidRPr="00CA239C">
        <w:rPr>
          <w:rFonts w:asciiTheme="minorEastAsia" w:hAnsiTheme="minorEastAsia" w:hint="eastAsia"/>
          <w:b/>
          <w:bCs/>
        </w:rPr>
        <w:t>つです。</w:t>
      </w:r>
    </w:p>
    <w:p w14:paraId="03009444" w14:textId="002F2B29" w:rsidR="00C8520D" w:rsidRPr="00CA239C" w:rsidRDefault="00C8520D" w:rsidP="00C8520D">
      <w:pPr>
        <w:pStyle w:val="a3"/>
        <w:numPr>
          <w:ilvl w:val="1"/>
          <w:numId w:val="16"/>
        </w:numPr>
        <w:ind w:leftChars="0"/>
        <w:rPr>
          <w:rFonts w:asciiTheme="minorEastAsia" w:hAnsiTheme="minorEastAsia"/>
        </w:rPr>
      </w:pPr>
      <w:r w:rsidRPr="00CA239C">
        <w:rPr>
          <w:rFonts w:asciiTheme="minorEastAsia" w:hAnsiTheme="minorEastAsia" w:hint="eastAsia"/>
        </w:rPr>
        <w:t>ターゲット層</w:t>
      </w:r>
      <w:r w:rsidR="00BF3BE4" w:rsidRPr="00CA239C">
        <w:rPr>
          <w:rFonts w:asciiTheme="minorEastAsia" w:hAnsiTheme="minorEastAsia" w:hint="eastAsia"/>
        </w:rPr>
        <w:t>１</w:t>
      </w:r>
      <w:r w:rsidRPr="00CA239C">
        <w:rPr>
          <w:rFonts w:asciiTheme="minorEastAsia" w:hAnsiTheme="minorEastAsia" w:hint="eastAsia"/>
        </w:rPr>
        <w:t>：町内に職場があり、職住近接を望む人</w:t>
      </w:r>
    </w:p>
    <w:p w14:paraId="4844B48B" w14:textId="2C976BFC" w:rsidR="00C8520D" w:rsidRPr="00CA239C" w:rsidRDefault="00C8520D" w:rsidP="00C8520D">
      <w:pPr>
        <w:pStyle w:val="a3"/>
        <w:numPr>
          <w:ilvl w:val="1"/>
          <w:numId w:val="16"/>
        </w:numPr>
        <w:ind w:leftChars="0"/>
        <w:rPr>
          <w:rFonts w:asciiTheme="minorEastAsia" w:hAnsiTheme="minorEastAsia"/>
        </w:rPr>
      </w:pPr>
      <w:r w:rsidRPr="00CA239C">
        <w:rPr>
          <w:rFonts w:asciiTheme="minorEastAsia" w:hAnsiTheme="minorEastAsia" w:hint="eastAsia"/>
        </w:rPr>
        <w:t>ターゲット層</w:t>
      </w:r>
      <w:r w:rsidR="00BF3BE4" w:rsidRPr="00CA239C">
        <w:rPr>
          <w:rFonts w:asciiTheme="minorEastAsia" w:hAnsiTheme="minorEastAsia" w:hint="eastAsia"/>
        </w:rPr>
        <w:t>２</w:t>
      </w:r>
      <w:r w:rsidRPr="00CA239C">
        <w:rPr>
          <w:rFonts w:asciiTheme="minorEastAsia" w:hAnsiTheme="minorEastAsia" w:hint="eastAsia"/>
        </w:rPr>
        <w:t>：町の復興事業、これからのまちづくりに関心がある人</w:t>
      </w:r>
    </w:p>
    <w:p w14:paraId="0ECF090D" w14:textId="48165CD8" w:rsidR="00C8520D" w:rsidRPr="00CA239C" w:rsidRDefault="00C8520D" w:rsidP="00C8520D">
      <w:pPr>
        <w:pStyle w:val="a3"/>
        <w:numPr>
          <w:ilvl w:val="1"/>
          <w:numId w:val="16"/>
        </w:numPr>
        <w:ind w:leftChars="0"/>
        <w:rPr>
          <w:rFonts w:asciiTheme="minorEastAsia" w:hAnsiTheme="minorEastAsia"/>
        </w:rPr>
      </w:pPr>
      <w:r w:rsidRPr="00CA239C">
        <w:rPr>
          <w:rFonts w:asciiTheme="minorEastAsia" w:hAnsiTheme="minorEastAsia" w:hint="eastAsia"/>
        </w:rPr>
        <w:t>ターゲット層</w:t>
      </w:r>
      <w:r w:rsidR="00BF3BE4" w:rsidRPr="00CA239C">
        <w:rPr>
          <w:rFonts w:asciiTheme="minorEastAsia" w:hAnsiTheme="minorEastAsia" w:hint="eastAsia"/>
        </w:rPr>
        <w:t>３</w:t>
      </w:r>
      <w:r w:rsidRPr="00CA239C">
        <w:rPr>
          <w:rFonts w:asciiTheme="minorEastAsia" w:hAnsiTheme="minorEastAsia" w:hint="eastAsia"/>
        </w:rPr>
        <w:t>：町内で新たな事業に挑戦することに関心がある人</w:t>
      </w:r>
    </w:p>
    <w:p w14:paraId="379AE5F4" w14:textId="1CF49879" w:rsidR="00C8520D" w:rsidRPr="00CA239C" w:rsidRDefault="00C8520D" w:rsidP="00C8520D">
      <w:pPr>
        <w:pStyle w:val="a3"/>
        <w:numPr>
          <w:ilvl w:val="1"/>
          <w:numId w:val="16"/>
        </w:numPr>
        <w:ind w:leftChars="0"/>
        <w:rPr>
          <w:rFonts w:asciiTheme="minorEastAsia" w:hAnsiTheme="minorEastAsia"/>
        </w:rPr>
      </w:pPr>
      <w:r w:rsidRPr="00CA239C">
        <w:rPr>
          <w:rFonts w:asciiTheme="minorEastAsia" w:hAnsiTheme="minorEastAsia" w:hint="eastAsia"/>
        </w:rPr>
        <w:t>ターゲット層</w:t>
      </w:r>
      <w:r w:rsidR="00BF3BE4" w:rsidRPr="00CA239C">
        <w:rPr>
          <w:rFonts w:asciiTheme="minorEastAsia" w:hAnsiTheme="minorEastAsia" w:hint="eastAsia"/>
        </w:rPr>
        <w:t>４</w:t>
      </w:r>
      <w:r w:rsidRPr="00CA239C">
        <w:rPr>
          <w:rFonts w:asciiTheme="minorEastAsia" w:hAnsiTheme="minorEastAsia" w:hint="eastAsia"/>
        </w:rPr>
        <w:t>：町の教育環境に関心を持ち、勤務地の制約が少ない人</w:t>
      </w:r>
    </w:p>
    <w:p w14:paraId="4C749E40" w14:textId="41B3872D" w:rsidR="00C8520D" w:rsidRPr="00CA239C" w:rsidRDefault="00C8520D" w:rsidP="00C8520D">
      <w:pPr>
        <w:pStyle w:val="a3"/>
        <w:numPr>
          <w:ilvl w:val="0"/>
          <w:numId w:val="16"/>
        </w:numPr>
        <w:ind w:leftChars="0"/>
        <w:rPr>
          <w:rFonts w:asciiTheme="minorEastAsia" w:hAnsiTheme="minorEastAsia"/>
        </w:rPr>
      </w:pPr>
      <w:r w:rsidRPr="00CA239C">
        <w:rPr>
          <w:rFonts w:asciiTheme="minorEastAsia" w:hAnsiTheme="minorEastAsia" w:hint="eastAsia"/>
        </w:rPr>
        <w:t>移住・定住促進を目的とした広報では、</w:t>
      </w:r>
      <w:r w:rsidR="00261D43" w:rsidRPr="00CA239C">
        <w:rPr>
          <w:rFonts w:asciiTheme="minorEastAsia" w:hAnsiTheme="minorEastAsia" w:hint="eastAsia"/>
        </w:rPr>
        <w:t>各</w:t>
      </w:r>
      <w:r w:rsidRPr="00CA239C">
        <w:rPr>
          <w:rFonts w:asciiTheme="minorEastAsia" w:hAnsiTheme="minorEastAsia" w:hint="eastAsia"/>
        </w:rPr>
        <w:t>ターゲット</w:t>
      </w:r>
      <w:r w:rsidR="00261D43" w:rsidRPr="00CA239C">
        <w:rPr>
          <w:rFonts w:asciiTheme="minorEastAsia" w:hAnsiTheme="minorEastAsia" w:hint="eastAsia"/>
        </w:rPr>
        <w:t>層</w:t>
      </w:r>
      <w:r w:rsidRPr="00CA239C">
        <w:rPr>
          <w:rFonts w:asciiTheme="minorEastAsia" w:hAnsiTheme="minorEastAsia" w:hint="eastAsia"/>
        </w:rPr>
        <w:t>に戦略を定めて施策を実行します。各ターゲット</w:t>
      </w:r>
      <w:r w:rsidR="00D35C87" w:rsidRPr="00CA239C">
        <w:rPr>
          <w:rFonts w:asciiTheme="minorEastAsia" w:hAnsiTheme="minorEastAsia" w:hint="eastAsia"/>
        </w:rPr>
        <w:t>層</w:t>
      </w:r>
      <w:r w:rsidRPr="00CA239C">
        <w:rPr>
          <w:rFonts w:asciiTheme="minorEastAsia" w:hAnsiTheme="minorEastAsia" w:hint="eastAsia"/>
        </w:rPr>
        <w:t>の要望に応じて情報発信を行い、大熊町に対する興味・関心の喚起と来訪を促進していくには、ターゲット</w:t>
      </w:r>
      <w:r w:rsidR="00D35C87" w:rsidRPr="00CA239C">
        <w:rPr>
          <w:rFonts w:asciiTheme="minorEastAsia" w:hAnsiTheme="minorEastAsia" w:hint="eastAsia"/>
        </w:rPr>
        <w:t>層</w:t>
      </w:r>
      <w:r w:rsidRPr="00CA239C">
        <w:rPr>
          <w:rFonts w:asciiTheme="minorEastAsia" w:hAnsiTheme="minorEastAsia" w:hint="eastAsia"/>
        </w:rPr>
        <w:t>に関する深い分析を行います。</w:t>
      </w:r>
    </w:p>
    <w:p w14:paraId="30E7EA92" w14:textId="77777777" w:rsidR="00C8520D" w:rsidRPr="00CA239C" w:rsidRDefault="00C8520D" w:rsidP="00C8520D">
      <w:pPr>
        <w:pStyle w:val="a3"/>
        <w:numPr>
          <w:ilvl w:val="0"/>
          <w:numId w:val="16"/>
        </w:numPr>
        <w:ind w:leftChars="0"/>
        <w:rPr>
          <w:rFonts w:asciiTheme="minorEastAsia" w:hAnsiTheme="minorEastAsia"/>
        </w:rPr>
      </w:pPr>
      <w:r w:rsidRPr="00CA239C">
        <w:rPr>
          <w:rFonts w:asciiTheme="minorEastAsia" w:hAnsiTheme="minorEastAsia" w:hint="eastAsia"/>
        </w:rPr>
        <w:t>そのため、各ターゲット層について</w:t>
      </w:r>
      <w:r w:rsidRPr="004F6532">
        <w:rPr>
          <w:rFonts w:asciiTheme="minorEastAsia" w:hAnsiTheme="minorEastAsia" w:hint="eastAsia"/>
        </w:rPr>
        <w:t>年齢や性別などの「属性」での分類や、「価値観や行動パターン」などを想定したペルソナ（具体的な人物像）</w:t>
      </w:r>
      <w:r w:rsidRPr="00CA239C">
        <w:rPr>
          <w:rFonts w:asciiTheme="minorEastAsia" w:hAnsiTheme="minorEastAsia" w:hint="eastAsia"/>
        </w:rPr>
        <w:t>を定め</w:t>
      </w:r>
      <w:bookmarkStart w:id="8" w:name="_Hlk125032154"/>
      <w:r w:rsidRPr="00CA239C">
        <w:rPr>
          <w:rFonts w:asciiTheme="minorEastAsia" w:hAnsiTheme="minorEastAsia" w:hint="eastAsia"/>
        </w:rPr>
        <w:t>ます</w:t>
      </w:r>
      <w:bookmarkEnd w:id="8"/>
      <w:r w:rsidRPr="00CA239C">
        <w:rPr>
          <w:rFonts w:asciiTheme="minorEastAsia" w:hAnsiTheme="minorEastAsia" w:hint="eastAsia"/>
        </w:rPr>
        <w:t>。</w:t>
      </w:r>
    </w:p>
    <w:p w14:paraId="4C1EBD67" w14:textId="77777777" w:rsidR="00C8520D" w:rsidRPr="00CA239C" w:rsidRDefault="00C8520D" w:rsidP="002C4038">
      <w:pPr>
        <w:ind w:left="420"/>
        <w:jc w:val="center"/>
        <w:rPr>
          <w:rFonts w:asciiTheme="minorEastAsia" w:hAnsiTheme="minorEastAsia"/>
          <w:highlight w:val="cyan"/>
        </w:rPr>
      </w:pPr>
      <w:r w:rsidRPr="00CA239C">
        <w:rPr>
          <w:rFonts w:asciiTheme="minorEastAsia" w:hAnsiTheme="minorEastAsia"/>
          <w:noProof/>
        </w:rPr>
        <w:drawing>
          <wp:inline distT="0" distB="0" distL="0" distR="0" wp14:anchorId="739FB36A" wp14:editId="56F0FD9F">
            <wp:extent cx="4968904" cy="2796466"/>
            <wp:effectExtent l="0" t="0" r="3175" b="44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83849" cy="2804877"/>
                    </a:xfrm>
                    <a:prstGeom prst="rect">
                      <a:avLst/>
                    </a:prstGeom>
                  </pic:spPr>
                </pic:pic>
              </a:graphicData>
            </a:graphic>
          </wp:inline>
        </w:drawing>
      </w:r>
    </w:p>
    <w:p w14:paraId="5254F481" w14:textId="4E33044A" w:rsidR="00C8520D" w:rsidRPr="00CA239C" w:rsidRDefault="00C8520D" w:rsidP="00C8520D">
      <w:pPr>
        <w:pStyle w:val="a3"/>
        <w:ind w:leftChars="0"/>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5E7500" w:rsidRPr="00CA239C">
        <w:rPr>
          <w:rFonts w:asciiTheme="minorEastAsia" w:hAnsiTheme="minorEastAsia"/>
        </w:rPr>
        <w:t>2</w:t>
      </w:r>
      <w:r w:rsidRPr="00CA239C">
        <w:rPr>
          <w:rFonts w:asciiTheme="minorEastAsia" w:hAnsiTheme="minorEastAsia"/>
        </w:rPr>
        <w:t xml:space="preserve">. </w:t>
      </w:r>
      <w:r w:rsidR="00363308">
        <w:rPr>
          <w:rFonts w:asciiTheme="minorEastAsia" w:hAnsiTheme="minorEastAsia" w:hint="eastAsia"/>
        </w:rPr>
        <w:t>ターゲットとペルソナ</w:t>
      </w:r>
    </w:p>
    <w:p w14:paraId="2034DBC5" w14:textId="77777777" w:rsidR="00C8520D" w:rsidRPr="00CA239C" w:rsidRDefault="00C8520D" w:rsidP="00C8520D">
      <w:pPr>
        <w:pStyle w:val="a3"/>
        <w:ind w:leftChars="0"/>
        <w:rPr>
          <w:rFonts w:asciiTheme="minorEastAsia" w:hAnsiTheme="minorEastAsia"/>
        </w:rPr>
      </w:pPr>
    </w:p>
    <w:p w14:paraId="26DFE56A" w14:textId="774C174C" w:rsidR="00C8520D" w:rsidRPr="00CA239C" w:rsidRDefault="00C8520D" w:rsidP="00C8520D">
      <w:pPr>
        <w:pStyle w:val="a3"/>
        <w:numPr>
          <w:ilvl w:val="0"/>
          <w:numId w:val="16"/>
        </w:numPr>
        <w:ind w:leftChars="0"/>
        <w:rPr>
          <w:rFonts w:asciiTheme="minorEastAsia" w:hAnsiTheme="minorEastAsia"/>
        </w:rPr>
      </w:pPr>
      <w:r w:rsidRPr="00CA239C">
        <w:rPr>
          <w:rFonts w:asciiTheme="minorEastAsia" w:hAnsiTheme="minorEastAsia" w:hint="eastAsia"/>
        </w:rPr>
        <w:t>一方で、移住者数の拡大に向けては、より多くの方に大熊町の存在や魅力を認知してもらうために、</w:t>
      </w:r>
      <w:r w:rsidRPr="004F6532">
        <w:rPr>
          <w:rFonts w:asciiTheme="minorEastAsia" w:hAnsiTheme="minorEastAsia" w:hint="eastAsia"/>
        </w:rPr>
        <w:t>ターゲット層に合致しない方向けの情報発信も「移住促進の種まき」として実施</w:t>
      </w:r>
      <w:r w:rsidRPr="00CA239C">
        <w:rPr>
          <w:rFonts w:asciiTheme="minorEastAsia" w:hAnsiTheme="minorEastAsia" w:hint="eastAsia"/>
        </w:rPr>
        <w:t>します。ただし、「世の中の全ての人」にではなく、「</w:t>
      </w:r>
      <w:r w:rsidRPr="004F6532">
        <w:rPr>
          <w:rFonts w:asciiTheme="minorEastAsia" w:hAnsiTheme="minorEastAsia" w:hint="eastAsia"/>
        </w:rPr>
        <w:t>将来的にターゲット層に合致する可能性のある人々（</w:t>
      </w:r>
      <w:r w:rsidRPr="004F6532">
        <w:rPr>
          <w:rFonts w:asciiTheme="minorEastAsia" w:hAnsiTheme="minorEastAsia"/>
        </w:rPr>
        <w:t>潜在ターゲット</w:t>
      </w:r>
      <w:r w:rsidRPr="004F6532">
        <w:rPr>
          <w:rFonts w:asciiTheme="minorEastAsia" w:hAnsiTheme="minorEastAsia" w:hint="eastAsia"/>
        </w:rPr>
        <w:t>層）」</w:t>
      </w:r>
      <w:r w:rsidRPr="00CA239C">
        <w:rPr>
          <w:rFonts w:asciiTheme="minorEastAsia" w:hAnsiTheme="minorEastAsia" w:hint="eastAsia"/>
        </w:rPr>
        <w:t>に対して情報発信を行うことで、広報施策の効果を高めます。また、潜在ターゲット層向けの広報を行うことで、「</w:t>
      </w:r>
      <w:r w:rsidRPr="00CA239C">
        <w:rPr>
          <w:rFonts w:asciiTheme="minorEastAsia" w:hAnsiTheme="minorEastAsia"/>
        </w:rPr>
        <w:t>ターゲット層に合致するがターゲット</w:t>
      </w:r>
      <w:r w:rsidR="00D35C87" w:rsidRPr="00CA239C">
        <w:rPr>
          <w:rFonts w:asciiTheme="minorEastAsia" w:hAnsiTheme="minorEastAsia" w:hint="eastAsia"/>
        </w:rPr>
        <w:t>層</w:t>
      </w:r>
      <w:r w:rsidRPr="00CA239C">
        <w:rPr>
          <w:rFonts w:asciiTheme="minorEastAsia" w:hAnsiTheme="minorEastAsia"/>
        </w:rPr>
        <w:t>ごとの広報</w:t>
      </w:r>
      <w:r w:rsidRPr="00CA239C">
        <w:rPr>
          <w:rFonts w:asciiTheme="minorEastAsia" w:hAnsiTheme="minorEastAsia" w:hint="eastAsia"/>
        </w:rPr>
        <w:t>施策で情報</w:t>
      </w:r>
      <w:r w:rsidRPr="00CA239C">
        <w:rPr>
          <w:rFonts w:asciiTheme="minorEastAsia" w:hAnsiTheme="minorEastAsia"/>
        </w:rPr>
        <w:t>が届いていない</w:t>
      </w:r>
      <w:r w:rsidRPr="00CA239C">
        <w:rPr>
          <w:rFonts w:asciiTheme="minorEastAsia" w:hAnsiTheme="minorEastAsia" w:hint="eastAsia"/>
        </w:rPr>
        <w:t>人」や</w:t>
      </w:r>
      <w:r w:rsidRPr="00CA239C">
        <w:rPr>
          <w:rFonts w:asciiTheme="minorEastAsia" w:hAnsiTheme="minorEastAsia"/>
        </w:rPr>
        <w:t>、</w:t>
      </w:r>
      <w:r w:rsidRPr="00CA239C">
        <w:rPr>
          <w:rFonts w:asciiTheme="minorEastAsia" w:hAnsiTheme="minorEastAsia" w:hint="eastAsia"/>
        </w:rPr>
        <w:t>「</w:t>
      </w:r>
      <w:r w:rsidRPr="00CA239C">
        <w:rPr>
          <w:rFonts w:asciiTheme="minorEastAsia" w:hAnsiTheme="minorEastAsia"/>
        </w:rPr>
        <w:t>ターゲット層</w:t>
      </w:r>
      <w:r w:rsidRPr="00CA239C">
        <w:rPr>
          <w:rFonts w:asciiTheme="minorEastAsia" w:hAnsiTheme="minorEastAsia" w:hint="eastAsia"/>
        </w:rPr>
        <w:t>には</w:t>
      </w:r>
      <w:r w:rsidRPr="00CA239C">
        <w:rPr>
          <w:rFonts w:asciiTheme="minorEastAsia" w:hAnsiTheme="minorEastAsia"/>
        </w:rPr>
        <w:t>合致しない</w:t>
      </w:r>
      <w:r w:rsidRPr="00CA239C">
        <w:rPr>
          <w:rFonts w:asciiTheme="minorEastAsia" w:hAnsiTheme="minorEastAsia" w:hint="eastAsia"/>
        </w:rPr>
        <w:t>が</w:t>
      </w:r>
      <w:r w:rsidRPr="00CA239C">
        <w:rPr>
          <w:rFonts w:asciiTheme="minorEastAsia" w:hAnsiTheme="minorEastAsia"/>
        </w:rPr>
        <w:t>移住を検討している人</w:t>
      </w:r>
      <w:r w:rsidRPr="00CA239C">
        <w:rPr>
          <w:rFonts w:asciiTheme="minorEastAsia" w:hAnsiTheme="minorEastAsia" w:hint="eastAsia"/>
        </w:rPr>
        <w:t>」</w:t>
      </w:r>
      <w:r w:rsidRPr="00CA239C">
        <w:rPr>
          <w:rFonts w:asciiTheme="minorEastAsia" w:hAnsiTheme="minorEastAsia"/>
        </w:rPr>
        <w:t>などに対して</w:t>
      </w:r>
      <w:r w:rsidRPr="00CA239C">
        <w:rPr>
          <w:rFonts w:asciiTheme="minorEastAsia" w:hAnsiTheme="minorEastAsia" w:hint="eastAsia"/>
        </w:rPr>
        <w:t>も</w:t>
      </w:r>
      <w:r w:rsidRPr="00CA239C">
        <w:rPr>
          <w:rFonts w:asciiTheme="minorEastAsia" w:hAnsiTheme="minorEastAsia"/>
        </w:rPr>
        <w:t>、</w:t>
      </w:r>
      <w:r w:rsidRPr="00CA239C">
        <w:rPr>
          <w:rFonts w:asciiTheme="minorEastAsia" w:hAnsiTheme="minorEastAsia" w:hint="eastAsia"/>
        </w:rPr>
        <w:t>大熊町の存在や魅力を認知してもらう可能性を高めます。</w:t>
      </w:r>
    </w:p>
    <w:p w14:paraId="33EABF2D" w14:textId="77777777" w:rsidR="00087EFC" w:rsidRPr="00CA239C" w:rsidRDefault="00087EFC" w:rsidP="00CA239C">
      <w:pPr>
        <w:rPr>
          <w:rFonts w:asciiTheme="minorEastAsia" w:hAnsiTheme="minorEastAsia"/>
          <w:b/>
          <w:bCs/>
          <w:u w:val="single"/>
        </w:rPr>
      </w:pPr>
    </w:p>
    <w:p w14:paraId="7670ECF8" w14:textId="3E49E534" w:rsidR="00C8520D" w:rsidRPr="00CA239C" w:rsidRDefault="00C8520D" w:rsidP="00C8520D">
      <w:pPr>
        <w:pStyle w:val="a3"/>
        <w:numPr>
          <w:ilvl w:val="0"/>
          <w:numId w:val="9"/>
        </w:numPr>
        <w:ind w:leftChars="0"/>
        <w:rPr>
          <w:rFonts w:asciiTheme="minorEastAsia" w:hAnsiTheme="minorEastAsia"/>
          <w:b/>
          <w:bCs/>
          <w:u w:val="single"/>
        </w:rPr>
      </w:pPr>
      <w:r w:rsidRPr="00CA239C">
        <w:rPr>
          <w:rFonts w:asciiTheme="minorEastAsia" w:hAnsiTheme="minorEastAsia" w:hint="eastAsia"/>
          <w:b/>
          <w:bCs/>
          <w:u w:val="single"/>
        </w:rPr>
        <w:lastRenderedPageBreak/>
        <w:t>訴求内容の作り込み</w:t>
      </w:r>
    </w:p>
    <w:p w14:paraId="653FE1A6" w14:textId="09B40CE8" w:rsidR="00C8520D" w:rsidRPr="00CA239C" w:rsidRDefault="00C8520D" w:rsidP="00C8520D">
      <w:pPr>
        <w:pStyle w:val="a3"/>
        <w:numPr>
          <w:ilvl w:val="0"/>
          <w:numId w:val="17"/>
        </w:numPr>
        <w:ind w:leftChars="0"/>
        <w:rPr>
          <w:rFonts w:asciiTheme="minorEastAsia" w:hAnsiTheme="minorEastAsia"/>
        </w:rPr>
      </w:pPr>
      <w:r w:rsidRPr="00CA239C">
        <w:rPr>
          <w:rFonts w:asciiTheme="minorEastAsia" w:hAnsiTheme="minorEastAsia" w:hint="eastAsia"/>
        </w:rPr>
        <w:t>各ターゲット</w:t>
      </w:r>
      <w:r w:rsidR="00D35C87" w:rsidRPr="00CA239C">
        <w:rPr>
          <w:rFonts w:asciiTheme="minorEastAsia" w:hAnsiTheme="minorEastAsia" w:hint="eastAsia"/>
        </w:rPr>
        <w:t>層</w:t>
      </w:r>
      <w:r w:rsidRPr="00CA239C">
        <w:rPr>
          <w:rFonts w:asciiTheme="minorEastAsia" w:hAnsiTheme="minorEastAsia" w:hint="eastAsia"/>
        </w:rPr>
        <w:t>の要望を調査・分析し、ターゲット</w:t>
      </w:r>
      <w:r w:rsidR="00D35C87" w:rsidRPr="00CA239C">
        <w:rPr>
          <w:rFonts w:asciiTheme="minorEastAsia" w:hAnsiTheme="minorEastAsia" w:hint="eastAsia"/>
        </w:rPr>
        <w:t>層</w:t>
      </w:r>
      <w:r w:rsidRPr="00CA239C">
        <w:rPr>
          <w:rFonts w:asciiTheme="minorEastAsia" w:hAnsiTheme="minorEastAsia" w:hint="eastAsia"/>
        </w:rPr>
        <w:t>の要望に合致する、大熊町ならではの地域資源や魅力となる要素を訴求内容として定めます。</w:t>
      </w:r>
    </w:p>
    <w:p w14:paraId="5EC08B5F" w14:textId="7BF7F2BB" w:rsidR="00C8520D" w:rsidRPr="00CA239C" w:rsidRDefault="00C8520D" w:rsidP="00C8520D">
      <w:pPr>
        <w:pStyle w:val="a3"/>
        <w:numPr>
          <w:ilvl w:val="0"/>
          <w:numId w:val="17"/>
        </w:numPr>
        <w:ind w:leftChars="0"/>
        <w:rPr>
          <w:rFonts w:asciiTheme="minorEastAsia" w:hAnsiTheme="minorEastAsia"/>
        </w:rPr>
      </w:pPr>
      <w:r w:rsidRPr="00CA239C">
        <w:rPr>
          <w:rFonts w:asciiTheme="minorEastAsia" w:hAnsiTheme="minorEastAsia" w:hint="eastAsia"/>
        </w:rPr>
        <w:t>複数の</w:t>
      </w:r>
      <w:r w:rsidRPr="004F6532">
        <w:rPr>
          <w:rFonts w:asciiTheme="minorEastAsia" w:hAnsiTheme="minorEastAsia" w:hint="eastAsia"/>
        </w:rPr>
        <w:t>地域資源や魅力の足し算や掛け算</w:t>
      </w:r>
      <w:r w:rsidR="00D35C87" w:rsidRPr="004F6532">
        <w:rPr>
          <w:rFonts w:asciiTheme="minorEastAsia" w:hAnsiTheme="minorEastAsia"/>
        </w:rPr>
        <w:softHyphen/>
      </w:r>
      <w:r w:rsidRPr="004F6532">
        <w:rPr>
          <w:rFonts w:asciiTheme="minorEastAsia" w:hAnsiTheme="minorEastAsia" w:hint="eastAsia"/>
        </w:rPr>
        <w:t>を行い、他地域との差別化を図ります</w:t>
      </w:r>
      <w:r w:rsidRPr="00CA239C">
        <w:rPr>
          <w:rFonts w:asciiTheme="minorEastAsia" w:hAnsiTheme="minorEastAsia" w:hint="eastAsia"/>
        </w:rPr>
        <w:t>。</w:t>
      </w:r>
    </w:p>
    <w:p w14:paraId="1BAFB533" w14:textId="0EBF05BC" w:rsidR="00C8520D" w:rsidRPr="00CA239C" w:rsidRDefault="00C8520D" w:rsidP="00C8520D">
      <w:pPr>
        <w:pStyle w:val="a3"/>
        <w:numPr>
          <w:ilvl w:val="0"/>
          <w:numId w:val="17"/>
        </w:numPr>
        <w:ind w:leftChars="0"/>
        <w:rPr>
          <w:rFonts w:asciiTheme="minorEastAsia" w:hAnsiTheme="minorEastAsia"/>
        </w:rPr>
      </w:pPr>
      <w:r w:rsidRPr="00CA239C">
        <w:rPr>
          <w:rFonts w:asciiTheme="minorEastAsia" w:hAnsiTheme="minorEastAsia" w:hint="eastAsia"/>
        </w:rPr>
        <w:t>また、大熊町の地域資源から、</w:t>
      </w:r>
      <w:r w:rsidR="005A3715" w:rsidRPr="004F6532">
        <w:rPr>
          <w:rFonts w:asciiTheme="minorEastAsia" w:hAnsiTheme="minorEastAsia" w:hint="eastAsia"/>
        </w:rPr>
        <w:t>独自の</w:t>
      </w:r>
      <w:r w:rsidRPr="004F6532">
        <w:rPr>
          <w:rFonts w:asciiTheme="minorEastAsia" w:hAnsiTheme="minorEastAsia" w:hint="eastAsia"/>
        </w:rPr>
        <w:t>軸を創ることで差異化が可能な魅力を見出すことで、他地域には無い「大熊町だけの魅力」として訴求します</w:t>
      </w:r>
      <w:r w:rsidRPr="00CA239C">
        <w:rPr>
          <w:rFonts w:asciiTheme="minorEastAsia" w:hAnsiTheme="minorEastAsia" w:hint="eastAsia"/>
        </w:rPr>
        <w:t>。</w:t>
      </w:r>
    </w:p>
    <w:p w14:paraId="3EC71867" w14:textId="16386A45" w:rsidR="00C8520D" w:rsidRPr="00CA239C" w:rsidRDefault="00C8520D" w:rsidP="00C8520D">
      <w:pPr>
        <w:pStyle w:val="a3"/>
        <w:numPr>
          <w:ilvl w:val="0"/>
          <w:numId w:val="17"/>
        </w:numPr>
        <w:ind w:leftChars="0"/>
        <w:rPr>
          <w:rFonts w:asciiTheme="minorEastAsia" w:hAnsiTheme="minorEastAsia"/>
        </w:rPr>
      </w:pPr>
      <w:r w:rsidRPr="00CA239C">
        <w:rPr>
          <w:rFonts w:asciiTheme="minorEastAsia" w:hAnsiTheme="minorEastAsia" w:hint="eastAsia"/>
        </w:rPr>
        <w:t>町の地域資源や魅力は誇張をせず、無いものは無いと正確に伝えます。</w:t>
      </w:r>
    </w:p>
    <w:p w14:paraId="77000E11" w14:textId="5CFC802F" w:rsidR="00C8520D" w:rsidRPr="00CA239C" w:rsidRDefault="00C8520D" w:rsidP="002C4038">
      <w:pPr>
        <w:ind w:left="420"/>
        <w:jc w:val="center"/>
        <w:rPr>
          <w:rFonts w:asciiTheme="minorEastAsia" w:hAnsiTheme="minorEastAsia"/>
        </w:rPr>
      </w:pPr>
      <w:r w:rsidRPr="00CA239C">
        <w:rPr>
          <w:rFonts w:asciiTheme="minorEastAsia" w:hAnsiTheme="minorEastAsia"/>
          <w:noProof/>
        </w:rPr>
        <w:drawing>
          <wp:inline distT="0" distB="0" distL="0" distR="0" wp14:anchorId="7BC2512B" wp14:editId="1FF125DD">
            <wp:extent cx="4500978" cy="2112253"/>
            <wp:effectExtent l="0" t="0" r="0" b="25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2759" cy="2117782"/>
                    </a:xfrm>
                    <a:prstGeom prst="rect">
                      <a:avLst/>
                    </a:prstGeom>
                  </pic:spPr>
                </pic:pic>
              </a:graphicData>
            </a:graphic>
          </wp:inline>
        </w:drawing>
      </w:r>
    </w:p>
    <w:p w14:paraId="58289C88" w14:textId="42886A7B" w:rsidR="00C8520D" w:rsidRPr="00CA239C" w:rsidRDefault="00C8520D" w:rsidP="002C4038">
      <w:pPr>
        <w:ind w:left="420"/>
        <w:jc w:val="center"/>
        <w:rPr>
          <w:rFonts w:asciiTheme="minorEastAsia" w:hAnsiTheme="minorEastAsia"/>
        </w:rPr>
      </w:pPr>
      <w:r w:rsidRPr="00CA239C">
        <w:rPr>
          <w:rFonts w:asciiTheme="minorEastAsia" w:hAnsiTheme="minorEastAsia"/>
          <w:noProof/>
        </w:rPr>
        <w:drawing>
          <wp:inline distT="0" distB="0" distL="0" distR="0" wp14:anchorId="61F15289" wp14:editId="734EC361">
            <wp:extent cx="4888080" cy="2246397"/>
            <wp:effectExtent l="0" t="0" r="8255" b="1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8080" cy="2246397"/>
                    </a:xfrm>
                    <a:prstGeom prst="rect">
                      <a:avLst/>
                    </a:prstGeom>
                  </pic:spPr>
                </pic:pic>
              </a:graphicData>
            </a:graphic>
          </wp:inline>
        </w:drawing>
      </w:r>
    </w:p>
    <w:p w14:paraId="2909FF13" w14:textId="525047CA" w:rsidR="00C8520D" w:rsidRPr="00CA239C" w:rsidRDefault="00C8520D" w:rsidP="00CA239C">
      <w:pPr>
        <w:pStyle w:val="a3"/>
        <w:ind w:leftChars="0" w:left="426"/>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5E7500" w:rsidRPr="00CA239C">
        <w:rPr>
          <w:rFonts w:asciiTheme="minorEastAsia" w:hAnsiTheme="minorEastAsia"/>
        </w:rPr>
        <w:t>3</w:t>
      </w:r>
      <w:r w:rsidRPr="00CA239C">
        <w:rPr>
          <w:rFonts w:asciiTheme="minorEastAsia" w:hAnsiTheme="minorEastAsia"/>
        </w:rPr>
        <w:t xml:space="preserve">. </w:t>
      </w:r>
      <w:r w:rsidR="005E7500" w:rsidRPr="00CA239C">
        <w:rPr>
          <w:rFonts w:asciiTheme="minorEastAsia" w:hAnsiTheme="minorEastAsia" w:hint="eastAsia"/>
        </w:rPr>
        <w:t>魅力の</w:t>
      </w:r>
      <w:r w:rsidR="00087EFC">
        <w:rPr>
          <w:rFonts w:asciiTheme="minorEastAsia" w:hAnsiTheme="minorEastAsia" w:hint="eastAsia"/>
        </w:rPr>
        <w:t>差別化と差異化</w:t>
      </w:r>
    </w:p>
    <w:p w14:paraId="40F0FA3A" w14:textId="77777777" w:rsidR="00FC29D4" w:rsidRPr="00CA239C" w:rsidRDefault="00FC29D4" w:rsidP="00C8520D">
      <w:pPr>
        <w:pStyle w:val="a3"/>
        <w:ind w:leftChars="0"/>
        <w:jc w:val="center"/>
        <w:rPr>
          <w:rFonts w:asciiTheme="minorEastAsia" w:hAnsiTheme="minorEastAsia"/>
        </w:rPr>
      </w:pPr>
    </w:p>
    <w:p w14:paraId="7F8B446E" w14:textId="77777777" w:rsidR="00C8520D" w:rsidRPr="00CA239C" w:rsidRDefault="00C8520D" w:rsidP="00C8520D">
      <w:pPr>
        <w:pStyle w:val="a3"/>
        <w:numPr>
          <w:ilvl w:val="0"/>
          <w:numId w:val="9"/>
        </w:numPr>
        <w:ind w:leftChars="0"/>
        <w:rPr>
          <w:rFonts w:asciiTheme="minorEastAsia" w:hAnsiTheme="minorEastAsia"/>
          <w:b/>
          <w:bCs/>
          <w:u w:val="single"/>
        </w:rPr>
      </w:pPr>
      <w:r w:rsidRPr="00CA239C">
        <w:rPr>
          <w:rFonts w:asciiTheme="minorEastAsia" w:hAnsiTheme="minorEastAsia" w:hint="eastAsia"/>
          <w:b/>
          <w:bCs/>
          <w:u w:val="single"/>
        </w:rPr>
        <w:t>チャネルの選択</w:t>
      </w:r>
    </w:p>
    <w:p w14:paraId="1CCD2992" w14:textId="01A56934" w:rsidR="00C8520D" w:rsidRPr="00CA239C" w:rsidRDefault="00C8520D" w:rsidP="00C8520D">
      <w:pPr>
        <w:pStyle w:val="a3"/>
        <w:numPr>
          <w:ilvl w:val="0"/>
          <w:numId w:val="18"/>
        </w:numPr>
        <w:ind w:leftChars="0"/>
        <w:rPr>
          <w:rFonts w:asciiTheme="minorEastAsia" w:hAnsiTheme="minorEastAsia"/>
        </w:rPr>
      </w:pPr>
      <w:r w:rsidRPr="00CA239C">
        <w:rPr>
          <w:rFonts w:asciiTheme="minorEastAsia" w:hAnsiTheme="minorEastAsia" w:hint="eastAsia"/>
        </w:rPr>
        <w:t>訴求内容を、どのチャネル</w:t>
      </w:r>
      <w:r w:rsidR="00FC26C7">
        <w:rPr>
          <w:rFonts w:asciiTheme="minorEastAsia" w:hAnsiTheme="minorEastAsia" w:hint="eastAsia"/>
        </w:rPr>
        <w:t>（媒体、メディア）</w:t>
      </w:r>
      <w:r w:rsidRPr="00CA239C">
        <w:rPr>
          <w:rFonts w:asciiTheme="minorEastAsia" w:hAnsiTheme="minorEastAsia" w:hint="eastAsia"/>
        </w:rPr>
        <w:t>で発信するかを検討します。</w:t>
      </w:r>
    </w:p>
    <w:p w14:paraId="05C09864" w14:textId="0BCAA85B" w:rsidR="00C8520D" w:rsidRPr="00CA239C" w:rsidRDefault="00C8520D" w:rsidP="00C8520D">
      <w:pPr>
        <w:pStyle w:val="a3"/>
        <w:numPr>
          <w:ilvl w:val="0"/>
          <w:numId w:val="18"/>
        </w:numPr>
        <w:ind w:leftChars="0"/>
        <w:rPr>
          <w:rFonts w:asciiTheme="minorEastAsia" w:hAnsiTheme="minorEastAsia"/>
        </w:rPr>
      </w:pPr>
      <w:r w:rsidRPr="00CA239C">
        <w:rPr>
          <w:rFonts w:asciiTheme="minorEastAsia" w:hAnsiTheme="minorEastAsia" w:hint="eastAsia"/>
        </w:rPr>
        <w:t>ターゲット</w:t>
      </w:r>
      <w:r w:rsidR="00D35C87" w:rsidRPr="00CA239C">
        <w:rPr>
          <w:rFonts w:asciiTheme="minorEastAsia" w:hAnsiTheme="minorEastAsia" w:hint="eastAsia"/>
        </w:rPr>
        <w:t>層</w:t>
      </w:r>
      <w:r w:rsidRPr="00CA239C">
        <w:rPr>
          <w:rFonts w:asciiTheme="minorEastAsia" w:hAnsiTheme="minorEastAsia" w:hint="eastAsia"/>
        </w:rPr>
        <w:t>の特性や情報入手経路、各施策の目的を踏まえて、</w:t>
      </w:r>
      <w:r w:rsidRPr="00CA239C">
        <w:rPr>
          <w:rFonts w:asciiTheme="minorEastAsia" w:hAnsiTheme="minorEastAsia"/>
        </w:rPr>
        <w:t>SNS</w:t>
      </w:r>
      <w:r w:rsidRPr="00CA239C">
        <w:rPr>
          <w:rFonts w:asciiTheme="minorEastAsia" w:hAnsiTheme="minorEastAsia" w:hint="eastAsia"/>
        </w:rPr>
        <w:t>や</w:t>
      </w:r>
      <w:r w:rsidR="00BF3BE4" w:rsidRPr="00CA239C">
        <w:rPr>
          <w:rFonts w:asciiTheme="minorEastAsia" w:hAnsiTheme="minorEastAsia" w:hint="eastAsia"/>
        </w:rPr>
        <w:t>ウェブ</w:t>
      </w:r>
      <w:r w:rsidRPr="00CA239C">
        <w:rPr>
          <w:rFonts w:asciiTheme="minorEastAsia" w:hAnsiTheme="minorEastAsia" w:hint="eastAsia"/>
        </w:rPr>
        <w:t>サイトなどのオンライン型</w:t>
      </w:r>
      <w:r w:rsidR="00D35C87" w:rsidRPr="00CA239C">
        <w:rPr>
          <w:rFonts w:asciiTheme="minorEastAsia" w:hAnsiTheme="minorEastAsia" w:hint="eastAsia"/>
        </w:rPr>
        <w:t>チャネル</w:t>
      </w:r>
      <w:r w:rsidRPr="00CA239C">
        <w:rPr>
          <w:rFonts w:asciiTheme="minorEastAsia" w:hAnsiTheme="minorEastAsia" w:hint="eastAsia"/>
        </w:rPr>
        <w:t>や、広報誌や新聞などのオフライン型</w:t>
      </w:r>
      <w:r w:rsidR="00D35C87" w:rsidRPr="00CA239C">
        <w:rPr>
          <w:rFonts w:asciiTheme="minorEastAsia" w:hAnsiTheme="minorEastAsia" w:hint="eastAsia"/>
        </w:rPr>
        <w:t>チャネル</w:t>
      </w:r>
      <w:r w:rsidRPr="00CA239C">
        <w:rPr>
          <w:rFonts w:asciiTheme="minorEastAsia" w:hAnsiTheme="minorEastAsia" w:hint="eastAsia"/>
        </w:rPr>
        <w:t>を選択します。</w:t>
      </w:r>
    </w:p>
    <w:p w14:paraId="48A2D958" w14:textId="74CE023C" w:rsidR="00C8520D" w:rsidRPr="00CA239C" w:rsidRDefault="006D3983" w:rsidP="002C4038">
      <w:pPr>
        <w:ind w:left="420"/>
        <w:jc w:val="center"/>
        <w:rPr>
          <w:rFonts w:asciiTheme="minorEastAsia" w:hAnsiTheme="minorEastAsia"/>
        </w:rPr>
      </w:pPr>
      <w:r w:rsidRPr="00CA239C">
        <w:rPr>
          <w:rFonts w:asciiTheme="minorEastAsia" w:hAnsiTheme="minorEastAsia"/>
          <w:noProof/>
        </w:rPr>
        <w:lastRenderedPageBreak/>
        <w:drawing>
          <wp:inline distT="0" distB="0" distL="0" distR="0" wp14:anchorId="72177413" wp14:editId="463F0751">
            <wp:extent cx="5113538" cy="166382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20824" cy="1666195"/>
                    </a:xfrm>
                    <a:prstGeom prst="rect">
                      <a:avLst/>
                    </a:prstGeom>
                  </pic:spPr>
                </pic:pic>
              </a:graphicData>
            </a:graphic>
          </wp:inline>
        </w:drawing>
      </w:r>
    </w:p>
    <w:p w14:paraId="2A78D478" w14:textId="02AB6DAD" w:rsidR="00C8520D" w:rsidRPr="00CA239C" w:rsidRDefault="00C8520D" w:rsidP="00C8520D">
      <w:pPr>
        <w:pStyle w:val="a3"/>
        <w:ind w:leftChars="0"/>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5E7500" w:rsidRPr="00CA239C">
        <w:rPr>
          <w:rFonts w:asciiTheme="minorEastAsia" w:hAnsiTheme="minorEastAsia"/>
        </w:rPr>
        <w:t>4</w:t>
      </w:r>
      <w:r w:rsidRPr="00CA239C">
        <w:rPr>
          <w:rFonts w:asciiTheme="minorEastAsia" w:hAnsiTheme="minorEastAsia"/>
        </w:rPr>
        <w:t xml:space="preserve">. </w:t>
      </w:r>
      <w:r w:rsidR="00FC29D4" w:rsidRPr="00CA239C">
        <w:rPr>
          <w:rFonts w:asciiTheme="minorEastAsia" w:hAnsiTheme="minorEastAsia" w:hint="eastAsia"/>
        </w:rPr>
        <w:t>オフライン型、オンライン型のチャネル例</w:t>
      </w:r>
    </w:p>
    <w:p w14:paraId="787BCEB7" w14:textId="77777777" w:rsidR="00C8520D" w:rsidRPr="00CA239C" w:rsidRDefault="00C8520D" w:rsidP="00C8520D">
      <w:pPr>
        <w:ind w:left="420"/>
        <w:rPr>
          <w:rFonts w:asciiTheme="minorEastAsia" w:hAnsiTheme="minorEastAsia"/>
        </w:rPr>
      </w:pPr>
    </w:p>
    <w:p w14:paraId="40B63B7D" w14:textId="5F2E3495" w:rsidR="00C8520D" w:rsidRPr="00CA239C" w:rsidRDefault="00C8520D" w:rsidP="00C8520D">
      <w:pPr>
        <w:pStyle w:val="a3"/>
        <w:numPr>
          <w:ilvl w:val="0"/>
          <w:numId w:val="18"/>
        </w:numPr>
        <w:ind w:leftChars="0"/>
        <w:rPr>
          <w:rFonts w:asciiTheme="minorEastAsia" w:hAnsiTheme="minorEastAsia"/>
        </w:rPr>
      </w:pPr>
      <w:r w:rsidRPr="00CA239C">
        <w:rPr>
          <w:rFonts w:asciiTheme="minorEastAsia" w:hAnsiTheme="minorEastAsia" w:hint="eastAsia"/>
        </w:rPr>
        <w:t>オンライン</w:t>
      </w:r>
      <w:r w:rsidR="00D35C87" w:rsidRPr="00CA239C">
        <w:rPr>
          <w:rFonts w:asciiTheme="minorEastAsia" w:hAnsiTheme="minorEastAsia" w:hint="eastAsia"/>
        </w:rPr>
        <w:t>チャネル</w:t>
      </w:r>
      <w:r w:rsidRPr="00CA239C">
        <w:rPr>
          <w:rFonts w:asciiTheme="minorEastAsia" w:hAnsiTheme="minorEastAsia" w:hint="eastAsia"/>
        </w:rPr>
        <w:t>では、</w:t>
      </w:r>
      <w:r w:rsidRPr="004F6532">
        <w:rPr>
          <w:rFonts w:asciiTheme="minorEastAsia" w:hAnsiTheme="minorEastAsia" w:hint="eastAsia"/>
        </w:rPr>
        <w:t>閲覧者が発信元を特定可能で情報を信頼してもらいやすく、かつ発信内容やタイミングを統制可能な「</w:t>
      </w:r>
      <w:r w:rsidR="00C20D6A" w:rsidRPr="004F6532">
        <w:rPr>
          <w:rFonts w:asciiTheme="minorEastAsia" w:hAnsiTheme="minorEastAsia" w:hint="eastAsia"/>
        </w:rPr>
        <w:t>町が管理しているメディア</w:t>
      </w:r>
      <w:r w:rsidRPr="004F6532">
        <w:rPr>
          <w:rFonts w:asciiTheme="minorEastAsia" w:hAnsiTheme="minorEastAsia" w:hint="eastAsia"/>
        </w:rPr>
        <w:t>（</w:t>
      </w:r>
      <w:r w:rsidR="00C20D6A" w:rsidRPr="004F6532">
        <w:rPr>
          <w:rFonts w:asciiTheme="minorEastAsia" w:hAnsiTheme="minorEastAsia" w:hint="eastAsia"/>
        </w:rPr>
        <w:t>オウンドメディア</w:t>
      </w:r>
      <w:r w:rsidRPr="004F6532">
        <w:rPr>
          <w:rFonts w:asciiTheme="minorEastAsia" w:hAnsiTheme="minorEastAsia" w:hint="eastAsia"/>
        </w:rPr>
        <w:t>）」の活用を優先</w:t>
      </w:r>
      <w:r w:rsidRPr="00CA239C">
        <w:rPr>
          <w:rFonts w:asciiTheme="minorEastAsia" w:hAnsiTheme="minorEastAsia" w:hint="eastAsia"/>
        </w:rPr>
        <w:t>します。</w:t>
      </w:r>
    </w:p>
    <w:p w14:paraId="2A1511BD" w14:textId="4455A33E" w:rsidR="00C8520D" w:rsidRPr="00CA239C" w:rsidRDefault="00C8520D" w:rsidP="00C8520D">
      <w:pPr>
        <w:pStyle w:val="a3"/>
        <w:numPr>
          <w:ilvl w:val="0"/>
          <w:numId w:val="18"/>
        </w:numPr>
        <w:ind w:leftChars="0"/>
        <w:rPr>
          <w:rFonts w:asciiTheme="minorEastAsia" w:hAnsiTheme="minorEastAsia"/>
        </w:rPr>
      </w:pPr>
      <w:r w:rsidRPr="00CA239C">
        <w:rPr>
          <w:rFonts w:asciiTheme="minorEastAsia" w:hAnsiTheme="minorEastAsia" w:hint="eastAsia"/>
        </w:rPr>
        <w:t>また、オウンドメディアだけでは情報を届けられる相手が限定的となるため、</w:t>
      </w:r>
      <w:r w:rsidR="00FF5BF1" w:rsidRPr="004F6532">
        <w:rPr>
          <w:rFonts w:asciiTheme="minorEastAsia" w:hAnsiTheme="minorEastAsia"/>
        </w:rPr>
        <w:t>PR</w:t>
      </w:r>
      <w:r w:rsidR="00FF5BF1" w:rsidRPr="004F6532">
        <w:rPr>
          <w:rFonts w:asciiTheme="minorEastAsia" w:hAnsiTheme="minorEastAsia" w:hint="eastAsia"/>
        </w:rPr>
        <w:t>記事や広告などで</w:t>
      </w:r>
      <w:r w:rsidRPr="004F6532">
        <w:rPr>
          <w:rFonts w:asciiTheme="minorEastAsia" w:hAnsiTheme="minorEastAsia" w:hint="eastAsia"/>
        </w:rPr>
        <w:t>より多くの人々へ情報を届けられる</w:t>
      </w:r>
      <w:r w:rsidR="00330D58" w:rsidRPr="004F6532">
        <w:rPr>
          <w:rFonts w:asciiTheme="minorEastAsia" w:hAnsiTheme="minorEastAsia" w:hint="eastAsia"/>
        </w:rPr>
        <w:t>、「有償で情報を管理できるメディア</w:t>
      </w:r>
      <w:r w:rsidRPr="004F6532">
        <w:rPr>
          <w:rFonts w:asciiTheme="minorEastAsia" w:hAnsiTheme="minorEastAsia" w:hint="eastAsia"/>
        </w:rPr>
        <w:t>（</w:t>
      </w:r>
      <w:r w:rsidR="00330D58" w:rsidRPr="004F6532">
        <w:rPr>
          <w:rFonts w:asciiTheme="minorEastAsia" w:hAnsiTheme="minorEastAsia" w:hint="eastAsia"/>
        </w:rPr>
        <w:t>ペイドメディア</w:t>
      </w:r>
      <w:r w:rsidRPr="004F6532">
        <w:rPr>
          <w:rFonts w:asciiTheme="minorEastAsia" w:hAnsiTheme="minorEastAsia" w:hint="eastAsia"/>
        </w:rPr>
        <w:t>）</w:t>
      </w:r>
      <w:r w:rsidR="00330D58" w:rsidRPr="004F6532">
        <w:rPr>
          <w:rFonts w:asciiTheme="minorEastAsia" w:hAnsiTheme="minorEastAsia" w:hint="eastAsia"/>
        </w:rPr>
        <w:t>」</w:t>
      </w:r>
      <w:r w:rsidRPr="004F6532">
        <w:rPr>
          <w:rFonts w:asciiTheme="minorEastAsia" w:hAnsiTheme="minorEastAsia" w:hint="eastAsia"/>
        </w:rPr>
        <w:t>も有効活用します。</w:t>
      </w:r>
    </w:p>
    <w:p w14:paraId="0BC597A6" w14:textId="47458809" w:rsidR="00784B4B" w:rsidRDefault="00C8520D" w:rsidP="00784B4B">
      <w:pPr>
        <w:pStyle w:val="a3"/>
        <w:numPr>
          <w:ilvl w:val="0"/>
          <w:numId w:val="18"/>
        </w:numPr>
        <w:ind w:leftChars="0"/>
        <w:rPr>
          <w:rFonts w:asciiTheme="minorEastAsia" w:hAnsiTheme="minorEastAsia"/>
        </w:rPr>
      </w:pPr>
      <w:r w:rsidRPr="00CA239C">
        <w:rPr>
          <w:rFonts w:asciiTheme="minorEastAsia" w:hAnsiTheme="minorEastAsia" w:hint="eastAsia"/>
        </w:rPr>
        <w:t>オウンドメディアで発信した信頼性の高い情報が</w:t>
      </w:r>
      <w:r w:rsidR="00330D58" w:rsidRPr="004F6532">
        <w:rPr>
          <w:rFonts w:asciiTheme="minorEastAsia" w:hAnsiTheme="minorEastAsia" w:hint="eastAsia"/>
        </w:rPr>
        <w:t>、ペイドメディア</w:t>
      </w:r>
      <w:r w:rsidRPr="00CA239C">
        <w:rPr>
          <w:rFonts w:asciiTheme="minorEastAsia" w:hAnsiTheme="minorEastAsia" w:hint="eastAsia"/>
        </w:rPr>
        <w:t>や</w:t>
      </w:r>
      <w:r w:rsidR="00330D58">
        <w:rPr>
          <w:rFonts w:asciiTheme="minorEastAsia" w:hAnsiTheme="minorEastAsia" w:hint="eastAsia"/>
        </w:rPr>
        <w:t>「</w:t>
      </w:r>
      <w:r w:rsidR="00330D58" w:rsidRPr="00CA239C">
        <w:rPr>
          <w:rFonts w:asciiTheme="minorEastAsia" w:hAnsiTheme="minorEastAsia" w:hint="eastAsia"/>
        </w:rPr>
        <w:t>他者が管理しているメディア</w:t>
      </w:r>
      <w:r w:rsidRPr="00CA239C">
        <w:rPr>
          <w:rFonts w:asciiTheme="minorEastAsia" w:hAnsiTheme="minorEastAsia" w:hint="eastAsia"/>
        </w:rPr>
        <w:t>（</w:t>
      </w:r>
      <w:r w:rsidR="00330D58" w:rsidRPr="00CA239C">
        <w:rPr>
          <w:rFonts w:asciiTheme="minorEastAsia" w:hAnsiTheme="minorEastAsia" w:hint="eastAsia"/>
        </w:rPr>
        <w:t>アーンドメディア</w:t>
      </w:r>
      <w:r w:rsidRPr="00CA239C">
        <w:rPr>
          <w:rFonts w:asciiTheme="minorEastAsia" w:hAnsiTheme="minorEastAsia" w:hint="eastAsia"/>
        </w:rPr>
        <w:t>）や</w:t>
      </w:r>
      <w:r w:rsidR="00330D58">
        <w:rPr>
          <w:rFonts w:asciiTheme="minorEastAsia" w:hAnsiTheme="minorEastAsia" w:hint="eastAsia"/>
        </w:rPr>
        <w:t>「</w:t>
      </w:r>
      <w:r w:rsidR="00330D58" w:rsidRPr="00CA239C">
        <w:rPr>
          <w:rFonts w:asciiTheme="minorEastAsia" w:hAnsiTheme="minorEastAsia" w:hint="eastAsia"/>
        </w:rPr>
        <w:t>コンテンツ共有が出来るメディア</w:t>
      </w:r>
      <w:r w:rsidRPr="00CA239C">
        <w:rPr>
          <w:rFonts w:asciiTheme="minorEastAsia" w:hAnsiTheme="minorEastAsia" w:hint="eastAsia"/>
        </w:rPr>
        <w:t>（</w:t>
      </w:r>
      <w:r w:rsidR="00330D58" w:rsidRPr="00CA239C">
        <w:rPr>
          <w:rFonts w:asciiTheme="minorEastAsia" w:hAnsiTheme="minorEastAsia" w:hint="eastAsia"/>
        </w:rPr>
        <w:t>シェアードメディア</w:t>
      </w:r>
      <w:r w:rsidRPr="00CA239C">
        <w:rPr>
          <w:rFonts w:asciiTheme="minorEastAsia" w:hAnsiTheme="minorEastAsia" w:hint="eastAsia"/>
        </w:rPr>
        <w:t>）</w:t>
      </w:r>
      <w:r w:rsidR="00330D58">
        <w:rPr>
          <w:rFonts w:asciiTheme="minorEastAsia" w:hAnsiTheme="minorEastAsia" w:hint="eastAsia"/>
        </w:rPr>
        <w:t>」</w:t>
      </w:r>
      <w:r w:rsidRPr="00CA239C">
        <w:rPr>
          <w:rFonts w:asciiTheme="minorEastAsia" w:hAnsiTheme="minorEastAsia" w:hint="eastAsia"/>
        </w:rPr>
        <w:t>に拡散される流れや、逆に多くの人の目に触れるペイドメディアを基点にオウンドメディアに辿り着く流れも作ります。</w:t>
      </w:r>
    </w:p>
    <w:p w14:paraId="21AA205F" w14:textId="77777777" w:rsidR="00A2610A" w:rsidRPr="008E24D6" w:rsidRDefault="00A2610A" w:rsidP="008E24D6">
      <w:pPr>
        <w:ind w:left="420"/>
        <w:rPr>
          <w:rFonts w:asciiTheme="minorEastAsia" w:hAnsiTheme="minorEastAsia"/>
        </w:rPr>
      </w:pPr>
    </w:p>
    <w:p w14:paraId="59BA9771" w14:textId="5D4C1369" w:rsidR="00C8520D" w:rsidRPr="00CA239C" w:rsidRDefault="009814E5" w:rsidP="008E24D6">
      <w:pPr>
        <w:ind w:left="420"/>
        <w:rPr>
          <w:rFonts w:asciiTheme="minorEastAsia" w:hAnsiTheme="minorEastAsia"/>
        </w:rPr>
      </w:pPr>
      <w:r w:rsidRPr="009814E5">
        <w:rPr>
          <w:rFonts w:asciiTheme="minorEastAsia" w:hAnsiTheme="minorEastAsia"/>
          <w:noProof/>
        </w:rPr>
        <w:drawing>
          <wp:inline distT="0" distB="0" distL="0" distR="0" wp14:anchorId="4A919B67" wp14:editId="4AFA4C3E">
            <wp:extent cx="5400040" cy="24669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466975"/>
                    </a:xfrm>
                    <a:prstGeom prst="rect">
                      <a:avLst/>
                    </a:prstGeom>
                  </pic:spPr>
                </pic:pic>
              </a:graphicData>
            </a:graphic>
          </wp:inline>
        </w:drawing>
      </w:r>
    </w:p>
    <w:p w14:paraId="6650B559" w14:textId="2FD7CC47" w:rsidR="00C8520D" w:rsidRPr="00CA239C" w:rsidRDefault="00C8520D" w:rsidP="00C8520D">
      <w:pPr>
        <w:pStyle w:val="a3"/>
        <w:ind w:leftChars="0"/>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FC29D4" w:rsidRPr="00CA239C">
        <w:rPr>
          <w:rFonts w:asciiTheme="minorEastAsia" w:hAnsiTheme="minorEastAsia"/>
        </w:rPr>
        <w:t>5</w:t>
      </w:r>
      <w:r w:rsidRPr="00CA239C">
        <w:rPr>
          <w:rFonts w:asciiTheme="minorEastAsia" w:hAnsiTheme="minorEastAsia"/>
        </w:rPr>
        <w:t xml:space="preserve">. </w:t>
      </w:r>
      <w:r w:rsidR="00FC29D4" w:rsidRPr="00CA239C">
        <w:rPr>
          <w:rFonts w:asciiTheme="minorEastAsia" w:hAnsiTheme="minorEastAsia" w:hint="eastAsia"/>
        </w:rPr>
        <w:t>オンラインチャネルのメディア種別</w:t>
      </w:r>
    </w:p>
    <w:p w14:paraId="4149F55E" w14:textId="24178179" w:rsidR="00C8520D" w:rsidRDefault="00C8520D" w:rsidP="00C8520D">
      <w:pPr>
        <w:rPr>
          <w:rFonts w:asciiTheme="minorEastAsia" w:hAnsiTheme="minorEastAsia"/>
        </w:rPr>
      </w:pPr>
    </w:p>
    <w:p w14:paraId="34CEC05F" w14:textId="048CB590" w:rsidR="002C66BD" w:rsidRDefault="002C66BD" w:rsidP="00C8520D">
      <w:pPr>
        <w:rPr>
          <w:rFonts w:asciiTheme="minorEastAsia" w:hAnsiTheme="minorEastAsia"/>
        </w:rPr>
      </w:pPr>
    </w:p>
    <w:p w14:paraId="251DFED3" w14:textId="16EC1A54" w:rsidR="002C66BD" w:rsidRDefault="002C66BD" w:rsidP="00C8520D">
      <w:pPr>
        <w:rPr>
          <w:rFonts w:asciiTheme="minorEastAsia" w:hAnsiTheme="minorEastAsia"/>
        </w:rPr>
      </w:pPr>
      <w:r w:rsidRPr="00CA239C">
        <w:rPr>
          <w:rFonts w:asciiTheme="minorEastAsia" w:hAnsiTheme="minorEastAsia"/>
          <w:noProof/>
        </w:rPr>
        <w:lastRenderedPageBreak/>
        <w:drawing>
          <wp:inline distT="0" distB="0" distL="0" distR="0" wp14:anchorId="7ABAC714" wp14:editId="6A743DCE">
            <wp:extent cx="5291375" cy="179511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14498" cy="1802955"/>
                    </a:xfrm>
                    <a:prstGeom prst="rect">
                      <a:avLst/>
                    </a:prstGeom>
                  </pic:spPr>
                </pic:pic>
              </a:graphicData>
            </a:graphic>
          </wp:inline>
        </w:drawing>
      </w:r>
    </w:p>
    <w:p w14:paraId="1B2B8E4D" w14:textId="479E3EB6" w:rsidR="00C8520D" w:rsidRPr="008E24D6" w:rsidRDefault="00C8520D" w:rsidP="008E24D6">
      <w:pPr>
        <w:jc w:val="center"/>
        <w:rPr>
          <w:rFonts w:asciiTheme="minorEastAsia" w:hAnsiTheme="minorEastAsia"/>
        </w:rPr>
      </w:pPr>
      <w:r w:rsidRPr="008E24D6">
        <w:rPr>
          <w:rFonts w:asciiTheme="minorEastAsia" w:hAnsiTheme="minorEastAsia" w:hint="eastAsia"/>
        </w:rPr>
        <w:t>図</w:t>
      </w:r>
      <w:r w:rsidR="009F2115" w:rsidRPr="008E24D6">
        <w:rPr>
          <w:rFonts w:asciiTheme="minorEastAsia" w:hAnsiTheme="minorEastAsia"/>
        </w:rPr>
        <w:t>2-</w:t>
      </w:r>
      <w:r w:rsidR="00FC29D4" w:rsidRPr="008E24D6">
        <w:rPr>
          <w:rFonts w:asciiTheme="minorEastAsia" w:hAnsiTheme="minorEastAsia"/>
        </w:rPr>
        <w:t>6</w:t>
      </w:r>
      <w:r w:rsidRPr="008E24D6">
        <w:rPr>
          <w:rFonts w:asciiTheme="minorEastAsia" w:hAnsiTheme="minorEastAsia"/>
        </w:rPr>
        <w:t xml:space="preserve">. </w:t>
      </w:r>
      <w:r w:rsidR="00FC26C7" w:rsidRPr="008E24D6">
        <w:rPr>
          <w:rFonts w:asciiTheme="minorEastAsia" w:hAnsiTheme="minorEastAsia" w:hint="eastAsia"/>
        </w:rPr>
        <w:t>各</w:t>
      </w:r>
      <w:r w:rsidR="00FC29D4" w:rsidRPr="008E24D6">
        <w:rPr>
          <w:rFonts w:asciiTheme="minorEastAsia" w:hAnsiTheme="minorEastAsia" w:hint="eastAsia"/>
        </w:rPr>
        <w:t>メディアの</w:t>
      </w:r>
      <w:r w:rsidR="00FC26C7" w:rsidRPr="008E24D6">
        <w:rPr>
          <w:rFonts w:asciiTheme="minorEastAsia" w:hAnsiTheme="minorEastAsia" w:hint="eastAsia"/>
        </w:rPr>
        <w:t>情報やターゲット層の</w:t>
      </w:r>
      <w:r w:rsidR="00FC29D4" w:rsidRPr="008E24D6">
        <w:rPr>
          <w:rFonts w:asciiTheme="minorEastAsia" w:hAnsiTheme="minorEastAsia" w:hint="eastAsia"/>
        </w:rPr>
        <w:t>流れ</w:t>
      </w:r>
    </w:p>
    <w:p w14:paraId="70FEDCD0" w14:textId="77777777" w:rsidR="00C8520D" w:rsidRPr="00CA239C" w:rsidRDefault="00C8520D" w:rsidP="00C8520D">
      <w:pPr>
        <w:rPr>
          <w:rFonts w:asciiTheme="minorEastAsia" w:hAnsiTheme="minorEastAsia"/>
        </w:rPr>
      </w:pPr>
    </w:p>
    <w:p w14:paraId="0C917897" w14:textId="5A0E3A04" w:rsidR="002C4038" w:rsidRPr="00CA239C" w:rsidRDefault="00C8520D" w:rsidP="002C4038">
      <w:pPr>
        <w:pStyle w:val="a3"/>
        <w:numPr>
          <w:ilvl w:val="0"/>
          <w:numId w:val="18"/>
        </w:numPr>
        <w:ind w:leftChars="0"/>
        <w:rPr>
          <w:rFonts w:asciiTheme="minorEastAsia" w:hAnsiTheme="minorEastAsia"/>
        </w:rPr>
      </w:pPr>
      <w:r w:rsidRPr="00CA239C">
        <w:rPr>
          <w:rFonts w:asciiTheme="minorEastAsia" w:hAnsiTheme="minorEastAsia" w:hint="eastAsia"/>
        </w:rPr>
        <w:t>また、</w:t>
      </w:r>
      <w:r w:rsidR="00261D43" w:rsidRPr="00CA239C">
        <w:rPr>
          <w:rFonts w:asciiTheme="minorEastAsia" w:hAnsiTheme="minorEastAsia" w:hint="eastAsia"/>
        </w:rPr>
        <w:t>各</w:t>
      </w:r>
      <w:r w:rsidR="00D35C87" w:rsidRPr="004F6532">
        <w:rPr>
          <w:rFonts w:asciiTheme="minorEastAsia" w:hAnsiTheme="minorEastAsia" w:hint="eastAsia"/>
        </w:rPr>
        <w:t>チャネル</w:t>
      </w:r>
      <w:r w:rsidRPr="004F6532">
        <w:rPr>
          <w:rFonts w:asciiTheme="minorEastAsia" w:hAnsiTheme="minorEastAsia" w:hint="eastAsia"/>
        </w:rPr>
        <w:t>に</w:t>
      </w:r>
      <w:r w:rsidR="002C4038" w:rsidRPr="004F6532">
        <w:rPr>
          <w:rFonts w:asciiTheme="minorEastAsia" w:hAnsiTheme="minorEastAsia" w:hint="eastAsia"/>
        </w:rPr>
        <w:t>よって</w:t>
      </w:r>
      <w:r w:rsidRPr="004F6532">
        <w:rPr>
          <w:rFonts w:asciiTheme="minorEastAsia" w:hAnsiTheme="minorEastAsia" w:hint="eastAsia"/>
        </w:rPr>
        <w:t>、</w:t>
      </w:r>
      <w:r w:rsidR="005869BE" w:rsidRPr="004F6532">
        <w:rPr>
          <w:rFonts w:asciiTheme="minorEastAsia" w:hAnsiTheme="minorEastAsia" w:hint="eastAsia"/>
        </w:rPr>
        <w:t>利用者層</w:t>
      </w:r>
      <w:r w:rsidRPr="004F6532">
        <w:rPr>
          <w:rFonts w:asciiTheme="minorEastAsia" w:hAnsiTheme="minorEastAsia" w:hint="eastAsia"/>
        </w:rPr>
        <w:t>・</w:t>
      </w:r>
      <w:r w:rsidR="005869BE" w:rsidRPr="004F6532">
        <w:rPr>
          <w:rFonts w:asciiTheme="minorEastAsia" w:hAnsiTheme="minorEastAsia" w:hint="eastAsia"/>
        </w:rPr>
        <w:t>対象範囲</w:t>
      </w:r>
      <w:r w:rsidRPr="004F6532">
        <w:rPr>
          <w:rFonts w:asciiTheme="minorEastAsia" w:hAnsiTheme="minorEastAsia" w:hint="eastAsia"/>
        </w:rPr>
        <w:t>・費用など</w:t>
      </w:r>
      <w:r w:rsidR="005869BE" w:rsidRPr="004F6532">
        <w:rPr>
          <w:rFonts w:asciiTheme="minorEastAsia" w:hAnsiTheme="minorEastAsia" w:hint="eastAsia"/>
        </w:rPr>
        <w:t>が異なる</w:t>
      </w:r>
      <w:r w:rsidRPr="00CA239C">
        <w:rPr>
          <w:rFonts w:asciiTheme="minorEastAsia" w:hAnsiTheme="minorEastAsia" w:hint="eastAsia"/>
        </w:rPr>
        <w:t>ため、各広報施策の目的や目標に合わせて、適切なチャネルを選択します。</w:t>
      </w:r>
    </w:p>
    <w:p w14:paraId="300AA943" w14:textId="08E1F7CE" w:rsidR="00C8520D" w:rsidRPr="00CA239C" w:rsidRDefault="005869BE" w:rsidP="00521FD7">
      <w:pPr>
        <w:jc w:val="center"/>
        <w:rPr>
          <w:rFonts w:asciiTheme="minorEastAsia" w:hAnsiTheme="minorEastAsia"/>
        </w:rPr>
      </w:pPr>
      <w:r w:rsidRPr="004005FC">
        <w:rPr>
          <w:noProof/>
        </w:rPr>
        <w:drawing>
          <wp:inline distT="0" distB="0" distL="0" distR="0" wp14:anchorId="70BE3F04" wp14:editId="4E5C58E9">
            <wp:extent cx="5143096" cy="2896922"/>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0615" cy="2934953"/>
                    </a:xfrm>
                    <a:prstGeom prst="rect">
                      <a:avLst/>
                    </a:prstGeom>
                  </pic:spPr>
                </pic:pic>
              </a:graphicData>
            </a:graphic>
          </wp:inline>
        </w:drawing>
      </w:r>
    </w:p>
    <w:p w14:paraId="240C39D2" w14:textId="5FEC564D" w:rsidR="00C8520D" w:rsidRPr="008E24D6" w:rsidRDefault="00C8520D" w:rsidP="008E24D6">
      <w:pPr>
        <w:jc w:val="center"/>
        <w:rPr>
          <w:rFonts w:asciiTheme="minorEastAsia" w:hAnsiTheme="minorEastAsia"/>
        </w:rPr>
      </w:pPr>
      <w:r w:rsidRPr="008E24D6">
        <w:rPr>
          <w:rFonts w:asciiTheme="minorEastAsia" w:hAnsiTheme="minorEastAsia" w:hint="eastAsia"/>
        </w:rPr>
        <w:t>図</w:t>
      </w:r>
      <w:r w:rsidR="009F2115" w:rsidRPr="008E24D6">
        <w:rPr>
          <w:rFonts w:asciiTheme="minorEastAsia" w:hAnsiTheme="minorEastAsia"/>
        </w:rPr>
        <w:t>2-</w:t>
      </w:r>
      <w:r w:rsidR="00FC29D4" w:rsidRPr="008E24D6">
        <w:rPr>
          <w:rFonts w:asciiTheme="minorEastAsia" w:hAnsiTheme="minorEastAsia"/>
        </w:rPr>
        <w:t>7</w:t>
      </w:r>
      <w:r w:rsidRPr="008E24D6">
        <w:rPr>
          <w:rFonts w:asciiTheme="minorEastAsia" w:hAnsiTheme="minorEastAsia"/>
        </w:rPr>
        <w:t xml:space="preserve">. </w:t>
      </w:r>
      <w:r w:rsidR="002C4038" w:rsidRPr="008E24D6">
        <w:rPr>
          <w:rFonts w:asciiTheme="minorEastAsia" w:hAnsiTheme="minorEastAsia" w:hint="eastAsia"/>
        </w:rPr>
        <w:t>各チャネルの特徴</w:t>
      </w:r>
    </w:p>
    <w:p w14:paraId="0412F5E6" w14:textId="77777777" w:rsidR="00C8520D" w:rsidRPr="00CA239C" w:rsidRDefault="00C8520D" w:rsidP="00C8520D">
      <w:pPr>
        <w:rPr>
          <w:rFonts w:asciiTheme="minorEastAsia" w:hAnsiTheme="minorEastAsia"/>
          <w:highlight w:val="green"/>
        </w:rPr>
      </w:pPr>
    </w:p>
    <w:p w14:paraId="262063F9" w14:textId="5D6B5F7F" w:rsidR="00330D58" w:rsidRPr="00521FD7" w:rsidRDefault="00330D58" w:rsidP="00330D58">
      <w:pPr>
        <w:pStyle w:val="a3"/>
        <w:numPr>
          <w:ilvl w:val="0"/>
          <w:numId w:val="6"/>
        </w:numPr>
        <w:ind w:leftChars="0"/>
        <w:rPr>
          <w:rFonts w:asciiTheme="minorEastAsia" w:hAnsiTheme="minorEastAsia"/>
          <w:b/>
          <w:bCs/>
          <w:u w:val="single"/>
        </w:rPr>
      </w:pPr>
      <w:r>
        <w:rPr>
          <w:rFonts w:asciiTheme="minorEastAsia" w:hAnsiTheme="minorEastAsia" w:hint="eastAsia"/>
          <w:b/>
          <w:bCs/>
          <w:u w:val="single"/>
        </w:rPr>
        <w:t>広報の「発信相手」と「発信内容」の確保・蓄積</w:t>
      </w:r>
    </w:p>
    <w:p w14:paraId="78645FEE" w14:textId="50CA5B82" w:rsidR="00C8520D" w:rsidRPr="00521FD7" w:rsidRDefault="00C8520D" w:rsidP="00330D58">
      <w:pPr>
        <w:pStyle w:val="a3"/>
        <w:numPr>
          <w:ilvl w:val="0"/>
          <w:numId w:val="19"/>
        </w:numPr>
        <w:ind w:leftChars="0"/>
        <w:rPr>
          <w:rFonts w:asciiTheme="minorEastAsia" w:hAnsiTheme="minorEastAsia"/>
        </w:rPr>
      </w:pPr>
      <w:r w:rsidRPr="004F6532">
        <w:rPr>
          <w:rFonts w:asciiTheme="minorEastAsia" w:hAnsiTheme="minorEastAsia" w:hint="eastAsia"/>
        </w:rPr>
        <w:t>町への移住検討者</w:t>
      </w:r>
      <w:r w:rsidR="00330D58" w:rsidRPr="004F6532">
        <w:rPr>
          <w:rFonts w:asciiTheme="minorEastAsia" w:hAnsiTheme="minorEastAsia" w:hint="eastAsia"/>
        </w:rPr>
        <w:t>（「発信相手」）</w:t>
      </w:r>
      <w:r w:rsidRPr="004F6532">
        <w:rPr>
          <w:rFonts w:asciiTheme="minorEastAsia" w:hAnsiTheme="minorEastAsia" w:hint="eastAsia"/>
        </w:rPr>
        <w:t>や、</w:t>
      </w:r>
      <w:r w:rsidR="00330D58" w:rsidRPr="004F6532">
        <w:rPr>
          <w:rFonts w:asciiTheme="minorEastAsia" w:hAnsiTheme="minorEastAsia" w:hint="eastAsia"/>
        </w:rPr>
        <w:t>記事・動画といった</w:t>
      </w:r>
      <w:r w:rsidRPr="004F6532">
        <w:rPr>
          <w:rFonts w:asciiTheme="minorEastAsia" w:hAnsiTheme="minorEastAsia" w:hint="eastAsia"/>
        </w:rPr>
        <w:t>広報のコンテンツ</w:t>
      </w:r>
      <w:r w:rsidR="00330D58" w:rsidRPr="004F6532">
        <w:rPr>
          <w:rFonts w:asciiTheme="minorEastAsia" w:hAnsiTheme="minorEastAsia" w:hint="eastAsia"/>
        </w:rPr>
        <w:t>（「発信内容」）</w:t>
      </w:r>
      <w:r w:rsidRPr="004F6532">
        <w:rPr>
          <w:rFonts w:asciiTheme="minorEastAsia" w:hAnsiTheme="minorEastAsia" w:hint="eastAsia"/>
        </w:rPr>
        <w:t>を</w:t>
      </w:r>
      <w:r w:rsidR="00330D58" w:rsidRPr="004F6532">
        <w:rPr>
          <w:rFonts w:asciiTheme="minorEastAsia" w:hAnsiTheme="minorEastAsia" w:hint="eastAsia"/>
        </w:rPr>
        <w:t>確保・</w:t>
      </w:r>
      <w:r w:rsidRPr="004F6532">
        <w:rPr>
          <w:rFonts w:asciiTheme="minorEastAsia" w:hAnsiTheme="minorEastAsia" w:hint="eastAsia"/>
        </w:rPr>
        <w:t>蓄積</w:t>
      </w:r>
      <w:r w:rsidR="00330D58" w:rsidRPr="004F6532">
        <w:rPr>
          <w:rFonts w:asciiTheme="minorEastAsia" w:hAnsiTheme="minorEastAsia" w:hint="eastAsia"/>
        </w:rPr>
        <w:t>する</w:t>
      </w:r>
      <w:r w:rsidRPr="004F6532">
        <w:rPr>
          <w:rFonts w:asciiTheme="minorEastAsia" w:hAnsiTheme="minorEastAsia" w:hint="eastAsia"/>
        </w:rPr>
        <w:t>ことで、広報を効率的</w:t>
      </w:r>
      <w:r w:rsidR="00330D58" w:rsidRPr="004F6532">
        <w:rPr>
          <w:rFonts w:asciiTheme="minorEastAsia" w:hAnsiTheme="minorEastAsia" w:hint="eastAsia"/>
        </w:rPr>
        <w:t>・効果的</w:t>
      </w:r>
      <w:r w:rsidRPr="004F6532">
        <w:rPr>
          <w:rFonts w:asciiTheme="minorEastAsia" w:hAnsiTheme="minorEastAsia" w:hint="eastAsia"/>
        </w:rPr>
        <w:t>に行います</w:t>
      </w:r>
      <w:r w:rsidRPr="00521FD7">
        <w:rPr>
          <w:rFonts w:asciiTheme="minorEastAsia" w:hAnsiTheme="minorEastAsia" w:hint="eastAsia"/>
        </w:rPr>
        <w:t>。</w:t>
      </w:r>
    </w:p>
    <w:p w14:paraId="3DC1189C" w14:textId="7E2572AC" w:rsidR="00C8520D" w:rsidRPr="00CA239C" w:rsidRDefault="00330D58" w:rsidP="00C8520D">
      <w:pPr>
        <w:pStyle w:val="a3"/>
        <w:numPr>
          <w:ilvl w:val="1"/>
          <w:numId w:val="19"/>
        </w:numPr>
        <w:ind w:left="1260"/>
        <w:rPr>
          <w:rFonts w:asciiTheme="minorEastAsia" w:hAnsiTheme="minorEastAsia"/>
        </w:rPr>
      </w:pPr>
      <w:r>
        <w:rPr>
          <w:rFonts w:asciiTheme="minorEastAsia" w:hAnsiTheme="minorEastAsia" w:hint="eastAsia"/>
        </w:rPr>
        <w:t>発信相手</w:t>
      </w:r>
      <w:r w:rsidR="00C8520D" w:rsidRPr="00CA239C">
        <w:rPr>
          <w:rFonts w:asciiTheme="minorEastAsia" w:hAnsiTheme="minorEastAsia" w:hint="eastAsia"/>
        </w:rPr>
        <w:t>：セミナー参加者、町内視察者、</w:t>
      </w:r>
      <w:r w:rsidR="00C8520D" w:rsidRPr="00CA239C">
        <w:rPr>
          <w:rFonts w:asciiTheme="minorEastAsia" w:hAnsiTheme="minorEastAsia"/>
        </w:rPr>
        <w:t xml:space="preserve"> </w:t>
      </w:r>
      <w:r w:rsidR="00C8520D" w:rsidRPr="00CA239C">
        <w:rPr>
          <w:rFonts w:asciiTheme="minorEastAsia" w:hAnsiTheme="minorEastAsia" w:hint="eastAsia"/>
        </w:rPr>
        <w:t>移住相談窓口来訪者、</w:t>
      </w:r>
      <w:r w:rsidR="00C8520D" w:rsidRPr="00CA239C">
        <w:rPr>
          <w:rFonts w:asciiTheme="minorEastAsia" w:hAnsiTheme="minorEastAsia"/>
        </w:rPr>
        <w:t xml:space="preserve"> SNSでリツイートやコメントしてくれた方など</w:t>
      </w:r>
    </w:p>
    <w:p w14:paraId="33D9E8EC" w14:textId="7DAD38A0" w:rsidR="00C8520D" w:rsidRPr="00521FD7" w:rsidRDefault="00330D58" w:rsidP="00330D58">
      <w:pPr>
        <w:pStyle w:val="a3"/>
        <w:numPr>
          <w:ilvl w:val="1"/>
          <w:numId w:val="19"/>
        </w:numPr>
        <w:ind w:leftChars="0"/>
        <w:rPr>
          <w:rFonts w:asciiTheme="minorEastAsia" w:hAnsiTheme="minorEastAsia"/>
        </w:rPr>
      </w:pPr>
      <w:r>
        <w:rPr>
          <w:rFonts w:asciiTheme="minorEastAsia" w:hAnsiTheme="minorEastAsia" w:hint="eastAsia"/>
        </w:rPr>
        <w:t>発信内容</w:t>
      </w:r>
      <w:r w:rsidR="00C8520D" w:rsidRPr="00521FD7">
        <w:rPr>
          <w:rFonts w:asciiTheme="minorEastAsia" w:hAnsiTheme="minorEastAsia" w:hint="eastAsia"/>
        </w:rPr>
        <w:t>：町民へのインタビュー動画、先輩移住者の移住体験談の記事、大熊町の魅力に関する紹介資料など</w:t>
      </w:r>
    </w:p>
    <w:p w14:paraId="49C96DD1" w14:textId="39300FB1" w:rsidR="00C8520D" w:rsidRDefault="00C8520D" w:rsidP="00C8520D">
      <w:pPr>
        <w:pStyle w:val="a3"/>
        <w:numPr>
          <w:ilvl w:val="0"/>
          <w:numId w:val="19"/>
        </w:numPr>
        <w:ind w:leftChars="0"/>
        <w:rPr>
          <w:rFonts w:asciiTheme="minorEastAsia" w:hAnsiTheme="minorEastAsia"/>
        </w:rPr>
      </w:pPr>
      <w:r w:rsidRPr="00CA239C">
        <w:rPr>
          <w:rFonts w:asciiTheme="minorEastAsia" w:hAnsiTheme="minorEastAsia" w:hint="eastAsia"/>
        </w:rPr>
        <w:t>また、大熊町の様子や取組に関するコンテンツを蓄積することで、ゼロからのまちづくりに挑戦する大熊町が「大きく変化した姿」という魅力づくりにもなります。</w:t>
      </w:r>
    </w:p>
    <w:p w14:paraId="7EB63633" w14:textId="77777777" w:rsidR="00C8520D" w:rsidRPr="00CA239C" w:rsidRDefault="00C8520D" w:rsidP="00C8520D">
      <w:pPr>
        <w:pStyle w:val="a3"/>
        <w:numPr>
          <w:ilvl w:val="0"/>
          <w:numId w:val="6"/>
        </w:numPr>
        <w:ind w:leftChars="0"/>
        <w:rPr>
          <w:rFonts w:asciiTheme="minorEastAsia" w:hAnsiTheme="minorEastAsia"/>
          <w:b/>
          <w:bCs/>
          <w:u w:val="single"/>
        </w:rPr>
      </w:pPr>
      <w:r w:rsidRPr="00CA239C">
        <w:rPr>
          <w:rFonts w:asciiTheme="minorEastAsia" w:hAnsiTheme="minorEastAsia"/>
          <w:b/>
          <w:bCs/>
          <w:u w:val="single"/>
        </w:rPr>
        <w:lastRenderedPageBreak/>
        <w:t>PDCA</w:t>
      </w:r>
      <w:r w:rsidRPr="00CA239C">
        <w:rPr>
          <w:rFonts w:asciiTheme="minorEastAsia" w:hAnsiTheme="minorEastAsia" w:hint="eastAsia"/>
          <w:b/>
          <w:bCs/>
          <w:u w:val="single"/>
        </w:rPr>
        <w:t>サイクルによる継続的な効果検証</w:t>
      </w:r>
    </w:p>
    <w:p w14:paraId="2F4A516B" w14:textId="56E6D67E" w:rsidR="00C8520D" w:rsidRDefault="00B630DC" w:rsidP="00C8520D">
      <w:pPr>
        <w:pStyle w:val="a3"/>
        <w:numPr>
          <w:ilvl w:val="0"/>
          <w:numId w:val="20"/>
        </w:numPr>
        <w:ind w:leftChars="0"/>
        <w:rPr>
          <w:rFonts w:asciiTheme="minorEastAsia" w:hAnsiTheme="minorEastAsia"/>
        </w:rPr>
      </w:pPr>
      <w:r>
        <w:rPr>
          <w:rFonts w:asciiTheme="minorEastAsia" w:hAnsiTheme="minorEastAsia" w:hint="eastAsia"/>
        </w:rPr>
        <w:t>広報</w:t>
      </w:r>
      <w:r w:rsidR="00C8520D" w:rsidRPr="00CA239C">
        <w:rPr>
          <w:rFonts w:asciiTheme="minorEastAsia" w:hAnsiTheme="minorEastAsia" w:hint="eastAsia"/>
        </w:rPr>
        <w:t>全体の進捗状況や実施効果や、各広報施策の成果を検証するために、四半期ごとに</w:t>
      </w:r>
      <w:r w:rsidR="00C8520D" w:rsidRPr="00CA239C">
        <w:rPr>
          <w:rFonts w:asciiTheme="minorEastAsia" w:hAnsiTheme="minorEastAsia"/>
        </w:rPr>
        <w:t>KPIや施策成果指標の達成状況を確認し、KGI達成に向け</w:t>
      </w:r>
      <w:r w:rsidR="00A8358B">
        <w:rPr>
          <w:rFonts w:asciiTheme="minorEastAsia" w:hAnsiTheme="minorEastAsia" w:hint="eastAsia"/>
        </w:rPr>
        <w:t>た</w:t>
      </w:r>
      <w:r w:rsidR="00C8520D" w:rsidRPr="00CA239C">
        <w:rPr>
          <w:rFonts w:asciiTheme="minorEastAsia" w:hAnsiTheme="minorEastAsia"/>
        </w:rPr>
        <w:t>施策の改善や見直しを行います。PDCAサイクルを短期間で回すことで、KGI達成の確度を高めつつ、</w:t>
      </w:r>
      <w:r w:rsidR="00A8358B">
        <w:rPr>
          <w:rFonts w:asciiTheme="minorEastAsia" w:hAnsiTheme="minorEastAsia" w:hint="eastAsia"/>
        </w:rPr>
        <w:t>庁内や</w:t>
      </w:r>
      <w:r w:rsidR="00C8520D" w:rsidRPr="00CA239C">
        <w:rPr>
          <w:rFonts w:asciiTheme="minorEastAsia" w:hAnsiTheme="minorEastAsia"/>
        </w:rPr>
        <w:t>町内に知見を蓄積します。</w:t>
      </w:r>
    </w:p>
    <w:p w14:paraId="0292BB84" w14:textId="1D9EBBA0" w:rsidR="00A8358B" w:rsidRPr="00CA239C" w:rsidRDefault="00A8358B">
      <w:pPr>
        <w:pStyle w:val="a3"/>
        <w:numPr>
          <w:ilvl w:val="0"/>
          <w:numId w:val="20"/>
        </w:numPr>
        <w:ind w:leftChars="0"/>
        <w:rPr>
          <w:rFonts w:asciiTheme="minorEastAsia" w:hAnsiTheme="minorEastAsia"/>
        </w:rPr>
      </w:pPr>
      <w:r>
        <w:rPr>
          <w:rFonts w:hint="eastAsia"/>
        </w:rPr>
        <w:t>なお、</w:t>
      </w:r>
      <w:r w:rsidRPr="004F6532">
        <w:rPr>
          <w:rFonts w:asciiTheme="minorEastAsia" w:hAnsiTheme="minorEastAsia"/>
        </w:rPr>
        <w:t>KPIや施策成果指標が未達となった場合に、すぐに施策を取りやめるのではなく、</w:t>
      </w:r>
      <w:r w:rsidRPr="004F6532">
        <w:rPr>
          <w:rFonts w:asciiTheme="minorEastAsia" w:hAnsiTheme="minorEastAsia" w:hint="eastAsia"/>
        </w:rPr>
        <w:t>様々なパターンで追加検証を行い、成果が上がる施策や町に合う施策を模索しながらノウハウや知見を蓄積し、以降の広報施策に活用します。</w:t>
      </w:r>
    </w:p>
    <w:p w14:paraId="51223855" w14:textId="77777777" w:rsidR="00C8520D" w:rsidRPr="00CA239C" w:rsidRDefault="00C8520D" w:rsidP="002C4038">
      <w:pPr>
        <w:ind w:left="360"/>
        <w:jc w:val="center"/>
        <w:rPr>
          <w:rFonts w:asciiTheme="minorEastAsia" w:hAnsiTheme="minorEastAsia"/>
          <w:highlight w:val="green"/>
        </w:rPr>
      </w:pPr>
      <w:r w:rsidRPr="00CA239C">
        <w:rPr>
          <w:rFonts w:asciiTheme="minorEastAsia" w:hAnsiTheme="minorEastAsia"/>
          <w:noProof/>
        </w:rPr>
        <w:drawing>
          <wp:inline distT="0" distB="0" distL="0" distR="0" wp14:anchorId="64D6746E" wp14:editId="733C0AF2">
            <wp:extent cx="5135270" cy="1447137"/>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0437"/>
                    <a:stretch/>
                  </pic:blipFill>
                  <pic:spPr bwMode="auto">
                    <a:xfrm>
                      <a:off x="0" y="0"/>
                      <a:ext cx="5142072" cy="1449054"/>
                    </a:xfrm>
                    <a:prstGeom prst="rect">
                      <a:avLst/>
                    </a:prstGeom>
                    <a:ln>
                      <a:noFill/>
                    </a:ln>
                    <a:extLst>
                      <a:ext uri="{53640926-AAD7-44D8-BBD7-CCE9431645EC}">
                        <a14:shadowObscured xmlns:a14="http://schemas.microsoft.com/office/drawing/2010/main"/>
                      </a:ext>
                    </a:extLst>
                  </pic:spPr>
                </pic:pic>
              </a:graphicData>
            </a:graphic>
          </wp:inline>
        </w:drawing>
      </w:r>
    </w:p>
    <w:p w14:paraId="28D7F324" w14:textId="40C6CC22" w:rsidR="00C8520D" w:rsidRPr="00CA239C" w:rsidRDefault="00C8520D" w:rsidP="00CA239C">
      <w:pPr>
        <w:pStyle w:val="a3"/>
        <w:ind w:leftChars="0" w:left="426"/>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FC29D4" w:rsidRPr="00CA239C">
        <w:rPr>
          <w:rFonts w:asciiTheme="minorEastAsia" w:hAnsiTheme="minorEastAsia"/>
        </w:rPr>
        <w:t>8</w:t>
      </w:r>
      <w:r w:rsidRPr="00CA239C">
        <w:rPr>
          <w:rFonts w:asciiTheme="minorEastAsia" w:hAnsiTheme="minorEastAsia"/>
        </w:rPr>
        <w:t xml:space="preserve">. </w:t>
      </w:r>
      <w:r w:rsidR="00FC29D4" w:rsidRPr="00CA239C">
        <w:rPr>
          <w:rFonts w:asciiTheme="minorEastAsia" w:hAnsiTheme="minorEastAsia"/>
        </w:rPr>
        <w:t>PDCA</w:t>
      </w:r>
      <w:r w:rsidR="00FC29D4" w:rsidRPr="00CA239C">
        <w:rPr>
          <w:rFonts w:asciiTheme="minorEastAsia" w:hAnsiTheme="minorEastAsia" w:hint="eastAsia"/>
        </w:rPr>
        <w:t>サイクルのイメージ図</w:t>
      </w:r>
      <w:r w:rsidR="00FC29D4" w:rsidRPr="00CA239C">
        <w:rPr>
          <w:rFonts w:asciiTheme="minorEastAsia" w:hAnsiTheme="minorEastAsia"/>
        </w:rPr>
        <w:br/>
      </w:r>
    </w:p>
    <w:p w14:paraId="7F9772E2" w14:textId="077EA577" w:rsidR="00C8520D" w:rsidRPr="00CA239C" w:rsidRDefault="00C8520D" w:rsidP="00C8520D">
      <w:pPr>
        <w:pStyle w:val="a3"/>
        <w:numPr>
          <w:ilvl w:val="0"/>
          <w:numId w:val="6"/>
        </w:numPr>
        <w:ind w:leftChars="0"/>
        <w:rPr>
          <w:rFonts w:asciiTheme="minorEastAsia" w:hAnsiTheme="minorEastAsia"/>
          <w:b/>
          <w:bCs/>
          <w:u w:val="single"/>
        </w:rPr>
      </w:pPr>
      <w:r w:rsidRPr="00CA239C">
        <w:rPr>
          <w:rFonts w:asciiTheme="minorEastAsia" w:hAnsiTheme="minorEastAsia" w:hint="eastAsia"/>
          <w:b/>
          <w:bCs/>
          <w:u w:val="single"/>
        </w:rPr>
        <w:t>町民の</w:t>
      </w:r>
      <w:r w:rsidR="001941FB">
        <w:rPr>
          <w:rFonts w:asciiTheme="minorEastAsia" w:hAnsiTheme="minorEastAsia" w:hint="eastAsia"/>
          <w:b/>
          <w:bCs/>
          <w:u w:val="single"/>
        </w:rPr>
        <w:t>情報発信力</w:t>
      </w:r>
      <w:r w:rsidRPr="00CA239C">
        <w:rPr>
          <w:rFonts w:asciiTheme="minorEastAsia" w:hAnsiTheme="minorEastAsia" w:hint="eastAsia"/>
          <w:b/>
          <w:bCs/>
          <w:u w:val="single"/>
        </w:rPr>
        <w:t>の</w:t>
      </w:r>
      <w:r w:rsidR="001941FB">
        <w:rPr>
          <w:rFonts w:asciiTheme="minorEastAsia" w:hAnsiTheme="minorEastAsia" w:hint="eastAsia"/>
          <w:b/>
          <w:bCs/>
          <w:u w:val="single"/>
        </w:rPr>
        <w:t>強化</w:t>
      </w:r>
    </w:p>
    <w:p w14:paraId="701F3AE4" w14:textId="376F22DA" w:rsidR="00C8520D" w:rsidRPr="00CA239C" w:rsidRDefault="00C8520D" w:rsidP="00C8520D">
      <w:pPr>
        <w:pStyle w:val="a3"/>
        <w:numPr>
          <w:ilvl w:val="0"/>
          <w:numId w:val="21"/>
        </w:numPr>
        <w:ind w:leftChars="0"/>
        <w:rPr>
          <w:rFonts w:asciiTheme="minorEastAsia" w:hAnsiTheme="minorEastAsia"/>
        </w:rPr>
      </w:pPr>
      <w:r w:rsidRPr="00CA239C">
        <w:rPr>
          <w:rFonts w:asciiTheme="minorEastAsia" w:hAnsiTheme="minorEastAsia" w:hint="eastAsia"/>
        </w:rPr>
        <w:t>行政主導の情報発信だけでなく、町民</w:t>
      </w:r>
      <w:r w:rsidR="00D714E0">
        <w:rPr>
          <w:rFonts w:asciiTheme="minorEastAsia" w:hAnsiTheme="minorEastAsia" w:hint="eastAsia"/>
        </w:rPr>
        <w:t>が</w:t>
      </w:r>
      <w:r w:rsidRPr="00CA239C">
        <w:rPr>
          <w:rFonts w:asciiTheme="minorEastAsia" w:hAnsiTheme="minorEastAsia" w:hint="eastAsia"/>
        </w:rPr>
        <w:t>自発的に大熊町の魅力を</w:t>
      </w:r>
      <w:r w:rsidR="002A554A">
        <w:rPr>
          <w:rFonts w:asciiTheme="minorEastAsia" w:hAnsiTheme="minorEastAsia" w:hint="eastAsia"/>
        </w:rPr>
        <w:t>発信</w:t>
      </w:r>
      <w:r w:rsidR="00FF63EE">
        <w:rPr>
          <w:rFonts w:asciiTheme="minorEastAsia" w:hAnsiTheme="minorEastAsia" w:hint="eastAsia"/>
        </w:rPr>
        <w:t>し、</w:t>
      </w:r>
      <w:r w:rsidRPr="00CA239C">
        <w:rPr>
          <w:rFonts w:asciiTheme="minorEastAsia" w:hAnsiTheme="minorEastAsia" w:hint="eastAsia"/>
        </w:rPr>
        <w:t>大熊町に関心を持つ方や大熊町への来訪者に大熊町の魅力や暮らしに関する理解を深めてもら</w:t>
      </w:r>
      <w:r w:rsidR="00B22077">
        <w:rPr>
          <w:rFonts w:asciiTheme="minorEastAsia" w:hAnsiTheme="minorEastAsia" w:hint="eastAsia"/>
        </w:rPr>
        <w:t>うことで</w:t>
      </w:r>
      <w:r w:rsidRPr="00CA239C">
        <w:rPr>
          <w:rFonts w:asciiTheme="minorEastAsia" w:hAnsiTheme="minorEastAsia" w:hint="eastAsia"/>
        </w:rPr>
        <w:t>、町への再来訪者や移住者の増加が期待されます。また、移住者の新たな活動により町の魅力が増え、さらにその移住者</w:t>
      </w:r>
      <w:r w:rsidR="00C92CB8">
        <w:rPr>
          <w:rFonts w:asciiTheme="minorEastAsia" w:hAnsiTheme="minorEastAsia" w:hint="eastAsia"/>
        </w:rPr>
        <w:t>が</w:t>
      </w:r>
      <w:r w:rsidRPr="00CA239C">
        <w:rPr>
          <w:rFonts w:asciiTheme="minorEastAsia" w:hAnsiTheme="minorEastAsia" w:hint="eastAsia"/>
        </w:rPr>
        <w:t>町外へ情報</w:t>
      </w:r>
      <w:r w:rsidR="00B47956">
        <w:rPr>
          <w:rFonts w:asciiTheme="minorEastAsia" w:hAnsiTheme="minorEastAsia" w:hint="eastAsia"/>
        </w:rPr>
        <w:t>を</w:t>
      </w:r>
      <w:r w:rsidRPr="00CA239C">
        <w:rPr>
          <w:rFonts w:asciiTheme="minorEastAsia" w:hAnsiTheme="minorEastAsia" w:hint="eastAsia"/>
        </w:rPr>
        <w:t>発信することで、新たな移住者を呼び込む好循環を生み出すことが期待されます。</w:t>
      </w:r>
    </w:p>
    <w:p w14:paraId="79232127" w14:textId="77777777" w:rsidR="00C8520D" w:rsidRPr="00CA239C" w:rsidRDefault="00C8520D" w:rsidP="00CA239C">
      <w:pPr>
        <w:pStyle w:val="a3"/>
        <w:ind w:leftChars="0" w:left="780"/>
        <w:jc w:val="center"/>
        <w:rPr>
          <w:rFonts w:asciiTheme="minorEastAsia" w:hAnsiTheme="minorEastAsia"/>
        </w:rPr>
      </w:pPr>
      <w:r w:rsidRPr="00CA239C">
        <w:rPr>
          <w:rFonts w:asciiTheme="minorEastAsia" w:hAnsiTheme="minorEastAsia"/>
          <w:noProof/>
        </w:rPr>
        <w:drawing>
          <wp:inline distT="0" distB="0" distL="0" distR="0" wp14:anchorId="5C22F762" wp14:editId="4E03DAF5">
            <wp:extent cx="4025566" cy="269557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486"/>
                    <a:stretch/>
                  </pic:blipFill>
                  <pic:spPr bwMode="auto">
                    <a:xfrm>
                      <a:off x="0" y="0"/>
                      <a:ext cx="4081310" cy="2732902"/>
                    </a:xfrm>
                    <a:prstGeom prst="rect">
                      <a:avLst/>
                    </a:prstGeom>
                    <a:noFill/>
                    <a:ln>
                      <a:noFill/>
                    </a:ln>
                    <a:extLst>
                      <a:ext uri="{53640926-AAD7-44D8-BBD7-CCE9431645EC}">
                        <a14:shadowObscured xmlns:a14="http://schemas.microsoft.com/office/drawing/2010/main"/>
                      </a:ext>
                    </a:extLst>
                  </pic:spPr>
                </pic:pic>
              </a:graphicData>
            </a:graphic>
          </wp:inline>
        </w:drawing>
      </w:r>
    </w:p>
    <w:p w14:paraId="53BBDDC3" w14:textId="7DA6C448" w:rsidR="00C8520D" w:rsidRPr="00CA239C" w:rsidRDefault="00C8520D" w:rsidP="00CA239C">
      <w:pPr>
        <w:pStyle w:val="a3"/>
        <w:ind w:leftChars="0" w:left="426"/>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FC29D4" w:rsidRPr="00CA239C">
        <w:rPr>
          <w:rFonts w:asciiTheme="minorEastAsia" w:hAnsiTheme="minorEastAsia"/>
        </w:rPr>
        <w:t xml:space="preserve">9. </w:t>
      </w:r>
      <w:r w:rsidR="001941FB">
        <w:rPr>
          <w:rFonts w:asciiTheme="minorEastAsia" w:hAnsiTheme="minorEastAsia" w:hint="eastAsia"/>
        </w:rPr>
        <w:t>町民からの自発的な情報発信</w:t>
      </w:r>
      <w:r w:rsidR="00363308">
        <w:rPr>
          <w:rFonts w:asciiTheme="minorEastAsia" w:hAnsiTheme="minorEastAsia" w:hint="eastAsia"/>
        </w:rPr>
        <w:t>による</w:t>
      </w:r>
      <w:r w:rsidR="00FC26C7">
        <w:rPr>
          <w:rFonts w:asciiTheme="minorEastAsia" w:hAnsiTheme="minorEastAsia" w:hint="eastAsia"/>
        </w:rPr>
        <w:t>好</w:t>
      </w:r>
      <w:r w:rsidR="00FC29D4" w:rsidRPr="00CA239C">
        <w:rPr>
          <w:rFonts w:asciiTheme="minorEastAsia" w:hAnsiTheme="minorEastAsia" w:hint="eastAsia"/>
        </w:rPr>
        <w:t>循環</w:t>
      </w:r>
    </w:p>
    <w:p w14:paraId="693760C6" w14:textId="77777777" w:rsidR="00C8520D" w:rsidRPr="00CA239C" w:rsidRDefault="00C8520D" w:rsidP="00C8520D">
      <w:pPr>
        <w:pStyle w:val="a3"/>
        <w:numPr>
          <w:ilvl w:val="0"/>
          <w:numId w:val="21"/>
        </w:numPr>
        <w:ind w:leftChars="0"/>
        <w:rPr>
          <w:rFonts w:asciiTheme="minorEastAsia" w:hAnsiTheme="minorEastAsia"/>
        </w:rPr>
      </w:pPr>
      <w:r w:rsidRPr="00CA239C">
        <w:rPr>
          <w:rFonts w:asciiTheme="minorEastAsia" w:hAnsiTheme="minorEastAsia" w:hint="eastAsia"/>
        </w:rPr>
        <w:lastRenderedPageBreak/>
        <w:t>上記の好循環の実現に向けて、「</w:t>
      </w:r>
      <w:r w:rsidRPr="00CA239C">
        <w:rPr>
          <w:rFonts w:asciiTheme="minorEastAsia" w:hAnsiTheme="minorEastAsia"/>
        </w:rPr>
        <w:t>大熊町が好きだから</w:t>
      </w:r>
      <w:r w:rsidRPr="00CA239C">
        <w:rPr>
          <w:rFonts w:asciiTheme="minorEastAsia" w:hAnsiTheme="minorEastAsia" w:hint="eastAsia"/>
        </w:rPr>
        <w:t>、多くの人に大熊</w:t>
      </w:r>
      <w:r w:rsidRPr="00CA239C">
        <w:rPr>
          <w:rFonts w:asciiTheme="minorEastAsia" w:hAnsiTheme="minorEastAsia"/>
        </w:rPr>
        <w:t>町</w:t>
      </w:r>
      <w:r w:rsidRPr="00CA239C">
        <w:rPr>
          <w:rFonts w:asciiTheme="minorEastAsia" w:hAnsiTheme="minorEastAsia" w:hint="eastAsia"/>
        </w:rPr>
        <w:t>の魅力を知って欲しいので、自発的に情報発信を行う」町民を増やすことを目的とし、町民に「町の魅力を理解」してもらい、「町を誇りに思い、町に貢献したいと思う気持ち（</w:t>
      </w:r>
      <w:r w:rsidRPr="00CA239C">
        <w:rPr>
          <w:rFonts w:asciiTheme="minorEastAsia" w:hAnsiTheme="minorEastAsia"/>
        </w:rPr>
        <w:t>シビックプライド</w:t>
      </w:r>
      <w:r w:rsidRPr="00CA239C">
        <w:rPr>
          <w:rFonts w:asciiTheme="minorEastAsia" w:hAnsiTheme="minorEastAsia" w:hint="eastAsia"/>
        </w:rPr>
        <w:t>）</w:t>
      </w:r>
      <w:r w:rsidRPr="00CA239C">
        <w:rPr>
          <w:rFonts w:asciiTheme="minorEastAsia" w:hAnsiTheme="minorEastAsia"/>
        </w:rPr>
        <w:t>を</w:t>
      </w:r>
      <w:r w:rsidRPr="00CA239C">
        <w:rPr>
          <w:rFonts w:asciiTheme="minorEastAsia" w:hAnsiTheme="minorEastAsia" w:hint="eastAsia"/>
        </w:rPr>
        <w:t>醸成」するための</w:t>
      </w:r>
      <w:r w:rsidRPr="00CA239C">
        <w:rPr>
          <w:rFonts w:asciiTheme="minorEastAsia" w:hAnsiTheme="minorEastAsia"/>
        </w:rPr>
        <w:t>インナーブランディング活動</w:t>
      </w:r>
      <w:r w:rsidRPr="00CA239C">
        <w:rPr>
          <w:rFonts w:asciiTheme="minorEastAsia" w:hAnsiTheme="minorEastAsia" w:hint="eastAsia"/>
        </w:rPr>
        <w:t>を行います。</w:t>
      </w:r>
    </w:p>
    <w:p w14:paraId="0C886B18" w14:textId="714BE5E9" w:rsidR="00C8520D" w:rsidRDefault="00C8520D" w:rsidP="00C8520D">
      <w:pPr>
        <w:pStyle w:val="a3"/>
        <w:numPr>
          <w:ilvl w:val="0"/>
          <w:numId w:val="21"/>
        </w:numPr>
        <w:ind w:leftChars="0"/>
        <w:rPr>
          <w:rFonts w:asciiTheme="minorEastAsia" w:hAnsiTheme="minorEastAsia"/>
        </w:rPr>
      </w:pPr>
      <w:r w:rsidRPr="00CA239C">
        <w:rPr>
          <w:rFonts w:asciiTheme="minorEastAsia" w:hAnsiTheme="minorEastAsia" w:hint="eastAsia"/>
        </w:rPr>
        <w:t>インナーブランディング活動では、例えば</w:t>
      </w:r>
      <w:r w:rsidR="00343CF3">
        <w:rPr>
          <w:rFonts w:asciiTheme="minorEastAsia" w:hAnsiTheme="minorEastAsia" w:hint="eastAsia"/>
        </w:rPr>
        <w:t>、</w:t>
      </w:r>
      <w:r w:rsidRPr="00CA239C">
        <w:rPr>
          <w:rFonts w:asciiTheme="minorEastAsia" w:hAnsiTheme="minorEastAsia" w:hint="eastAsia"/>
        </w:rPr>
        <w:t>町民への町の魅力の説明会、移住者と町民の座談会などを行います。</w:t>
      </w:r>
    </w:p>
    <w:p w14:paraId="68811F0E" w14:textId="618195A5" w:rsidR="00C8520D" w:rsidRPr="00521FD7" w:rsidRDefault="00CF474A" w:rsidP="00521FD7">
      <w:pPr>
        <w:ind w:left="360"/>
        <w:jc w:val="center"/>
        <w:rPr>
          <w:rFonts w:asciiTheme="minorEastAsia" w:hAnsiTheme="minorEastAsia"/>
        </w:rPr>
      </w:pPr>
      <w:r w:rsidRPr="00CF474A">
        <w:rPr>
          <w:noProof/>
        </w:rPr>
        <w:drawing>
          <wp:inline distT="0" distB="0" distL="0" distR="0" wp14:anchorId="249D1C97" wp14:editId="5FAF157A">
            <wp:extent cx="5037579" cy="2595799"/>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51568" cy="2603008"/>
                    </a:xfrm>
                    <a:prstGeom prst="rect">
                      <a:avLst/>
                    </a:prstGeom>
                  </pic:spPr>
                </pic:pic>
              </a:graphicData>
            </a:graphic>
          </wp:inline>
        </w:drawing>
      </w:r>
    </w:p>
    <w:p w14:paraId="2E93BA3B" w14:textId="512AC81D" w:rsidR="001941FB" w:rsidRPr="00521FD7" w:rsidRDefault="00C8520D" w:rsidP="001941FB">
      <w:pPr>
        <w:pStyle w:val="a3"/>
        <w:ind w:leftChars="0" w:left="780"/>
        <w:jc w:val="center"/>
        <w:rPr>
          <w:rFonts w:asciiTheme="minorEastAsia" w:hAnsiTheme="minorEastAsia"/>
        </w:rPr>
      </w:pPr>
      <w:r w:rsidRPr="00CA239C">
        <w:rPr>
          <w:rFonts w:asciiTheme="minorEastAsia" w:hAnsiTheme="minorEastAsia" w:hint="eastAsia"/>
        </w:rPr>
        <w:t>図</w:t>
      </w:r>
      <w:r w:rsidR="009F2115" w:rsidRPr="00CA239C">
        <w:rPr>
          <w:rFonts w:asciiTheme="minorEastAsia" w:hAnsiTheme="minorEastAsia"/>
        </w:rPr>
        <w:t>2-</w:t>
      </w:r>
      <w:r w:rsidR="00FC29D4" w:rsidRPr="00CA239C">
        <w:rPr>
          <w:rFonts w:asciiTheme="minorEastAsia" w:hAnsiTheme="minorEastAsia"/>
        </w:rPr>
        <w:t xml:space="preserve">10. </w:t>
      </w:r>
      <w:r w:rsidR="00FC29D4" w:rsidRPr="00CA239C">
        <w:rPr>
          <w:rFonts w:asciiTheme="minorEastAsia" w:hAnsiTheme="minorEastAsia" w:hint="eastAsia"/>
        </w:rPr>
        <w:t>インナーブランディング</w:t>
      </w:r>
      <w:r w:rsidR="00363308">
        <w:rPr>
          <w:rFonts w:asciiTheme="minorEastAsia" w:hAnsiTheme="minorEastAsia" w:hint="eastAsia"/>
        </w:rPr>
        <w:t>の目的・効果・</w:t>
      </w:r>
      <w:r w:rsidR="00FC29D4" w:rsidRPr="00CA239C">
        <w:rPr>
          <w:rFonts w:asciiTheme="minorEastAsia" w:hAnsiTheme="minorEastAsia" w:hint="eastAsia"/>
        </w:rPr>
        <w:t>活動</w:t>
      </w:r>
    </w:p>
    <w:p w14:paraId="49A0BDD8" w14:textId="77777777" w:rsidR="00B54E80" w:rsidRPr="00521FD7" w:rsidRDefault="00B54E80" w:rsidP="00521FD7">
      <w:pPr>
        <w:rPr>
          <w:rFonts w:asciiTheme="minorEastAsia" w:hAnsiTheme="minorEastAsia"/>
        </w:rPr>
      </w:pPr>
    </w:p>
    <w:p w14:paraId="1CDFC60D" w14:textId="5ADC1F11" w:rsidR="001941FB" w:rsidRPr="00CA239C" w:rsidRDefault="001941FB" w:rsidP="001941FB">
      <w:pPr>
        <w:pStyle w:val="a3"/>
        <w:numPr>
          <w:ilvl w:val="0"/>
          <w:numId w:val="21"/>
        </w:numPr>
        <w:ind w:leftChars="0"/>
        <w:rPr>
          <w:rFonts w:asciiTheme="minorEastAsia" w:hAnsiTheme="minorEastAsia"/>
        </w:rPr>
      </w:pPr>
      <w:r>
        <w:rPr>
          <w:rFonts w:asciiTheme="minorEastAsia" w:hAnsiTheme="minorEastAsia" w:hint="eastAsia"/>
        </w:rPr>
        <w:t>また、</w:t>
      </w:r>
      <w:r w:rsidR="00B70163">
        <w:rPr>
          <w:rFonts w:asciiTheme="minorEastAsia" w:hAnsiTheme="minorEastAsia" w:hint="eastAsia"/>
        </w:rPr>
        <w:t>町民による自発的な情報発信のレベルの底上げ・活発化を目的とし、現在おおくままちづくり公社にて運営されている「おおくまコンシェルジュ」を基盤とした、町の広告・宣伝活動のリーダーとなる広報人材の育成や、町民中心の広報チームの組成なども行います。</w:t>
      </w:r>
    </w:p>
    <w:p w14:paraId="3793299F" w14:textId="77777777" w:rsidR="00C8520D" w:rsidRPr="00CA239C" w:rsidRDefault="00C8520D" w:rsidP="00C8520D">
      <w:pPr>
        <w:rPr>
          <w:rFonts w:asciiTheme="minorEastAsia" w:hAnsiTheme="minorEastAsia"/>
        </w:rPr>
      </w:pPr>
    </w:p>
    <w:p w14:paraId="316240BE" w14:textId="261C529A" w:rsidR="005E7500" w:rsidRPr="00CA239C" w:rsidRDefault="005E7500" w:rsidP="005E7500">
      <w:pPr>
        <w:rPr>
          <w:rFonts w:asciiTheme="minorEastAsia" w:hAnsiTheme="minorEastAsia"/>
          <w:b/>
          <w:bCs/>
          <w:sz w:val="24"/>
          <w:szCs w:val="28"/>
        </w:rPr>
      </w:pPr>
      <w:r w:rsidRPr="00CA239C">
        <w:rPr>
          <w:rFonts w:asciiTheme="minorEastAsia" w:hAnsiTheme="minorEastAsia"/>
          <w:b/>
          <w:bCs/>
          <w:sz w:val="24"/>
          <w:szCs w:val="28"/>
        </w:rPr>
        <w:t>2-2.</w:t>
      </w:r>
      <w:r w:rsidR="00AC2AFA">
        <w:rPr>
          <w:rFonts w:asciiTheme="minorEastAsia" w:hAnsiTheme="minorEastAsia"/>
          <w:b/>
          <w:bCs/>
          <w:sz w:val="24"/>
          <w:szCs w:val="28"/>
        </w:rPr>
        <w:t xml:space="preserve"> </w:t>
      </w:r>
      <w:r w:rsidRPr="00CA239C">
        <w:rPr>
          <w:rFonts w:asciiTheme="minorEastAsia" w:hAnsiTheme="minorEastAsia" w:hint="eastAsia"/>
          <w:b/>
          <w:bCs/>
          <w:sz w:val="24"/>
          <w:szCs w:val="28"/>
        </w:rPr>
        <w:t>ターゲットごとの広報の方向性</w:t>
      </w:r>
    </w:p>
    <w:p w14:paraId="215A86F3" w14:textId="7A6F19F6" w:rsidR="005E7500" w:rsidRPr="00CA239C" w:rsidRDefault="005E7500" w:rsidP="005E7500">
      <w:pPr>
        <w:rPr>
          <w:rFonts w:asciiTheme="minorEastAsia" w:hAnsiTheme="minorEastAsia"/>
          <w:b/>
          <w:bCs/>
          <w:u w:val="single"/>
        </w:rPr>
      </w:pPr>
      <w:r w:rsidRPr="00CA239C">
        <w:rPr>
          <w:rFonts w:asciiTheme="minorEastAsia" w:hAnsiTheme="minorEastAsia" w:hint="eastAsia"/>
          <w:b/>
          <w:bCs/>
          <w:u w:val="single"/>
        </w:rPr>
        <w:t>①ターゲット層１：町内に職場があり、職住近接を望む人</w:t>
      </w:r>
    </w:p>
    <w:p w14:paraId="28F7EE86" w14:textId="77777777" w:rsidR="005E7500" w:rsidRPr="00CA239C" w:rsidRDefault="005E7500" w:rsidP="005E7500">
      <w:pPr>
        <w:rPr>
          <w:rFonts w:asciiTheme="minorEastAsia" w:hAnsiTheme="minorEastAsia"/>
          <w:b/>
          <w:bCs/>
          <w:u w:val="single"/>
        </w:rPr>
      </w:pPr>
      <w:r w:rsidRPr="00CA239C">
        <w:rPr>
          <w:rFonts w:asciiTheme="minorEastAsia" w:hAnsiTheme="minorEastAsia" w:hint="eastAsia"/>
          <w:b/>
          <w:bCs/>
          <w:u w:val="single"/>
        </w:rPr>
        <w:t>（ア）広報の方向性</w:t>
      </w:r>
    </w:p>
    <w:p w14:paraId="4A8640C7" w14:textId="6AEFC475"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町内に職場がある方</w:t>
      </w:r>
      <w:r w:rsidR="000338A4">
        <w:rPr>
          <w:rFonts w:asciiTheme="minorEastAsia" w:hAnsiTheme="minorEastAsia" w:hint="eastAsia"/>
        </w:rPr>
        <w:t>や</w:t>
      </w:r>
      <w:r w:rsidR="00B54E80">
        <w:rPr>
          <w:rFonts w:asciiTheme="minorEastAsia" w:hAnsiTheme="minorEastAsia" w:hint="eastAsia"/>
        </w:rPr>
        <w:t>、</w:t>
      </w:r>
      <w:r w:rsidR="007644F2">
        <w:rPr>
          <w:rFonts w:asciiTheme="minorEastAsia" w:hAnsiTheme="minorEastAsia" w:hint="eastAsia"/>
        </w:rPr>
        <w:t>今後町内</w:t>
      </w:r>
      <w:r w:rsidR="00B54E80">
        <w:rPr>
          <w:rFonts w:asciiTheme="minorEastAsia" w:hAnsiTheme="minorEastAsia" w:hint="eastAsia"/>
        </w:rPr>
        <w:t>の</w:t>
      </w:r>
      <w:r w:rsidR="007644F2">
        <w:rPr>
          <w:rFonts w:asciiTheme="minorEastAsia" w:hAnsiTheme="minorEastAsia" w:hint="eastAsia"/>
        </w:rPr>
        <w:t>企業で勤務</w:t>
      </w:r>
      <w:r w:rsidR="00B54E80">
        <w:rPr>
          <w:rFonts w:asciiTheme="minorEastAsia" w:hAnsiTheme="minorEastAsia" w:hint="eastAsia"/>
        </w:rPr>
        <w:t>する</w:t>
      </w:r>
      <w:r w:rsidR="007644F2">
        <w:rPr>
          <w:rFonts w:asciiTheme="minorEastAsia" w:hAnsiTheme="minorEastAsia" w:hint="eastAsia"/>
        </w:rPr>
        <w:t>予定の</w:t>
      </w:r>
      <w:r w:rsidR="000338A4">
        <w:rPr>
          <w:rFonts w:asciiTheme="minorEastAsia" w:hAnsiTheme="minorEastAsia" w:hint="eastAsia"/>
        </w:rPr>
        <w:t>方</w:t>
      </w:r>
      <w:r w:rsidRPr="00CA239C">
        <w:rPr>
          <w:rFonts w:asciiTheme="minorEastAsia" w:hAnsiTheme="minorEastAsia" w:hint="eastAsia"/>
        </w:rPr>
        <w:t>に、「大熊町での生活」や「町の様々な支援制度・補助制度」</w:t>
      </w:r>
      <w:r w:rsidRPr="00C20D6A">
        <w:rPr>
          <w:rFonts w:asciiTheme="minorEastAsia" w:hAnsiTheme="minorEastAsia" w:hint="eastAsia"/>
        </w:rPr>
        <w:t>といった大熊町の魅力を</w:t>
      </w:r>
      <w:r w:rsidR="00B54E80">
        <w:rPr>
          <w:rFonts w:asciiTheme="minorEastAsia" w:hAnsiTheme="minorEastAsia" w:hint="eastAsia"/>
        </w:rPr>
        <w:t>伝え</w:t>
      </w:r>
      <w:r w:rsidRPr="00C20D6A">
        <w:rPr>
          <w:rFonts w:asciiTheme="minorEastAsia" w:hAnsiTheme="minorEastAsia" w:hint="eastAsia"/>
        </w:rPr>
        <w:t>、町内イベント</w:t>
      </w:r>
      <w:r w:rsidR="0022207B">
        <w:rPr>
          <w:rFonts w:asciiTheme="minorEastAsia" w:hAnsiTheme="minorEastAsia" w:hint="eastAsia"/>
        </w:rPr>
        <w:t>への</w:t>
      </w:r>
      <w:r w:rsidRPr="00C20D6A">
        <w:rPr>
          <w:rFonts w:asciiTheme="minorEastAsia" w:hAnsiTheme="minorEastAsia" w:hint="eastAsia"/>
        </w:rPr>
        <w:t>参加</w:t>
      </w:r>
      <w:r w:rsidR="00B54E80">
        <w:rPr>
          <w:rFonts w:asciiTheme="minorEastAsia" w:hAnsiTheme="minorEastAsia" w:hint="eastAsia"/>
        </w:rPr>
        <w:t>などにより</w:t>
      </w:r>
      <w:r w:rsidRPr="00C20D6A">
        <w:rPr>
          <w:rFonts w:asciiTheme="minorEastAsia" w:hAnsiTheme="minorEastAsia" w:hint="eastAsia"/>
        </w:rPr>
        <w:t>町との関係性を深め</w:t>
      </w:r>
      <w:r w:rsidR="0022207B">
        <w:rPr>
          <w:rFonts w:asciiTheme="minorEastAsia" w:hAnsiTheme="minorEastAsia" w:hint="eastAsia"/>
        </w:rPr>
        <w:t>てもらい</w:t>
      </w:r>
      <w:r w:rsidRPr="00C20D6A">
        <w:rPr>
          <w:rFonts w:asciiTheme="minorEastAsia" w:hAnsiTheme="minorEastAsia" w:hint="eastAsia"/>
        </w:rPr>
        <w:t>、移住の検討を促すために、主に</w:t>
      </w:r>
      <w:r w:rsidRPr="001941FB">
        <w:rPr>
          <w:rFonts w:asciiTheme="minorEastAsia" w:hAnsiTheme="minorEastAsia"/>
        </w:rPr>
        <w:t>2つの</w:t>
      </w:r>
      <w:r w:rsidR="00B630DC" w:rsidRPr="00B70163">
        <w:rPr>
          <w:rFonts w:asciiTheme="minorEastAsia" w:hAnsiTheme="minorEastAsia"/>
        </w:rPr>
        <w:t>広報</w:t>
      </w:r>
      <w:r w:rsidRPr="00B70163">
        <w:rPr>
          <w:rFonts w:asciiTheme="minorEastAsia" w:hAnsiTheme="minorEastAsia"/>
        </w:rPr>
        <w:t>に注力</w:t>
      </w:r>
      <w:r w:rsidR="0023605F" w:rsidRPr="00B70163">
        <w:rPr>
          <w:rFonts w:asciiTheme="minorEastAsia" w:hAnsiTheme="minorEastAsia"/>
        </w:rPr>
        <w:t>します</w:t>
      </w:r>
      <w:r w:rsidRPr="00C20D6A">
        <w:rPr>
          <w:rFonts w:asciiTheme="minorEastAsia" w:hAnsiTheme="minorEastAsia"/>
        </w:rPr>
        <w:t>。</w:t>
      </w:r>
      <w:r w:rsidRPr="00CA239C">
        <w:rPr>
          <w:rFonts w:asciiTheme="minorEastAsia" w:hAnsiTheme="minorEastAsia"/>
        </w:rPr>
        <w:br/>
      </w:r>
      <w:r w:rsidRPr="00CA239C">
        <w:rPr>
          <w:rFonts w:asciiTheme="minorEastAsia" w:hAnsiTheme="minorEastAsia" w:hint="eastAsia"/>
        </w:rPr>
        <w:t xml:space="preserve">　　①大熊町とのつながりを深めていく広報</w:t>
      </w:r>
      <w:r w:rsidRPr="00CA239C">
        <w:rPr>
          <w:rFonts w:asciiTheme="minorEastAsia" w:hAnsiTheme="minorEastAsia"/>
        </w:rPr>
        <w:br/>
      </w:r>
      <w:r w:rsidRPr="00CA239C">
        <w:rPr>
          <w:rFonts w:asciiTheme="minorEastAsia" w:hAnsiTheme="minorEastAsia" w:hint="eastAsia"/>
        </w:rPr>
        <w:t xml:space="preserve">　　②大熊町の支援・補助制度を認知してもらい、移住検討を促す広報</w:t>
      </w:r>
    </w:p>
    <w:p w14:paraId="301444C7" w14:textId="77777777" w:rsidR="00D466B8" w:rsidRDefault="00D466B8" w:rsidP="005E7500">
      <w:pPr>
        <w:rPr>
          <w:rFonts w:asciiTheme="minorEastAsia" w:hAnsiTheme="minorEastAsia"/>
          <w:b/>
          <w:bCs/>
          <w:u w:val="single"/>
        </w:rPr>
      </w:pPr>
    </w:p>
    <w:p w14:paraId="1B6FF1AE" w14:textId="74CE7966" w:rsidR="005E7500" w:rsidRPr="00CA239C" w:rsidRDefault="005E7500" w:rsidP="005E7500">
      <w:pPr>
        <w:rPr>
          <w:rFonts w:asciiTheme="minorEastAsia" w:hAnsiTheme="minorEastAsia"/>
          <w:b/>
          <w:bCs/>
          <w:u w:val="single"/>
        </w:rPr>
      </w:pPr>
      <w:r w:rsidRPr="00CA239C">
        <w:rPr>
          <w:rFonts w:asciiTheme="minorEastAsia" w:hAnsiTheme="minorEastAsia" w:hint="eastAsia"/>
          <w:b/>
          <w:bCs/>
          <w:u w:val="single"/>
        </w:rPr>
        <w:lastRenderedPageBreak/>
        <w:t>（イ）人物像の具体化</w:t>
      </w:r>
    </w:p>
    <w:p w14:paraId="30975C74" w14:textId="5337AF38"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ターゲット層１では、以下の人物像を中心に移住促進に向けた広報を</w:t>
      </w:r>
      <w:r w:rsidR="00363308">
        <w:rPr>
          <w:rFonts w:asciiTheme="minorEastAsia" w:hAnsiTheme="minorEastAsia" w:hint="eastAsia"/>
        </w:rPr>
        <w:t>行い</w:t>
      </w:r>
      <w:r w:rsidRPr="00CA239C">
        <w:rPr>
          <w:rFonts w:asciiTheme="minorEastAsia" w:hAnsiTheme="minorEastAsia" w:hint="eastAsia"/>
        </w:rPr>
        <w:t>ます（中期戦略より）。</w:t>
      </w:r>
    </w:p>
    <w:p w14:paraId="39C2A97B" w14:textId="77777777" w:rsidR="005E7500" w:rsidRPr="00CA239C" w:rsidRDefault="005E7500" w:rsidP="005E7500">
      <w:pPr>
        <w:pStyle w:val="a3"/>
        <w:numPr>
          <w:ilvl w:val="1"/>
          <w:numId w:val="21"/>
        </w:numPr>
        <w:ind w:leftChars="0"/>
        <w:rPr>
          <w:rFonts w:asciiTheme="minorEastAsia" w:hAnsiTheme="minorEastAsia"/>
        </w:rPr>
      </w:pPr>
      <w:r w:rsidRPr="00CA239C">
        <w:rPr>
          <w:rFonts w:asciiTheme="minorEastAsia" w:hAnsiTheme="minorEastAsia" w:hint="eastAsia"/>
        </w:rPr>
        <w:t>廃炉関連事業や中間貯蔵施設、リサイクルセンターなど町内に職場があり、職住近接を望む方や長期的に大熊町内で働き続ける方</w:t>
      </w:r>
    </w:p>
    <w:p w14:paraId="7BEC9744" w14:textId="0B50BCDC" w:rsidR="005E7500" w:rsidRDefault="00687865" w:rsidP="005E7500">
      <w:pPr>
        <w:pStyle w:val="a3"/>
        <w:numPr>
          <w:ilvl w:val="1"/>
          <w:numId w:val="21"/>
        </w:numPr>
        <w:ind w:leftChars="0"/>
        <w:rPr>
          <w:rFonts w:asciiTheme="minorEastAsia" w:hAnsiTheme="minorEastAsia"/>
        </w:rPr>
      </w:pPr>
      <w:r>
        <w:rPr>
          <w:rFonts w:asciiTheme="minorEastAsia" w:hAnsiTheme="minorEastAsia" w:hint="eastAsia"/>
        </w:rPr>
        <w:t>大川原</w:t>
      </w:r>
      <w:r w:rsidR="005E7500" w:rsidRPr="00CA239C">
        <w:rPr>
          <w:rFonts w:asciiTheme="minorEastAsia" w:hAnsiTheme="minorEastAsia" w:hint="eastAsia"/>
        </w:rPr>
        <w:t>地区の社員寮など、既に町内に住んでいるが、大熊町に住民票を移していない方</w:t>
      </w:r>
    </w:p>
    <w:p w14:paraId="25562D7F" w14:textId="52D93068" w:rsidR="00BF642B" w:rsidRPr="00CA239C" w:rsidRDefault="00BF642B" w:rsidP="005E7500">
      <w:pPr>
        <w:pStyle w:val="a3"/>
        <w:numPr>
          <w:ilvl w:val="1"/>
          <w:numId w:val="21"/>
        </w:numPr>
        <w:ind w:leftChars="0"/>
        <w:rPr>
          <w:rFonts w:asciiTheme="minorEastAsia" w:hAnsiTheme="minorEastAsia"/>
        </w:rPr>
      </w:pPr>
      <w:r>
        <w:rPr>
          <w:rFonts w:asciiTheme="minorEastAsia" w:hAnsiTheme="minorEastAsia" w:hint="eastAsia"/>
        </w:rPr>
        <w:t>今後</w:t>
      </w:r>
      <w:r w:rsidR="00580438">
        <w:rPr>
          <w:rFonts w:asciiTheme="minorEastAsia" w:hAnsiTheme="minorEastAsia" w:hint="eastAsia"/>
        </w:rPr>
        <w:t>、</w:t>
      </w:r>
      <w:r w:rsidR="007644F2">
        <w:rPr>
          <w:rFonts w:asciiTheme="minorEastAsia" w:hAnsiTheme="minorEastAsia" w:hint="eastAsia"/>
        </w:rPr>
        <w:t>町内に立地する企業で</w:t>
      </w:r>
      <w:r w:rsidR="00580438">
        <w:rPr>
          <w:rFonts w:asciiTheme="minorEastAsia" w:hAnsiTheme="minorEastAsia" w:hint="eastAsia"/>
        </w:rPr>
        <w:t>の</w:t>
      </w:r>
      <w:r w:rsidR="007644F2">
        <w:rPr>
          <w:rFonts w:asciiTheme="minorEastAsia" w:hAnsiTheme="minorEastAsia" w:hint="eastAsia"/>
        </w:rPr>
        <w:t>勤務</w:t>
      </w:r>
      <w:r w:rsidR="00580438">
        <w:rPr>
          <w:rFonts w:asciiTheme="minorEastAsia" w:hAnsiTheme="minorEastAsia" w:hint="eastAsia"/>
        </w:rPr>
        <w:t>を検討されている</w:t>
      </w:r>
      <w:r w:rsidR="007644F2">
        <w:rPr>
          <w:rFonts w:asciiTheme="minorEastAsia" w:hAnsiTheme="minorEastAsia" w:hint="eastAsia"/>
        </w:rPr>
        <w:t>方</w:t>
      </w:r>
    </w:p>
    <w:p w14:paraId="3EE1E4EC" w14:textId="77777777" w:rsidR="00D466B8" w:rsidRPr="00580438" w:rsidRDefault="00D466B8" w:rsidP="005E7500">
      <w:pPr>
        <w:rPr>
          <w:rFonts w:asciiTheme="minorEastAsia" w:hAnsiTheme="minorEastAsia"/>
          <w:b/>
          <w:bCs/>
          <w:u w:val="single"/>
        </w:rPr>
      </w:pPr>
    </w:p>
    <w:p w14:paraId="3E7405C3" w14:textId="149F508D" w:rsidR="005E7500" w:rsidRPr="00CA239C" w:rsidRDefault="005E7500" w:rsidP="005E7500">
      <w:pPr>
        <w:rPr>
          <w:rFonts w:asciiTheme="minorEastAsia" w:hAnsiTheme="minorEastAsia"/>
          <w:b/>
          <w:bCs/>
          <w:u w:val="single"/>
        </w:rPr>
      </w:pPr>
      <w:r w:rsidRPr="00CA239C">
        <w:rPr>
          <w:rFonts w:asciiTheme="minorEastAsia" w:hAnsiTheme="minorEastAsia" w:hint="eastAsia"/>
          <w:b/>
          <w:bCs/>
          <w:u w:val="single"/>
        </w:rPr>
        <w:t>（ウ）訴求する大熊町の魅力</w:t>
      </w:r>
    </w:p>
    <w:p w14:paraId="040DDFA3" w14:textId="2DD51E35"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いわき市や郡山市などからの通勤が想定されるターゲット層１に対する大熊町の主な魅力は、以下が挙げられます。</w:t>
      </w:r>
    </w:p>
    <w:p w14:paraId="234922DE" w14:textId="77777777" w:rsidR="005E7500" w:rsidRPr="00CA239C" w:rsidRDefault="005E7500" w:rsidP="005E7500">
      <w:pPr>
        <w:pStyle w:val="a3"/>
        <w:numPr>
          <w:ilvl w:val="1"/>
          <w:numId w:val="21"/>
        </w:numPr>
        <w:ind w:leftChars="0"/>
        <w:rPr>
          <w:rFonts w:asciiTheme="minorEastAsia" w:hAnsiTheme="minorEastAsia"/>
        </w:rPr>
      </w:pPr>
      <w:r w:rsidRPr="00CA239C">
        <w:rPr>
          <w:rFonts w:asciiTheme="minorEastAsia" w:hAnsiTheme="minorEastAsia" w:hint="eastAsia"/>
        </w:rPr>
        <w:t>大熊町の様々な支援・補助制度</w:t>
      </w:r>
    </w:p>
    <w:p w14:paraId="47CB7065" w14:textId="77777777"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また、大熊町へ移住することで得られるメリットとしては、通勤時間や労力の低減や、単身赴任の解消などが挙げられます。</w:t>
      </w:r>
    </w:p>
    <w:p w14:paraId="66698216" w14:textId="77777777" w:rsidR="00D466B8" w:rsidRDefault="00D466B8" w:rsidP="005E7500">
      <w:pPr>
        <w:rPr>
          <w:rFonts w:asciiTheme="minorEastAsia" w:hAnsiTheme="minorEastAsia"/>
          <w:b/>
          <w:bCs/>
          <w:u w:val="single"/>
        </w:rPr>
      </w:pPr>
    </w:p>
    <w:p w14:paraId="62A3B30C" w14:textId="7B18184F" w:rsidR="005E7500" w:rsidRPr="00CA239C" w:rsidRDefault="005E7500" w:rsidP="005E7500">
      <w:pPr>
        <w:rPr>
          <w:rFonts w:asciiTheme="minorEastAsia" w:hAnsiTheme="minorEastAsia"/>
          <w:b/>
          <w:bCs/>
          <w:u w:val="single"/>
        </w:rPr>
      </w:pPr>
      <w:r w:rsidRPr="00CA239C">
        <w:rPr>
          <w:rFonts w:asciiTheme="minorEastAsia" w:hAnsiTheme="minorEastAsia" w:hint="eastAsia"/>
          <w:b/>
          <w:bCs/>
          <w:u w:val="single"/>
        </w:rPr>
        <w:t>（エ）注力するフェーズ</w:t>
      </w:r>
    </w:p>
    <w:p w14:paraId="3D18C3D4" w14:textId="08BFCA80"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令和３年度に実施した大熊町に居住</w:t>
      </w:r>
      <w:r w:rsidR="00C5360C">
        <w:rPr>
          <w:rFonts w:asciiTheme="minorEastAsia" w:hAnsiTheme="minorEastAsia" w:hint="eastAsia"/>
        </w:rPr>
        <w:t>す</w:t>
      </w:r>
      <w:r w:rsidRPr="00CA239C">
        <w:rPr>
          <w:rFonts w:asciiTheme="minorEastAsia" w:hAnsiTheme="minorEastAsia" w:hint="eastAsia"/>
        </w:rPr>
        <w:t>る</w:t>
      </w:r>
      <w:r w:rsidR="00687865">
        <w:rPr>
          <w:rFonts w:asciiTheme="minorEastAsia" w:hAnsiTheme="minorEastAsia" w:hint="eastAsia"/>
        </w:rPr>
        <w:t>町内企業勤務者</w:t>
      </w:r>
      <w:r w:rsidRPr="00CA239C">
        <w:rPr>
          <w:rFonts w:asciiTheme="minorEastAsia" w:hAnsiTheme="minorEastAsia" w:hint="eastAsia"/>
        </w:rPr>
        <w:t>へのヒアリング調査によると、ターゲット層１は町との関係性が希薄である方が一定数存在することが想定されます。</w:t>
      </w:r>
    </w:p>
    <w:p w14:paraId="7A1D6824" w14:textId="1A49DF59"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そのため、ターゲット層１向けの広報では、町内の地域イベントや復興関連事業への参加を促し、町民と交流する中で「大熊町に住みたいと思い始める人」や、大熊町の支援・補助制度に惹かれ「大熊町への移住を決断する人」を増やすための広報に注力</w:t>
      </w:r>
      <w:r w:rsidR="0023605F">
        <w:rPr>
          <w:rFonts w:asciiTheme="minorEastAsia" w:hAnsiTheme="minorEastAsia" w:hint="eastAsia"/>
        </w:rPr>
        <w:t>します</w:t>
      </w:r>
      <w:r w:rsidRPr="00CA239C">
        <w:rPr>
          <w:rFonts w:asciiTheme="minorEastAsia" w:hAnsiTheme="minorEastAsia" w:hint="eastAsia"/>
        </w:rPr>
        <w:t>。</w:t>
      </w:r>
    </w:p>
    <w:p w14:paraId="55311BE5" w14:textId="77777777" w:rsidR="005E7500" w:rsidRPr="00CA239C" w:rsidRDefault="005E7500" w:rsidP="002C4038">
      <w:pPr>
        <w:ind w:firstLine="360"/>
        <w:jc w:val="center"/>
        <w:rPr>
          <w:rFonts w:asciiTheme="minorEastAsia" w:hAnsiTheme="minorEastAsia"/>
          <w:highlight w:val="yellow"/>
        </w:rPr>
      </w:pPr>
      <w:r w:rsidRPr="00CA239C">
        <w:rPr>
          <w:rFonts w:asciiTheme="minorEastAsia" w:hAnsiTheme="minorEastAsia"/>
          <w:noProof/>
        </w:rPr>
        <w:drawing>
          <wp:inline distT="0" distB="0" distL="0" distR="0" wp14:anchorId="166B135A" wp14:editId="53B8202A">
            <wp:extent cx="4888080" cy="63400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88080" cy="634002"/>
                    </a:xfrm>
                    <a:prstGeom prst="rect">
                      <a:avLst/>
                    </a:prstGeom>
                  </pic:spPr>
                </pic:pic>
              </a:graphicData>
            </a:graphic>
          </wp:inline>
        </w:drawing>
      </w:r>
    </w:p>
    <w:p w14:paraId="580812E8" w14:textId="36BB8307" w:rsidR="005E7500" w:rsidRPr="00CA239C" w:rsidRDefault="005E7500" w:rsidP="005E7500">
      <w:pPr>
        <w:jc w:val="center"/>
        <w:rPr>
          <w:rFonts w:asciiTheme="minorEastAsia" w:hAnsiTheme="minorEastAsia"/>
        </w:rPr>
      </w:pPr>
      <w:r w:rsidRPr="00CA239C">
        <w:rPr>
          <w:rFonts w:asciiTheme="minorEastAsia" w:hAnsiTheme="minorEastAsia" w:hint="eastAsia"/>
        </w:rPr>
        <w:t>図</w:t>
      </w:r>
      <w:r w:rsidR="00FC29D4" w:rsidRPr="00CA239C">
        <w:rPr>
          <w:rFonts w:asciiTheme="minorEastAsia" w:hAnsiTheme="minorEastAsia"/>
        </w:rPr>
        <w:t xml:space="preserve">2-11. </w:t>
      </w:r>
      <w:r w:rsidR="00FC29D4" w:rsidRPr="00CA239C">
        <w:rPr>
          <w:rFonts w:asciiTheme="minorEastAsia" w:hAnsiTheme="minorEastAsia" w:hint="eastAsia"/>
        </w:rPr>
        <w:t>ターゲット層１で注力するフェーズ</w:t>
      </w:r>
      <w:r w:rsidR="00FC29D4" w:rsidRPr="00CA239C">
        <w:rPr>
          <w:rFonts w:asciiTheme="minorEastAsia" w:hAnsiTheme="minorEastAsia"/>
        </w:rPr>
        <w:br/>
      </w:r>
    </w:p>
    <w:p w14:paraId="48CA2BA4" w14:textId="77777777" w:rsidR="005E7500" w:rsidRPr="00CA239C" w:rsidRDefault="005E7500" w:rsidP="005E7500">
      <w:pPr>
        <w:rPr>
          <w:rFonts w:asciiTheme="minorEastAsia" w:hAnsiTheme="minorEastAsia"/>
          <w:b/>
          <w:bCs/>
          <w:u w:val="single"/>
        </w:rPr>
      </w:pPr>
      <w:r w:rsidRPr="00CA239C">
        <w:rPr>
          <w:rFonts w:asciiTheme="minorEastAsia" w:hAnsiTheme="minorEastAsia" w:hint="eastAsia"/>
          <w:b/>
          <w:bCs/>
          <w:u w:val="single"/>
        </w:rPr>
        <w:t>（オ）広報の発信内容</w:t>
      </w:r>
    </w:p>
    <w:p w14:paraId="0EF918DC" w14:textId="529E81E0" w:rsidR="005E7500" w:rsidRPr="00CA239C" w:rsidRDefault="005E7500" w:rsidP="005E7500">
      <w:pPr>
        <w:pStyle w:val="a3"/>
        <w:numPr>
          <w:ilvl w:val="0"/>
          <w:numId w:val="21"/>
        </w:numPr>
        <w:ind w:leftChars="0"/>
        <w:rPr>
          <w:rFonts w:asciiTheme="minorEastAsia" w:hAnsiTheme="minorEastAsia"/>
        </w:rPr>
      </w:pPr>
      <w:r w:rsidRPr="00CA239C">
        <w:rPr>
          <w:rFonts w:asciiTheme="minorEastAsia" w:hAnsiTheme="minorEastAsia" w:hint="eastAsia"/>
        </w:rPr>
        <w:t>町との関係性を深めることを促すために、町内で開催される地域イベントや復興関連事業、それらへの参加方法や参加者などを、具体的に発信</w:t>
      </w:r>
      <w:r w:rsidR="0023605F">
        <w:rPr>
          <w:rFonts w:asciiTheme="minorEastAsia" w:hAnsiTheme="minorEastAsia" w:hint="eastAsia"/>
        </w:rPr>
        <w:t>します</w:t>
      </w:r>
      <w:r w:rsidRPr="00CA239C">
        <w:rPr>
          <w:rFonts w:asciiTheme="minorEastAsia" w:hAnsiTheme="minorEastAsia" w:hint="eastAsia"/>
        </w:rPr>
        <w:t>。</w:t>
      </w:r>
    </w:p>
    <w:p w14:paraId="05481E7A" w14:textId="7AE30AAD" w:rsidR="00392717" w:rsidRPr="00CA239C" w:rsidRDefault="005E7500" w:rsidP="00CA239C">
      <w:pPr>
        <w:pStyle w:val="a3"/>
        <w:numPr>
          <w:ilvl w:val="0"/>
          <w:numId w:val="21"/>
        </w:numPr>
        <w:ind w:leftChars="0"/>
        <w:rPr>
          <w:rFonts w:asciiTheme="minorEastAsia" w:hAnsiTheme="minorEastAsia"/>
        </w:rPr>
      </w:pPr>
      <w:r w:rsidRPr="00CA239C">
        <w:rPr>
          <w:rFonts w:asciiTheme="minorEastAsia" w:hAnsiTheme="minorEastAsia" w:hint="eastAsia"/>
        </w:rPr>
        <w:t>また、ターゲット層１は、大熊町に移住する利点を認知していないことが想定されるため、大熊町の支援・補助制度に関する近隣市町村との比較結果などの情報発信も</w:t>
      </w:r>
      <w:r w:rsidR="0023605F">
        <w:rPr>
          <w:rFonts w:asciiTheme="minorEastAsia" w:hAnsiTheme="minorEastAsia" w:hint="eastAsia"/>
        </w:rPr>
        <w:t>行います</w:t>
      </w:r>
      <w:r w:rsidRPr="00CA239C">
        <w:rPr>
          <w:rFonts w:asciiTheme="minorEastAsia" w:hAnsiTheme="minorEastAsia" w:hint="eastAsia"/>
        </w:rPr>
        <w:t>。</w:t>
      </w:r>
    </w:p>
    <w:p w14:paraId="100EAF05" w14:textId="1DE89045" w:rsidR="00353C0B" w:rsidRPr="00CA239C" w:rsidRDefault="00353C0B" w:rsidP="00353C0B">
      <w:pPr>
        <w:rPr>
          <w:rFonts w:asciiTheme="minorEastAsia" w:hAnsiTheme="minorEastAsia"/>
          <w:highlight w:val="cyan"/>
        </w:rPr>
      </w:pPr>
    </w:p>
    <w:p w14:paraId="1E5D10B6" w14:textId="50BDAF31" w:rsidR="00353C0B" w:rsidRPr="00CA239C" w:rsidRDefault="00353C0B" w:rsidP="00353C0B">
      <w:pPr>
        <w:numPr>
          <w:ilvl w:val="0"/>
          <w:numId w:val="36"/>
        </w:numPr>
        <w:rPr>
          <w:rFonts w:asciiTheme="minorEastAsia" w:hAnsiTheme="minorEastAsia"/>
          <w:b/>
          <w:bCs/>
          <w:u w:val="single"/>
        </w:rPr>
      </w:pPr>
      <w:bookmarkStart w:id="9" w:name="_Hlk126841033"/>
      <w:r w:rsidRPr="00CA239C">
        <w:rPr>
          <w:rFonts w:asciiTheme="minorEastAsia" w:hAnsiTheme="minorEastAsia" w:hint="eastAsia"/>
          <w:b/>
          <w:bCs/>
          <w:u w:val="single"/>
        </w:rPr>
        <w:lastRenderedPageBreak/>
        <w:t>ターゲット層</w:t>
      </w:r>
      <w:r w:rsidR="005E7500" w:rsidRPr="00CA239C">
        <w:rPr>
          <w:rFonts w:asciiTheme="minorEastAsia" w:hAnsiTheme="minorEastAsia" w:hint="eastAsia"/>
          <w:b/>
          <w:bCs/>
          <w:u w:val="single"/>
        </w:rPr>
        <w:t>２</w:t>
      </w:r>
      <w:r w:rsidRPr="00CA239C">
        <w:rPr>
          <w:rFonts w:asciiTheme="minorEastAsia" w:hAnsiTheme="minorEastAsia" w:hint="eastAsia"/>
          <w:b/>
          <w:bCs/>
          <w:u w:val="single"/>
        </w:rPr>
        <w:t>：町の復興事業、これからのまちづくりに関心がある人</w:t>
      </w:r>
    </w:p>
    <w:bookmarkEnd w:id="9"/>
    <w:p w14:paraId="7356CAF0" w14:textId="2FEB948C"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（ア）</w:t>
      </w:r>
      <w:bookmarkStart w:id="10" w:name="_Hlk126841051"/>
      <w:r w:rsidR="00B630DC">
        <w:rPr>
          <w:rFonts w:asciiTheme="minorEastAsia" w:hAnsiTheme="minorEastAsia" w:hint="eastAsia"/>
          <w:b/>
          <w:bCs/>
          <w:u w:val="single"/>
        </w:rPr>
        <w:t>広報</w:t>
      </w:r>
      <w:r w:rsidRPr="00CA239C">
        <w:rPr>
          <w:rFonts w:asciiTheme="minorEastAsia" w:hAnsiTheme="minorEastAsia" w:hint="eastAsia"/>
          <w:b/>
          <w:bCs/>
          <w:u w:val="single"/>
        </w:rPr>
        <w:t>の方向性</w:t>
      </w:r>
      <w:bookmarkEnd w:id="10"/>
    </w:p>
    <w:p w14:paraId="63B45B90" w14:textId="4F0B500E"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復興</w:t>
      </w:r>
      <w:r w:rsidR="00261D43" w:rsidRPr="00CA239C">
        <w:rPr>
          <w:rFonts w:asciiTheme="minorEastAsia" w:hAnsiTheme="minorEastAsia" w:hint="eastAsia"/>
        </w:rPr>
        <w:t>事業</w:t>
      </w:r>
      <w:r w:rsidRPr="00CA239C">
        <w:rPr>
          <w:rFonts w:asciiTheme="minorEastAsia" w:hAnsiTheme="minorEastAsia" w:hint="eastAsia"/>
        </w:rPr>
        <w:t>・まちづくり・地方創生に関心を持つ方に、「ゼロからのまちづくりへの挑戦」や「企画から実行まで幅広く関与可能」</w:t>
      </w:r>
      <w:r w:rsidRPr="00C20D6A">
        <w:rPr>
          <w:rFonts w:asciiTheme="minorEastAsia" w:hAnsiTheme="minorEastAsia" w:hint="eastAsia"/>
        </w:rPr>
        <w:t>といった大熊町ならではの魅力を</w:t>
      </w:r>
      <w:r w:rsidR="00B54E80">
        <w:rPr>
          <w:rFonts w:asciiTheme="minorEastAsia" w:hAnsiTheme="minorEastAsia" w:hint="eastAsia"/>
        </w:rPr>
        <w:t>伝え、</w:t>
      </w:r>
      <w:r w:rsidRPr="00C20D6A">
        <w:rPr>
          <w:rFonts w:asciiTheme="minorEastAsia" w:hAnsiTheme="minorEastAsia" w:hint="eastAsia"/>
        </w:rPr>
        <w:t>町に繰返し訪れてもらう</w:t>
      </w:r>
      <w:r w:rsidR="0022207B">
        <w:rPr>
          <w:rFonts w:asciiTheme="minorEastAsia" w:hAnsiTheme="minorEastAsia" w:hint="eastAsia"/>
        </w:rPr>
        <w:t>こと</w:t>
      </w:r>
      <w:r w:rsidRPr="00C20D6A">
        <w:rPr>
          <w:rFonts w:asciiTheme="minorEastAsia" w:hAnsiTheme="minorEastAsia" w:hint="eastAsia"/>
        </w:rPr>
        <w:t>で町民との関係性を深め</w:t>
      </w:r>
      <w:r w:rsidR="0022207B">
        <w:rPr>
          <w:rFonts w:asciiTheme="minorEastAsia" w:hAnsiTheme="minorEastAsia" w:hint="eastAsia"/>
        </w:rPr>
        <w:t>てもらい</w:t>
      </w:r>
      <w:r w:rsidRPr="00C20D6A">
        <w:rPr>
          <w:rFonts w:asciiTheme="minorEastAsia" w:hAnsiTheme="minorEastAsia" w:hint="eastAsia"/>
        </w:rPr>
        <w:t>、移住の検討を促すために、主に</w:t>
      </w:r>
      <w:r w:rsidR="00BF3BE4" w:rsidRPr="00C20D6A">
        <w:rPr>
          <w:rFonts w:asciiTheme="minorEastAsia" w:hAnsiTheme="minorEastAsia" w:hint="eastAsia"/>
        </w:rPr>
        <w:t>２</w:t>
      </w:r>
      <w:r w:rsidRPr="00330D58">
        <w:rPr>
          <w:rFonts w:asciiTheme="minorEastAsia" w:hAnsiTheme="minorEastAsia" w:hint="eastAsia"/>
        </w:rPr>
        <w:t>つの</w:t>
      </w:r>
      <w:r w:rsidR="00B630DC" w:rsidRPr="00330D58">
        <w:rPr>
          <w:rFonts w:asciiTheme="minorEastAsia" w:hAnsiTheme="minorEastAsia" w:hint="eastAsia"/>
        </w:rPr>
        <w:t>広報</w:t>
      </w:r>
      <w:r w:rsidRPr="00330D58">
        <w:rPr>
          <w:rFonts w:asciiTheme="minorEastAsia" w:hAnsiTheme="minorEastAsia" w:hint="eastAsia"/>
        </w:rPr>
        <w:t>に注力</w:t>
      </w:r>
      <w:r w:rsidR="0023605F" w:rsidRPr="00CF474A">
        <w:rPr>
          <w:rFonts w:asciiTheme="minorEastAsia" w:hAnsiTheme="minorEastAsia" w:hint="eastAsia"/>
        </w:rPr>
        <w:t>します</w:t>
      </w:r>
      <w:r w:rsidRPr="00CF474A">
        <w:rPr>
          <w:rFonts w:asciiTheme="minorEastAsia" w:hAnsiTheme="minorEastAsia" w:hint="eastAsia"/>
        </w:rPr>
        <w:t>。</w:t>
      </w:r>
      <w:r w:rsidRPr="00CF474A">
        <w:rPr>
          <w:rFonts w:asciiTheme="minorEastAsia" w:hAnsiTheme="minorEastAsia"/>
        </w:rPr>
        <w:br/>
      </w:r>
      <w:r w:rsidRPr="001941FB">
        <w:rPr>
          <w:rFonts w:asciiTheme="minorEastAsia" w:hAnsiTheme="minorEastAsia" w:hint="eastAsia"/>
        </w:rPr>
        <w:t xml:space="preserve">　　①大熊町とのつながりを深めてい</w:t>
      </w:r>
      <w:r w:rsidRPr="00CA239C">
        <w:rPr>
          <w:rFonts w:asciiTheme="minorEastAsia" w:hAnsiTheme="minorEastAsia" w:hint="eastAsia"/>
        </w:rPr>
        <w:t>く</w:t>
      </w:r>
      <w:r w:rsidR="00B630DC">
        <w:rPr>
          <w:rFonts w:asciiTheme="minorEastAsia" w:hAnsiTheme="minorEastAsia" w:hint="eastAsia"/>
        </w:rPr>
        <w:t>広報</w:t>
      </w:r>
      <w:r w:rsidRPr="00CA239C">
        <w:rPr>
          <w:rFonts w:asciiTheme="minorEastAsia" w:hAnsiTheme="minorEastAsia"/>
        </w:rPr>
        <w:br/>
      </w:r>
      <w:r w:rsidRPr="00CA239C">
        <w:rPr>
          <w:rFonts w:asciiTheme="minorEastAsia" w:hAnsiTheme="minorEastAsia" w:hint="eastAsia"/>
        </w:rPr>
        <w:t xml:space="preserve">　　②大熊町の復興の現状や関与機会を認知し、町への来訪を促す</w:t>
      </w:r>
      <w:r w:rsidR="00B630DC">
        <w:rPr>
          <w:rFonts w:asciiTheme="minorEastAsia" w:hAnsiTheme="minorEastAsia" w:hint="eastAsia"/>
        </w:rPr>
        <w:t>広報</w:t>
      </w:r>
    </w:p>
    <w:p w14:paraId="25868FF2" w14:textId="77777777" w:rsidR="00D466B8" w:rsidRDefault="00D466B8" w:rsidP="00353C0B">
      <w:pPr>
        <w:rPr>
          <w:rFonts w:asciiTheme="minorEastAsia" w:hAnsiTheme="minorEastAsia"/>
          <w:b/>
          <w:bCs/>
          <w:u w:val="single"/>
        </w:rPr>
      </w:pPr>
    </w:p>
    <w:p w14:paraId="19297F41" w14:textId="78B07BB4"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（イ）</w:t>
      </w:r>
      <w:bookmarkStart w:id="11" w:name="_Hlk126841063"/>
      <w:r w:rsidRPr="00CA239C">
        <w:rPr>
          <w:rFonts w:asciiTheme="minorEastAsia" w:hAnsiTheme="minorEastAsia" w:hint="eastAsia"/>
          <w:b/>
          <w:bCs/>
          <w:u w:val="single"/>
        </w:rPr>
        <w:t>人物像の具体化</w:t>
      </w:r>
    </w:p>
    <w:bookmarkEnd w:id="11"/>
    <w:p w14:paraId="68038F37" w14:textId="43DC4B52"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新たなまちづくりを推進していくためのマンパワーや、熱意やスキルを持つ方などを確保すべく、ターゲット層</w:t>
      </w:r>
      <w:r w:rsidR="00BF3BE4" w:rsidRPr="00CA239C">
        <w:rPr>
          <w:rFonts w:asciiTheme="minorEastAsia" w:hAnsiTheme="minorEastAsia" w:hint="eastAsia"/>
        </w:rPr>
        <w:t>２</w:t>
      </w:r>
      <w:r w:rsidRPr="00CA239C">
        <w:rPr>
          <w:rFonts w:asciiTheme="minorEastAsia" w:hAnsiTheme="minorEastAsia" w:hint="eastAsia"/>
        </w:rPr>
        <w:t>では、以下の人物像を中心に移住促進に向けた</w:t>
      </w:r>
      <w:r w:rsidR="00B630DC">
        <w:rPr>
          <w:rFonts w:asciiTheme="minorEastAsia" w:hAnsiTheme="minorEastAsia" w:hint="eastAsia"/>
        </w:rPr>
        <w:t>広報</w:t>
      </w:r>
      <w:r w:rsidRPr="00CA239C">
        <w:rPr>
          <w:rFonts w:asciiTheme="minorEastAsia" w:hAnsiTheme="minorEastAsia" w:hint="eastAsia"/>
        </w:rPr>
        <w:t>を</w:t>
      </w:r>
      <w:r w:rsidR="00363308">
        <w:rPr>
          <w:rFonts w:asciiTheme="minorEastAsia" w:hAnsiTheme="minorEastAsia" w:hint="eastAsia"/>
        </w:rPr>
        <w:t>行い</w:t>
      </w:r>
      <w:r w:rsidRPr="00CA239C">
        <w:rPr>
          <w:rFonts w:asciiTheme="minorEastAsia" w:hAnsiTheme="minorEastAsia" w:hint="eastAsia"/>
        </w:rPr>
        <w:t>ます（中期戦略より）。</w:t>
      </w:r>
    </w:p>
    <w:p w14:paraId="6B9A306E"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復興事業やまちづくりに関する事業に従事したい若者</w:t>
      </w:r>
    </w:p>
    <w:p w14:paraId="1540EB0B"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地方創生に関心があり、地域でのコミュニティ活動を経験したい若者</w:t>
      </w:r>
    </w:p>
    <w:p w14:paraId="7685BADE"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復興事業やまちづくりの計画段階において、専門知見を活かして貢献したい方</w:t>
      </w:r>
    </w:p>
    <w:p w14:paraId="718F1260" w14:textId="77777777" w:rsidR="00D466B8" w:rsidRDefault="00D466B8" w:rsidP="00353C0B">
      <w:pPr>
        <w:rPr>
          <w:rFonts w:asciiTheme="minorEastAsia" w:hAnsiTheme="minorEastAsia"/>
          <w:b/>
          <w:bCs/>
          <w:u w:val="single"/>
        </w:rPr>
      </w:pPr>
      <w:bookmarkStart w:id="12" w:name="_Hlk126658362"/>
    </w:p>
    <w:p w14:paraId="035EC77F" w14:textId="1F072E7C"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（ウ）</w:t>
      </w:r>
      <w:bookmarkStart w:id="13" w:name="_Hlk126841073"/>
      <w:r w:rsidRPr="00CA239C">
        <w:rPr>
          <w:rFonts w:asciiTheme="minorEastAsia" w:hAnsiTheme="minorEastAsia" w:hint="eastAsia"/>
          <w:b/>
          <w:bCs/>
          <w:u w:val="single"/>
        </w:rPr>
        <w:t>訴求する大熊町の魅力</w:t>
      </w:r>
      <w:bookmarkEnd w:id="13"/>
    </w:p>
    <w:bookmarkEnd w:id="12"/>
    <w:p w14:paraId="6617F587" w14:textId="4EAC2915"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令和</w:t>
      </w:r>
      <w:r w:rsidR="00BF3BE4" w:rsidRPr="00CA239C">
        <w:rPr>
          <w:rFonts w:asciiTheme="minorEastAsia" w:hAnsiTheme="minorEastAsia" w:hint="eastAsia"/>
        </w:rPr>
        <w:t>４</w:t>
      </w:r>
      <w:r w:rsidRPr="00CA239C">
        <w:rPr>
          <w:rFonts w:asciiTheme="minorEastAsia" w:hAnsiTheme="minorEastAsia"/>
        </w:rPr>
        <w:t>年度 移住定住調査結果によると、ターゲット層</w:t>
      </w:r>
      <w:r w:rsidR="00BF3BE4" w:rsidRPr="00CA239C">
        <w:rPr>
          <w:rFonts w:asciiTheme="minorEastAsia" w:hAnsiTheme="minorEastAsia" w:hint="eastAsia"/>
        </w:rPr>
        <w:t>２</w:t>
      </w:r>
      <w:r w:rsidRPr="00CA239C">
        <w:rPr>
          <w:rFonts w:asciiTheme="minorEastAsia" w:hAnsiTheme="minorEastAsia" w:hint="eastAsia"/>
        </w:rPr>
        <w:t>に対する大熊町の主な魅力は、以下が挙げられます。</w:t>
      </w:r>
    </w:p>
    <w:p w14:paraId="40332432"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ゼロからのまちづくりに挑戦できる環境</w:t>
      </w:r>
    </w:p>
    <w:p w14:paraId="05005813"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超高齢社会など社会的課題の先進地域でのまちづくりに挑戦できる環境</w:t>
      </w:r>
    </w:p>
    <w:p w14:paraId="793F966F"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まちづくりの企画〜実行までの幅広い関与機会</w:t>
      </w:r>
    </w:p>
    <w:p w14:paraId="177B0FBF"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移住者を町のプレイヤーとして受け入れる風土</w:t>
      </w:r>
    </w:p>
    <w:p w14:paraId="6717C9C2" w14:textId="04F3D641" w:rsidR="00353C0B" w:rsidRDefault="00353C0B" w:rsidP="00353C0B">
      <w:pPr>
        <w:numPr>
          <w:ilvl w:val="0"/>
          <w:numId w:val="21"/>
        </w:numPr>
        <w:rPr>
          <w:rFonts w:asciiTheme="minorEastAsia" w:hAnsiTheme="minorEastAsia"/>
        </w:rPr>
      </w:pPr>
      <w:r w:rsidRPr="00CA239C">
        <w:rPr>
          <w:rFonts w:asciiTheme="minorEastAsia" w:hAnsiTheme="minorEastAsia" w:hint="eastAsia"/>
        </w:rPr>
        <w:t>他地域との差異化・差別化の観点では、震災後</w:t>
      </w:r>
      <w:r w:rsidRPr="00CA239C">
        <w:rPr>
          <w:rFonts w:asciiTheme="minorEastAsia" w:hAnsiTheme="minorEastAsia"/>
        </w:rPr>
        <w:t>10</w:t>
      </w:r>
      <w:r w:rsidRPr="00CA239C">
        <w:rPr>
          <w:rFonts w:asciiTheme="minorEastAsia" w:hAnsiTheme="minorEastAsia" w:hint="eastAsia"/>
        </w:rPr>
        <w:t>年間、町のほとんどで人が住めず荒廃した土地を、一から作り直す「ゼロからのまちづくり」に挑戦できる環境は他には無いことや、復興は道半ばであり町に余白部分が多いからこそ、各人の復興・まちづくりに資する活動に挑戦できること、町の目指す姿に関する議論に直接関与できることは、大熊町ならではの魅力となります。</w:t>
      </w:r>
    </w:p>
    <w:p w14:paraId="196F28A6" w14:textId="77777777" w:rsidR="008F28D2" w:rsidRPr="00CA239C" w:rsidRDefault="008F28D2" w:rsidP="00521FD7">
      <w:pPr>
        <w:rPr>
          <w:rFonts w:asciiTheme="minorEastAsia" w:hAnsiTheme="minorEastAsia"/>
        </w:rPr>
      </w:pPr>
    </w:p>
    <w:p w14:paraId="16A3FA3C" w14:textId="77777777"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（エ）</w:t>
      </w:r>
      <w:bookmarkStart w:id="14" w:name="_Hlk126841084"/>
      <w:r w:rsidRPr="00CA239C">
        <w:rPr>
          <w:rFonts w:asciiTheme="minorEastAsia" w:hAnsiTheme="minorEastAsia" w:hint="eastAsia"/>
          <w:b/>
          <w:bCs/>
          <w:u w:val="single"/>
        </w:rPr>
        <w:t>注力するフェーズ</w:t>
      </w:r>
      <w:bookmarkEnd w:id="14"/>
    </w:p>
    <w:p w14:paraId="2BC392B6" w14:textId="25280CB1"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令和</w:t>
      </w:r>
      <w:r w:rsidR="00BF3BE4" w:rsidRPr="00CA239C">
        <w:rPr>
          <w:rFonts w:asciiTheme="minorEastAsia" w:hAnsiTheme="minorEastAsia" w:hint="eastAsia"/>
        </w:rPr>
        <w:t>４</w:t>
      </w:r>
      <w:r w:rsidRPr="00CA239C">
        <w:rPr>
          <w:rFonts w:asciiTheme="minorEastAsia" w:hAnsiTheme="minorEastAsia"/>
        </w:rPr>
        <w:t>年度</w:t>
      </w:r>
      <w:r w:rsidRPr="00CA239C">
        <w:rPr>
          <w:rFonts w:asciiTheme="minorEastAsia" w:hAnsiTheme="minorEastAsia" w:hint="eastAsia"/>
        </w:rPr>
        <w:t>移住定住調査結果によると、ターゲット層</w:t>
      </w:r>
      <w:r w:rsidR="00BF3BE4" w:rsidRPr="00CA239C">
        <w:rPr>
          <w:rFonts w:asciiTheme="minorEastAsia" w:hAnsiTheme="minorEastAsia" w:hint="eastAsia"/>
        </w:rPr>
        <w:t>２</w:t>
      </w:r>
      <w:r w:rsidRPr="00CA239C">
        <w:rPr>
          <w:rFonts w:asciiTheme="minorEastAsia" w:hAnsiTheme="minorEastAsia" w:hint="eastAsia"/>
        </w:rPr>
        <w:t>は、初めは移住を未検討の状態で町を訪れ、復興やまちづくりに関するボランティアや研究活動などのために町を繰返し訪れる中で、</w:t>
      </w:r>
      <w:r w:rsidRPr="004F6532">
        <w:rPr>
          <w:rFonts w:asciiTheme="minorEastAsia" w:hAnsiTheme="minorEastAsia" w:hint="eastAsia"/>
        </w:rPr>
        <w:t>町の人々や地域との関係性が深化していくと、移住を検討するようになる傾向</w:t>
      </w:r>
      <w:r w:rsidRPr="00CA239C">
        <w:rPr>
          <w:rFonts w:asciiTheme="minorEastAsia" w:hAnsiTheme="minorEastAsia" w:hint="eastAsia"/>
        </w:rPr>
        <w:t>があります。</w:t>
      </w:r>
    </w:p>
    <w:p w14:paraId="08E00B77" w14:textId="2CFDB07B"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そのため、ターゲット層</w:t>
      </w:r>
      <w:r w:rsidR="00BF3BE4" w:rsidRPr="00CA239C">
        <w:rPr>
          <w:rFonts w:asciiTheme="minorEastAsia" w:hAnsiTheme="minorEastAsia" w:hint="eastAsia"/>
        </w:rPr>
        <w:t>２</w:t>
      </w:r>
      <w:r w:rsidRPr="00CA239C">
        <w:rPr>
          <w:rFonts w:asciiTheme="minorEastAsia" w:hAnsiTheme="minorEastAsia" w:hint="eastAsia"/>
        </w:rPr>
        <w:t>向けの広報では、町に繰り返し訪れる中で「大熊町に住</w:t>
      </w:r>
      <w:r w:rsidRPr="00CA239C">
        <w:rPr>
          <w:rFonts w:asciiTheme="minorEastAsia" w:hAnsiTheme="minorEastAsia" w:hint="eastAsia"/>
        </w:rPr>
        <w:lastRenderedPageBreak/>
        <w:t>みたいと思い始める人」、</w:t>
      </w:r>
      <w:r w:rsidR="00467313" w:rsidRPr="00CA239C">
        <w:rPr>
          <w:rFonts w:asciiTheme="minorEastAsia" w:hAnsiTheme="minorEastAsia" w:hint="eastAsia"/>
        </w:rPr>
        <w:t>及び</w:t>
      </w:r>
      <w:r w:rsidRPr="00CA239C">
        <w:rPr>
          <w:rFonts w:asciiTheme="minorEastAsia" w:hAnsiTheme="minorEastAsia" w:hint="eastAsia"/>
        </w:rPr>
        <w:t>大熊町に関心を持ち「大熊町に訪れる人」を増やすための</w:t>
      </w:r>
      <w:r w:rsidR="00B630DC">
        <w:rPr>
          <w:rFonts w:asciiTheme="minorEastAsia" w:hAnsiTheme="minorEastAsia" w:hint="eastAsia"/>
        </w:rPr>
        <w:t>広報</w:t>
      </w:r>
      <w:r w:rsidRPr="00CA239C">
        <w:rPr>
          <w:rFonts w:asciiTheme="minorEastAsia" w:hAnsiTheme="minorEastAsia" w:hint="eastAsia"/>
        </w:rPr>
        <w:t>に注力</w:t>
      </w:r>
      <w:r w:rsidR="0023605F">
        <w:rPr>
          <w:rFonts w:asciiTheme="minorEastAsia" w:hAnsiTheme="minorEastAsia" w:hint="eastAsia"/>
        </w:rPr>
        <w:t>します</w:t>
      </w:r>
      <w:r w:rsidRPr="00CA239C">
        <w:rPr>
          <w:rFonts w:asciiTheme="minorEastAsia" w:hAnsiTheme="minorEastAsia" w:hint="eastAsia"/>
        </w:rPr>
        <w:t>。</w:t>
      </w:r>
    </w:p>
    <w:p w14:paraId="16248250" w14:textId="77777777" w:rsidR="00353C0B" w:rsidRPr="00CA239C" w:rsidRDefault="00353C0B" w:rsidP="00353C0B">
      <w:pPr>
        <w:ind w:left="780"/>
        <w:rPr>
          <w:rFonts w:asciiTheme="minorEastAsia" w:hAnsiTheme="minorEastAsia"/>
        </w:rPr>
      </w:pPr>
      <w:r w:rsidRPr="00CA239C">
        <w:rPr>
          <w:rFonts w:asciiTheme="minorEastAsia" w:hAnsiTheme="minorEastAsia"/>
          <w:noProof/>
        </w:rPr>
        <w:drawing>
          <wp:inline distT="0" distB="0" distL="0" distR="0" wp14:anchorId="57AB11FE" wp14:editId="1C4DD39B">
            <wp:extent cx="4888080" cy="523572"/>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8080" cy="523572"/>
                    </a:xfrm>
                    <a:prstGeom prst="rect">
                      <a:avLst/>
                    </a:prstGeom>
                    <a:noFill/>
                    <a:ln>
                      <a:noFill/>
                    </a:ln>
                  </pic:spPr>
                </pic:pic>
              </a:graphicData>
            </a:graphic>
          </wp:inline>
        </w:drawing>
      </w:r>
    </w:p>
    <w:p w14:paraId="15F8FF89" w14:textId="32E3623E" w:rsidR="00FD0956" w:rsidRPr="00CA239C" w:rsidRDefault="00FD0956" w:rsidP="00FD0956">
      <w:pPr>
        <w:jc w:val="center"/>
        <w:rPr>
          <w:rFonts w:asciiTheme="minorEastAsia" w:hAnsiTheme="minorEastAsia"/>
        </w:rPr>
      </w:pPr>
      <w:r w:rsidRPr="00CA239C">
        <w:rPr>
          <w:rFonts w:asciiTheme="minorEastAsia" w:hAnsiTheme="minorEastAsia" w:hint="eastAsia"/>
        </w:rPr>
        <w:t>図</w:t>
      </w:r>
      <w:r w:rsidRPr="00CA239C">
        <w:rPr>
          <w:rFonts w:asciiTheme="minorEastAsia" w:hAnsiTheme="minorEastAsia"/>
        </w:rPr>
        <w:t>2-</w:t>
      </w:r>
      <w:r w:rsidR="00FC29D4" w:rsidRPr="00CA239C">
        <w:rPr>
          <w:rFonts w:asciiTheme="minorEastAsia" w:hAnsiTheme="minorEastAsia"/>
        </w:rPr>
        <w:t xml:space="preserve">12. </w:t>
      </w:r>
      <w:r w:rsidR="00FC29D4" w:rsidRPr="00CA239C">
        <w:rPr>
          <w:rFonts w:asciiTheme="minorEastAsia" w:hAnsiTheme="minorEastAsia" w:hint="eastAsia"/>
        </w:rPr>
        <w:t>ターゲット層２で注力するフェーズ</w:t>
      </w:r>
    </w:p>
    <w:p w14:paraId="1A342101" w14:textId="77777777" w:rsidR="00FC29D4" w:rsidRPr="00CA239C" w:rsidRDefault="00FC29D4" w:rsidP="00FD0956">
      <w:pPr>
        <w:jc w:val="center"/>
        <w:rPr>
          <w:rFonts w:asciiTheme="minorEastAsia" w:hAnsiTheme="minorEastAsia"/>
        </w:rPr>
      </w:pPr>
    </w:p>
    <w:p w14:paraId="75F0F2DB" w14:textId="2BCD5990"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（オ）</w:t>
      </w:r>
      <w:bookmarkStart w:id="15" w:name="_Hlk126841096"/>
      <w:r w:rsidR="00B630DC">
        <w:rPr>
          <w:rFonts w:asciiTheme="minorEastAsia" w:hAnsiTheme="minorEastAsia" w:hint="eastAsia"/>
          <w:b/>
          <w:bCs/>
          <w:u w:val="single"/>
        </w:rPr>
        <w:t>広報</w:t>
      </w:r>
      <w:r w:rsidRPr="00CA239C">
        <w:rPr>
          <w:rFonts w:asciiTheme="minorEastAsia" w:hAnsiTheme="minorEastAsia" w:hint="eastAsia"/>
          <w:b/>
          <w:bCs/>
          <w:u w:val="single"/>
        </w:rPr>
        <w:t>の発信内容</w:t>
      </w:r>
      <w:bookmarkEnd w:id="15"/>
    </w:p>
    <w:p w14:paraId="37A1BB89" w14:textId="4ADE56B1"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町への来訪を促すために、大熊町の復興の進捗状況やまちづくりの特徴、それらに関与できる機会などを、具体的に</w:t>
      </w:r>
      <w:r w:rsidR="00FD0956" w:rsidRPr="00CA239C">
        <w:rPr>
          <w:rFonts w:asciiTheme="minorEastAsia" w:hAnsiTheme="minorEastAsia" w:hint="eastAsia"/>
        </w:rPr>
        <w:t>情報</w:t>
      </w:r>
      <w:r w:rsidRPr="00CA239C">
        <w:rPr>
          <w:rFonts w:asciiTheme="minorEastAsia" w:hAnsiTheme="minorEastAsia" w:hint="eastAsia"/>
        </w:rPr>
        <w:t>発信</w:t>
      </w:r>
      <w:r w:rsidR="0023605F">
        <w:rPr>
          <w:rFonts w:asciiTheme="minorEastAsia" w:hAnsiTheme="minorEastAsia" w:hint="eastAsia"/>
        </w:rPr>
        <w:t>します</w:t>
      </w:r>
      <w:r w:rsidRPr="00CA239C">
        <w:rPr>
          <w:rFonts w:asciiTheme="minorEastAsia" w:hAnsiTheme="minorEastAsia" w:hint="eastAsia"/>
        </w:rPr>
        <w:t>。</w:t>
      </w:r>
    </w:p>
    <w:p w14:paraId="52A459E6" w14:textId="67FA84E5"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また、ターゲット層</w:t>
      </w:r>
      <w:r w:rsidR="00BF3BE4" w:rsidRPr="00CA239C">
        <w:rPr>
          <w:rFonts w:asciiTheme="minorEastAsia" w:hAnsiTheme="minorEastAsia" w:hint="eastAsia"/>
        </w:rPr>
        <w:t>２</w:t>
      </w:r>
      <w:r w:rsidRPr="00CA239C">
        <w:rPr>
          <w:rFonts w:asciiTheme="minorEastAsia" w:hAnsiTheme="minorEastAsia" w:hint="eastAsia"/>
        </w:rPr>
        <w:t>は、地域コミュニティとの関係性が深まる感覚や、自身が地域に受け入れられている感覚を求める傾向があるため、町民との交流機会を増やし、親近感を覚えてもらうための情報発信も</w:t>
      </w:r>
      <w:r w:rsidR="0023605F">
        <w:rPr>
          <w:rFonts w:asciiTheme="minorEastAsia" w:hAnsiTheme="minorEastAsia" w:hint="eastAsia"/>
        </w:rPr>
        <w:t>行います</w:t>
      </w:r>
      <w:r w:rsidRPr="00CA239C">
        <w:rPr>
          <w:rFonts w:asciiTheme="minorEastAsia" w:hAnsiTheme="minorEastAsia" w:hint="eastAsia"/>
        </w:rPr>
        <w:t>。</w:t>
      </w:r>
    </w:p>
    <w:p w14:paraId="3BE0EF30" w14:textId="77777777" w:rsidR="00D466B8" w:rsidRDefault="00D466B8" w:rsidP="00353C0B">
      <w:pPr>
        <w:rPr>
          <w:rFonts w:asciiTheme="minorEastAsia" w:hAnsiTheme="minorEastAsia"/>
          <w:b/>
          <w:bCs/>
          <w:u w:val="single"/>
        </w:rPr>
      </w:pPr>
    </w:p>
    <w:p w14:paraId="0619B250" w14:textId="18C0EA15"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（カ）</w:t>
      </w:r>
      <w:bookmarkStart w:id="16" w:name="_Hlk126841109"/>
      <w:r w:rsidRPr="00CA239C">
        <w:rPr>
          <w:rFonts w:asciiTheme="minorEastAsia" w:hAnsiTheme="minorEastAsia" w:hint="eastAsia"/>
          <w:b/>
          <w:bCs/>
          <w:u w:val="single"/>
        </w:rPr>
        <w:t>広報施策の検討プロセス（例示）</w:t>
      </w:r>
      <w:bookmarkEnd w:id="16"/>
    </w:p>
    <w:p w14:paraId="22DA4DCD" w14:textId="563F9DD9"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ターゲット層</w:t>
      </w:r>
      <w:r w:rsidR="00467313" w:rsidRPr="00CA239C">
        <w:rPr>
          <w:rFonts w:asciiTheme="minorEastAsia" w:hAnsiTheme="minorEastAsia" w:hint="eastAsia"/>
        </w:rPr>
        <w:t>２</w:t>
      </w:r>
      <w:r w:rsidRPr="00CA239C">
        <w:rPr>
          <w:rFonts w:asciiTheme="minorEastAsia" w:hAnsiTheme="minorEastAsia" w:hint="eastAsia"/>
        </w:rPr>
        <w:t>に合致する人物像を検討するために、属性（例：年齢、出身、ライフスタイル、趣味）や、まちづくりに対する関心事項（例：計画策定</w:t>
      </w:r>
      <w:r w:rsidR="008861F4" w:rsidRPr="00CA239C">
        <w:rPr>
          <w:rFonts w:asciiTheme="minorEastAsia" w:hAnsiTheme="minorEastAsia" w:hint="eastAsia"/>
        </w:rPr>
        <w:t>、</w:t>
      </w:r>
      <w:r w:rsidRPr="00CA239C">
        <w:rPr>
          <w:rFonts w:asciiTheme="minorEastAsia" w:hAnsiTheme="minorEastAsia" w:hint="eastAsia"/>
        </w:rPr>
        <w:t>施策実行、課題特定</w:t>
      </w:r>
      <w:r w:rsidR="008861F4" w:rsidRPr="00CA239C">
        <w:rPr>
          <w:rFonts w:asciiTheme="minorEastAsia" w:hAnsiTheme="minorEastAsia" w:hint="eastAsia"/>
        </w:rPr>
        <w:t>、</w:t>
      </w:r>
      <w:r w:rsidRPr="00CA239C">
        <w:rPr>
          <w:rFonts w:asciiTheme="minorEastAsia" w:hAnsiTheme="minorEastAsia" w:hint="eastAsia"/>
        </w:rPr>
        <w:t>課題解決）などで分類し、そこから特に移住して欲しい人物像（＝ペルソナ）を選びます</w:t>
      </w:r>
      <w:r w:rsidR="008861F4" w:rsidRPr="00CA239C">
        <w:rPr>
          <w:rFonts w:asciiTheme="minorEastAsia" w:hAnsiTheme="minorEastAsia" w:hint="eastAsia"/>
        </w:rPr>
        <w:t>。例えば、まちづくりの</w:t>
      </w:r>
      <w:r w:rsidRPr="00CA239C">
        <w:rPr>
          <w:rFonts w:asciiTheme="minorEastAsia" w:hAnsiTheme="minorEastAsia" w:hint="eastAsia"/>
        </w:rPr>
        <w:t>計画段階から関与したい</w:t>
      </w:r>
      <w:r w:rsidRPr="00CA239C">
        <w:rPr>
          <w:rFonts w:asciiTheme="minorEastAsia" w:hAnsiTheme="minorEastAsia"/>
        </w:rPr>
        <w:t>20</w:t>
      </w:r>
      <w:r w:rsidRPr="00CA239C">
        <w:rPr>
          <w:rFonts w:asciiTheme="minorEastAsia" w:hAnsiTheme="minorEastAsia" w:hint="eastAsia"/>
        </w:rPr>
        <w:t>代の単身者</w:t>
      </w:r>
      <w:r w:rsidR="008861F4" w:rsidRPr="00CA239C">
        <w:rPr>
          <w:rFonts w:asciiTheme="minorEastAsia" w:hAnsiTheme="minorEastAsia" w:hint="eastAsia"/>
        </w:rPr>
        <w:t>などが挙げられます</w:t>
      </w:r>
      <w:r w:rsidRPr="00CA239C">
        <w:rPr>
          <w:rFonts w:asciiTheme="minorEastAsia" w:hAnsiTheme="minorEastAsia" w:hint="eastAsia"/>
        </w:rPr>
        <w:t>。</w:t>
      </w:r>
    </w:p>
    <w:p w14:paraId="2BE787CB" w14:textId="619766C5"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次に、選んだペルソナに訴求していく大熊町の魅力を整理します。例えば、計画未策定の</w:t>
      </w:r>
      <w:r w:rsidR="00A84220" w:rsidRPr="00CA239C">
        <w:rPr>
          <w:rFonts w:asciiTheme="minorEastAsia" w:hAnsiTheme="minorEastAsia" w:hint="eastAsia"/>
        </w:rPr>
        <w:t>余白</w:t>
      </w:r>
      <w:r w:rsidRPr="00CA239C">
        <w:rPr>
          <w:rFonts w:asciiTheme="minorEastAsia" w:hAnsiTheme="minorEastAsia" w:hint="eastAsia"/>
        </w:rPr>
        <w:t>が多く残されていること、などが挙げられます。</w:t>
      </w:r>
    </w:p>
    <w:p w14:paraId="6C5133CF" w14:textId="539C0DB1"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上記の魅力を踏まえて、ペルソナの解像度を更に高めます。例えば、過去の経験</w:t>
      </w:r>
      <w:r w:rsidR="008861F4" w:rsidRPr="00CA239C">
        <w:rPr>
          <w:rFonts w:asciiTheme="minorEastAsia" w:hAnsiTheme="minorEastAsia" w:hint="eastAsia"/>
        </w:rPr>
        <w:t>の中で</w:t>
      </w:r>
      <w:r w:rsidRPr="00CA239C">
        <w:rPr>
          <w:rFonts w:asciiTheme="minorEastAsia" w:hAnsiTheme="minorEastAsia" w:hint="eastAsia"/>
        </w:rPr>
        <w:t>震災後にボランティアで浜通りを訪れたことがあるや、将来の志向</w:t>
      </w:r>
      <w:r w:rsidR="008861F4" w:rsidRPr="00CA239C">
        <w:rPr>
          <w:rFonts w:asciiTheme="minorEastAsia" w:hAnsiTheme="minorEastAsia" w:hint="eastAsia"/>
        </w:rPr>
        <w:t>の中で</w:t>
      </w:r>
      <w:r w:rsidRPr="00CA239C">
        <w:rPr>
          <w:rFonts w:asciiTheme="minorEastAsia" w:hAnsiTheme="minorEastAsia" w:hint="eastAsia"/>
        </w:rPr>
        <w:t>仕事として復興事業に関与したいなどに関して、検討を深めます。</w:t>
      </w:r>
    </w:p>
    <w:p w14:paraId="023D8DD4" w14:textId="42B6585D" w:rsidR="00353C0B" w:rsidRDefault="00353C0B" w:rsidP="00353C0B">
      <w:pPr>
        <w:numPr>
          <w:ilvl w:val="0"/>
          <w:numId w:val="21"/>
        </w:numPr>
        <w:rPr>
          <w:rFonts w:asciiTheme="minorEastAsia" w:hAnsiTheme="minorEastAsia"/>
        </w:rPr>
      </w:pPr>
      <w:r w:rsidRPr="00CA239C">
        <w:rPr>
          <w:rFonts w:asciiTheme="minorEastAsia" w:hAnsiTheme="minorEastAsia" w:hint="eastAsia"/>
        </w:rPr>
        <w:t>解像度を更に高めたペルソナに対して、他地域との差異化・差別化の観点なども踏まえた上で、届けたい訴求内容を作り込みます。また、ペルソナの行動特性（例：まちづくり関連の大学に進学）や情報入手経路（例：お祭りやイベント関連の</w:t>
      </w:r>
      <w:r w:rsidRPr="00CA239C">
        <w:rPr>
          <w:rFonts w:asciiTheme="minorEastAsia" w:hAnsiTheme="minorEastAsia"/>
        </w:rPr>
        <w:t>SNSを見る）などを検討し、例えば大学での出張講義の実施やInstagramに広告を出すなど、どのようなチャネルで</w:t>
      </w:r>
      <w:r w:rsidR="00B630DC">
        <w:rPr>
          <w:rFonts w:asciiTheme="minorEastAsia" w:hAnsiTheme="minorEastAsia"/>
        </w:rPr>
        <w:t>広報</w:t>
      </w:r>
      <w:r w:rsidRPr="00CA239C">
        <w:rPr>
          <w:rFonts w:asciiTheme="minorEastAsia" w:hAnsiTheme="minorEastAsia" w:hint="eastAsia"/>
        </w:rPr>
        <w:t>を行うか選択します</w:t>
      </w:r>
      <w:r w:rsidR="00363308">
        <w:rPr>
          <w:rFonts w:asciiTheme="minorEastAsia" w:hAnsiTheme="minorEastAsia" w:hint="eastAsia"/>
        </w:rPr>
        <w:t>。</w:t>
      </w:r>
    </w:p>
    <w:p w14:paraId="6868B482" w14:textId="1C184E6A" w:rsidR="00777978" w:rsidRPr="00CA239C" w:rsidRDefault="00505408" w:rsidP="00521FD7">
      <w:pPr>
        <w:ind w:left="360"/>
        <w:rPr>
          <w:rFonts w:asciiTheme="minorEastAsia" w:hAnsiTheme="minorEastAsia"/>
        </w:rPr>
      </w:pPr>
      <w:r w:rsidRPr="00505408">
        <w:rPr>
          <w:rFonts w:asciiTheme="minorEastAsia" w:hAnsiTheme="minorEastAsia"/>
          <w:noProof/>
        </w:rPr>
        <w:lastRenderedPageBreak/>
        <w:drawing>
          <wp:inline distT="0" distB="0" distL="0" distR="0" wp14:anchorId="6B850CA6" wp14:editId="26C6FC19">
            <wp:extent cx="5400040" cy="248348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2483485"/>
                    </a:xfrm>
                    <a:prstGeom prst="rect">
                      <a:avLst/>
                    </a:prstGeom>
                  </pic:spPr>
                </pic:pic>
              </a:graphicData>
            </a:graphic>
          </wp:inline>
        </w:drawing>
      </w:r>
    </w:p>
    <w:p w14:paraId="0E76BAC9" w14:textId="797C7028" w:rsidR="00353C0B" w:rsidRPr="00CA239C" w:rsidRDefault="00353C0B" w:rsidP="002C4038">
      <w:pPr>
        <w:ind w:firstLine="360"/>
        <w:jc w:val="center"/>
        <w:rPr>
          <w:rFonts w:asciiTheme="minorEastAsia" w:hAnsiTheme="minorEastAsia"/>
        </w:rPr>
      </w:pPr>
    </w:p>
    <w:p w14:paraId="7BE87068" w14:textId="480040E1" w:rsidR="00353C0B" w:rsidRPr="00CA239C" w:rsidRDefault="00353C0B" w:rsidP="00353C0B">
      <w:pPr>
        <w:jc w:val="center"/>
        <w:rPr>
          <w:rFonts w:asciiTheme="minorEastAsia" w:hAnsiTheme="minorEastAsia"/>
        </w:rPr>
      </w:pPr>
      <w:bookmarkStart w:id="17" w:name="_Hlk126840933"/>
      <w:r w:rsidRPr="00CA239C">
        <w:rPr>
          <w:rFonts w:asciiTheme="minorEastAsia" w:hAnsiTheme="minorEastAsia" w:hint="eastAsia"/>
        </w:rPr>
        <w:t>図</w:t>
      </w:r>
      <w:r w:rsidR="00AA2AE3" w:rsidRPr="00CA239C">
        <w:rPr>
          <w:rFonts w:asciiTheme="minorEastAsia" w:hAnsiTheme="minorEastAsia"/>
        </w:rPr>
        <w:t>2-</w:t>
      </w:r>
      <w:r w:rsidR="00FC29D4" w:rsidRPr="00CA239C">
        <w:rPr>
          <w:rFonts w:asciiTheme="minorEastAsia" w:hAnsiTheme="minorEastAsia"/>
        </w:rPr>
        <w:t>13</w:t>
      </w:r>
      <w:r w:rsidRPr="00CA239C">
        <w:rPr>
          <w:rFonts w:asciiTheme="minorEastAsia" w:hAnsiTheme="minorEastAsia"/>
        </w:rPr>
        <w:t xml:space="preserve">. </w:t>
      </w:r>
      <w:r w:rsidRPr="00CA239C">
        <w:rPr>
          <w:rFonts w:asciiTheme="minorEastAsia" w:hAnsiTheme="minorEastAsia" w:hint="eastAsia"/>
        </w:rPr>
        <w:t>ターゲット層</w:t>
      </w:r>
      <w:r w:rsidRPr="00CA239C">
        <w:rPr>
          <w:rFonts w:asciiTheme="minorEastAsia" w:hAnsiTheme="minorEastAsia"/>
        </w:rPr>
        <w:t>2</w:t>
      </w:r>
      <w:r w:rsidRPr="00CA239C">
        <w:rPr>
          <w:rFonts w:asciiTheme="minorEastAsia" w:hAnsiTheme="minorEastAsia" w:hint="eastAsia"/>
        </w:rPr>
        <w:t>の人物像・訴求内容・チャネルの明確化</w:t>
      </w:r>
      <w:r w:rsidRPr="00CA239C">
        <w:rPr>
          <w:rFonts w:asciiTheme="minorEastAsia" w:hAnsiTheme="minorEastAsia"/>
        </w:rPr>
        <w:t>(例)</w:t>
      </w:r>
    </w:p>
    <w:bookmarkEnd w:id="17"/>
    <w:p w14:paraId="1F2D5040" w14:textId="77777777" w:rsidR="00353C0B" w:rsidRPr="00CA239C" w:rsidRDefault="00353C0B" w:rsidP="00353C0B">
      <w:pPr>
        <w:rPr>
          <w:rFonts w:asciiTheme="minorEastAsia" w:hAnsiTheme="minorEastAsia"/>
        </w:rPr>
      </w:pPr>
    </w:p>
    <w:p w14:paraId="286C7481" w14:textId="77777777"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③</w:t>
      </w:r>
      <w:bookmarkStart w:id="18" w:name="_Hlk126841123"/>
      <w:r w:rsidRPr="00CA239C">
        <w:rPr>
          <w:rFonts w:asciiTheme="minorEastAsia" w:hAnsiTheme="minorEastAsia" w:hint="eastAsia"/>
          <w:b/>
          <w:bCs/>
          <w:u w:val="single"/>
        </w:rPr>
        <w:t>ターゲット層３：町内で新たな事業に挑戦することに関心がある人</w:t>
      </w:r>
      <w:bookmarkEnd w:id="18"/>
    </w:p>
    <w:p w14:paraId="63BE36C1" w14:textId="38BDC6A2" w:rsidR="00353C0B" w:rsidRPr="00CA239C" w:rsidRDefault="00353C0B" w:rsidP="00353C0B">
      <w:pPr>
        <w:rPr>
          <w:rFonts w:asciiTheme="minorEastAsia" w:hAnsiTheme="minorEastAsia"/>
        </w:rPr>
      </w:pPr>
      <w:r w:rsidRPr="00CA239C">
        <w:rPr>
          <w:rFonts w:asciiTheme="minorEastAsia" w:hAnsiTheme="minorEastAsia" w:hint="eastAsia"/>
          <w:b/>
          <w:bCs/>
          <w:u w:val="single"/>
        </w:rPr>
        <w:t>（ア）</w:t>
      </w:r>
      <w:r w:rsidR="00B630DC">
        <w:rPr>
          <w:rFonts w:asciiTheme="minorEastAsia" w:hAnsiTheme="minorEastAsia" w:hint="eastAsia"/>
          <w:b/>
          <w:bCs/>
          <w:u w:val="single"/>
        </w:rPr>
        <w:t>広報</w:t>
      </w:r>
      <w:r w:rsidRPr="00CA239C">
        <w:rPr>
          <w:rFonts w:asciiTheme="minorEastAsia" w:hAnsiTheme="minorEastAsia" w:hint="eastAsia"/>
          <w:b/>
          <w:bCs/>
          <w:u w:val="single"/>
        </w:rPr>
        <w:t>の方向性</w:t>
      </w:r>
    </w:p>
    <w:p w14:paraId="1347654E" w14:textId="297D1849"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町内で新たな事業に挑戦することに関心を持つ方に、「ゼロからのまちづくりへの挑戦」や「</w:t>
      </w:r>
      <w:r w:rsidRPr="00CA239C">
        <w:rPr>
          <w:rFonts w:asciiTheme="minorEastAsia" w:hAnsiTheme="minorEastAsia"/>
        </w:rPr>
        <w:t>地域課題解決型</w:t>
      </w:r>
      <w:r w:rsidRPr="00CA239C">
        <w:rPr>
          <w:rFonts w:asciiTheme="minorEastAsia" w:hAnsiTheme="minorEastAsia" w:hint="eastAsia"/>
        </w:rPr>
        <w:t>事業に挑戦しやすい余白」</w:t>
      </w:r>
      <w:r w:rsidRPr="00C20D6A">
        <w:rPr>
          <w:rFonts w:asciiTheme="minorEastAsia" w:hAnsiTheme="minorEastAsia" w:hint="eastAsia"/>
        </w:rPr>
        <w:t>といった大熊町ならではの魅力を</w:t>
      </w:r>
      <w:r w:rsidR="0022207B">
        <w:rPr>
          <w:rFonts w:asciiTheme="minorEastAsia" w:hAnsiTheme="minorEastAsia" w:hint="eastAsia"/>
        </w:rPr>
        <w:t>伝え</w:t>
      </w:r>
      <w:r w:rsidRPr="00C20D6A">
        <w:rPr>
          <w:rFonts w:asciiTheme="minorEastAsia" w:hAnsiTheme="minorEastAsia" w:hint="eastAsia"/>
        </w:rPr>
        <w:t>、町に繰返し訪れ</w:t>
      </w:r>
      <w:r w:rsidR="0022207B">
        <w:rPr>
          <w:rFonts w:asciiTheme="minorEastAsia" w:hAnsiTheme="minorEastAsia" w:hint="eastAsia"/>
        </w:rPr>
        <w:t>ることで</w:t>
      </w:r>
      <w:r w:rsidRPr="00C20D6A">
        <w:rPr>
          <w:rFonts w:asciiTheme="minorEastAsia" w:hAnsiTheme="minorEastAsia" w:hint="eastAsia"/>
        </w:rPr>
        <w:t>自己実現の期待や欲求を高めてもらい、</w:t>
      </w:r>
      <w:r w:rsidRPr="00CA239C">
        <w:rPr>
          <w:rFonts w:asciiTheme="minorEastAsia" w:hAnsiTheme="minorEastAsia" w:hint="eastAsia"/>
        </w:rPr>
        <w:t>移住の検討を促すために、主に</w:t>
      </w:r>
      <w:r w:rsidRPr="00CA239C">
        <w:rPr>
          <w:rFonts w:asciiTheme="minorEastAsia" w:hAnsiTheme="minorEastAsia"/>
        </w:rPr>
        <w:t>2つの</w:t>
      </w:r>
      <w:r w:rsidR="00B630DC">
        <w:rPr>
          <w:rFonts w:asciiTheme="minorEastAsia" w:hAnsiTheme="minorEastAsia"/>
        </w:rPr>
        <w:t>広報</w:t>
      </w:r>
      <w:r w:rsidRPr="00CA239C">
        <w:rPr>
          <w:rFonts w:asciiTheme="minorEastAsia" w:hAnsiTheme="minorEastAsia"/>
        </w:rPr>
        <w:t>に注力</w:t>
      </w:r>
      <w:r w:rsidR="0023605F">
        <w:rPr>
          <w:rFonts w:asciiTheme="minorEastAsia" w:hAnsiTheme="minorEastAsia"/>
        </w:rPr>
        <w:t>します</w:t>
      </w:r>
      <w:r w:rsidRPr="00CA239C">
        <w:rPr>
          <w:rFonts w:asciiTheme="minorEastAsia" w:hAnsiTheme="minorEastAsia"/>
        </w:rPr>
        <w:t>。</w:t>
      </w:r>
      <w:r w:rsidRPr="00CA239C">
        <w:rPr>
          <w:rFonts w:asciiTheme="minorEastAsia" w:hAnsiTheme="minorEastAsia"/>
        </w:rPr>
        <w:br/>
      </w:r>
      <w:r w:rsidRPr="00CA239C">
        <w:rPr>
          <w:rFonts w:asciiTheme="minorEastAsia" w:hAnsiTheme="minorEastAsia" w:hint="eastAsia"/>
        </w:rPr>
        <w:t xml:space="preserve">　　①大熊町での事業への挑戦を促していく</w:t>
      </w:r>
      <w:r w:rsidR="00B630DC">
        <w:rPr>
          <w:rFonts w:asciiTheme="minorEastAsia" w:hAnsiTheme="minorEastAsia" w:hint="eastAsia"/>
        </w:rPr>
        <w:t>広報</w:t>
      </w:r>
      <w:r w:rsidRPr="00CA239C">
        <w:rPr>
          <w:rFonts w:asciiTheme="minorEastAsia" w:hAnsiTheme="minorEastAsia"/>
        </w:rPr>
        <w:br/>
      </w:r>
      <w:r w:rsidRPr="00CA239C">
        <w:rPr>
          <w:rFonts w:asciiTheme="minorEastAsia" w:hAnsiTheme="minorEastAsia" w:hint="eastAsia"/>
        </w:rPr>
        <w:t xml:space="preserve">　　②大熊町の復興の現状・課題・要望を認知し、町への来訪を促す</w:t>
      </w:r>
      <w:r w:rsidR="00B630DC">
        <w:rPr>
          <w:rFonts w:asciiTheme="minorEastAsia" w:hAnsiTheme="minorEastAsia" w:hint="eastAsia"/>
        </w:rPr>
        <w:t>広報</w:t>
      </w:r>
    </w:p>
    <w:p w14:paraId="69916725" w14:textId="77777777" w:rsidR="00D466B8" w:rsidRDefault="00D466B8" w:rsidP="00353C0B">
      <w:pPr>
        <w:rPr>
          <w:rFonts w:asciiTheme="minorEastAsia" w:hAnsiTheme="minorEastAsia"/>
          <w:b/>
          <w:bCs/>
          <w:u w:val="single"/>
        </w:rPr>
      </w:pPr>
    </w:p>
    <w:p w14:paraId="350616FC" w14:textId="7FD6AC00"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（イ）人物像の具体化</w:t>
      </w:r>
    </w:p>
    <w:p w14:paraId="45AC9D7C" w14:textId="3D98E302" w:rsidR="00353C0B" w:rsidRPr="00CA239C" w:rsidRDefault="00353C0B" w:rsidP="00353C0B">
      <w:pPr>
        <w:numPr>
          <w:ilvl w:val="0"/>
          <w:numId w:val="21"/>
        </w:numPr>
        <w:rPr>
          <w:rFonts w:asciiTheme="minorEastAsia" w:hAnsiTheme="minorEastAsia"/>
        </w:rPr>
      </w:pPr>
      <w:r w:rsidRPr="00CA239C">
        <w:rPr>
          <w:rFonts w:asciiTheme="minorEastAsia" w:hAnsiTheme="minorEastAsia"/>
        </w:rPr>
        <w:t>地域課題解決型</w:t>
      </w:r>
      <w:r w:rsidRPr="00CA239C">
        <w:rPr>
          <w:rFonts w:asciiTheme="minorEastAsia" w:hAnsiTheme="minorEastAsia" w:hint="eastAsia"/>
        </w:rPr>
        <w:t>事業の起業</w:t>
      </w:r>
      <w:r w:rsidR="00545785">
        <w:rPr>
          <w:rFonts w:asciiTheme="minorEastAsia" w:hAnsiTheme="minorEastAsia" w:hint="eastAsia"/>
        </w:rPr>
        <w:t>など</w:t>
      </w:r>
      <w:r w:rsidRPr="00CA239C">
        <w:rPr>
          <w:rFonts w:asciiTheme="minorEastAsia" w:hAnsiTheme="minorEastAsia"/>
        </w:rPr>
        <w:t>に関心がある人</w:t>
      </w:r>
      <w:r w:rsidRPr="00CA239C">
        <w:rPr>
          <w:rFonts w:asciiTheme="minorEastAsia" w:hAnsiTheme="minorEastAsia" w:hint="eastAsia"/>
        </w:rPr>
        <w:t>など</w:t>
      </w:r>
      <w:r w:rsidRPr="00CA239C">
        <w:rPr>
          <w:rFonts w:asciiTheme="minorEastAsia" w:hAnsiTheme="minorEastAsia"/>
        </w:rPr>
        <w:t>を</w:t>
      </w:r>
      <w:r w:rsidRPr="00CA239C">
        <w:rPr>
          <w:rFonts w:asciiTheme="minorEastAsia" w:hAnsiTheme="minorEastAsia" w:hint="eastAsia"/>
        </w:rPr>
        <w:t>確保すべく、ターゲット層</w:t>
      </w:r>
      <w:r w:rsidR="00467313" w:rsidRPr="00CA239C">
        <w:rPr>
          <w:rFonts w:asciiTheme="minorEastAsia" w:hAnsiTheme="minorEastAsia" w:hint="eastAsia"/>
        </w:rPr>
        <w:t>３</w:t>
      </w:r>
      <w:r w:rsidRPr="00CA239C">
        <w:rPr>
          <w:rFonts w:asciiTheme="minorEastAsia" w:hAnsiTheme="minorEastAsia" w:hint="eastAsia"/>
        </w:rPr>
        <w:t>では、以下の人物像を中心に移住促進に向けた</w:t>
      </w:r>
      <w:r w:rsidR="00B630DC">
        <w:rPr>
          <w:rFonts w:asciiTheme="minorEastAsia" w:hAnsiTheme="minorEastAsia" w:hint="eastAsia"/>
        </w:rPr>
        <w:t>広報</w:t>
      </w:r>
      <w:r w:rsidRPr="00CA239C">
        <w:rPr>
          <w:rFonts w:asciiTheme="minorEastAsia" w:hAnsiTheme="minorEastAsia" w:hint="eastAsia"/>
        </w:rPr>
        <w:t>を</w:t>
      </w:r>
      <w:r w:rsidR="00363308">
        <w:rPr>
          <w:rFonts w:asciiTheme="minorEastAsia" w:hAnsiTheme="minorEastAsia" w:hint="eastAsia"/>
        </w:rPr>
        <w:t>行い</w:t>
      </w:r>
      <w:r w:rsidRPr="00CA239C">
        <w:rPr>
          <w:rFonts w:asciiTheme="minorEastAsia" w:hAnsiTheme="minorEastAsia" w:hint="eastAsia"/>
        </w:rPr>
        <w:t>ます（中期戦略より）。</w:t>
      </w:r>
    </w:p>
    <w:p w14:paraId="0A227305" w14:textId="2D49871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ゼロカーボンビジョンや脱炭素</w:t>
      </w:r>
      <w:r w:rsidR="00545785">
        <w:rPr>
          <w:rFonts w:asciiTheme="minorEastAsia" w:hAnsiTheme="minorEastAsia" w:hint="eastAsia"/>
        </w:rPr>
        <w:t>など</w:t>
      </w:r>
      <w:r w:rsidRPr="00CA239C">
        <w:rPr>
          <w:rFonts w:asciiTheme="minorEastAsia" w:hAnsiTheme="minorEastAsia" w:hint="eastAsia"/>
        </w:rPr>
        <w:t>のビジネスに関心がある方</w:t>
      </w:r>
    </w:p>
    <w:p w14:paraId="66A3398A"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農業や介護分野などの先進的なビジネスに関心がある方</w:t>
      </w:r>
    </w:p>
    <w:p w14:paraId="1EE36237" w14:textId="5246D00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町内で生産される果物などを活用した</w:t>
      </w:r>
      <w:r w:rsidR="00467313" w:rsidRPr="00CA239C">
        <w:rPr>
          <w:rFonts w:asciiTheme="minorEastAsia" w:hAnsiTheme="minorEastAsia" w:hint="eastAsia"/>
        </w:rPr>
        <w:t>６</w:t>
      </w:r>
      <w:r w:rsidRPr="00CA239C">
        <w:rPr>
          <w:rFonts w:asciiTheme="minorEastAsia" w:hAnsiTheme="minorEastAsia" w:hint="eastAsia"/>
        </w:rPr>
        <w:t>次化事業に関心がある方</w:t>
      </w:r>
    </w:p>
    <w:p w14:paraId="4548FA2B" w14:textId="77777777" w:rsidR="00D466B8" w:rsidRDefault="00D466B8" w:rsidP="00353C0B">
      <w:pPr>
        <w:rPr>
          <w:rFonts w:asciiTheme="minorEastAsia" w:hAnsiTheme="minorEastAsia"/>
          <w:b/>
          <w:bCs/>
          <w:u w:val="single"/>
        </w:rPr>
      </w:pPr>
    </w:p>
    <w:p w14:paraId="143B8DDB" w14:textId="0A2EED0E"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（ウ）訴求する大熊町の魅力</w:t>
      </w:r>
    </w:p>
    <w:p w14:paraId="4BBDD509" w14:textId="117AF382"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令和</w:t>
      </w:r>
      <w:r w:rsidR="00467313" w:rsidRPr="00CA239C">
        <w:rPr>
          <w:rFonts w:asciiTheme="minorEastAsia" w:hAnsiTheme="minorEastAsia" w:hint="eastAsia"/>
        </w:rPr>
        <w:t>４</w:t>
      </w:r>
      <w:r w:rsidRPr="00CA239C">
        <w:rPr>
          <w:rFonts w:asciiTheme="minorEastAsia" w:hAnsiTheme="minorEastAsia"/>
        </w:rPr>
        <w:t>年度</w:t>
      </w:r>
      <w:r w:rsidRPr="00CA239C">
        <w:rPr>
          <w:rFonts w:asciiTheme="minorEastAsia" w:hAnsiTheme="minorEastAsia" w:hint="eastAsia"/>
        </w:rPr>
        <w:t>移住定住調査結果によると、ターゲット層</w:t>
      </w:r>
      <w:r w:rsidR="00467313" w:rsidRPr="00CA239C">
        <w:rPr>
          <w:rFonts w:asciiTheme="minorEastAsia" w:hAnsiTheme="minorEastAsia" w:hint="eastAsia"/>
        </w:rPr>
        <w:t>３</w:t>
      </w:r>
      <w:r w:rsidRPr="00CA239C">
        <w:rPr>
          <w:rFonts w:asciiTheme="minorEastAsia" w:hAnsiTheme="minorEastAsia" w:hint="eastAsia"/>
        </w:rPr>
        <w:t>に対する大熊町の主な魅力は、以下が挙げられます。</w:t>
      </w:r>
    </w:p>
    <w:p w14:paraId="4CA2A93D"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ゼロカーボンを中心とした先進領域での起業や実証の機会</w:t>
      </w:r>
    </w:p>
    <w:p w14:paraId="17436360"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地域内に競合が少ない事業領域の存在、事業に挑戦できる余白</w:t>
      </w:r>
    </w:p>
    <w:p w14:paraId="0F482807"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ネクサスファームなど新しいビジネス実現や産地化に挑戦する事業者の存在</w:t>
      </w:r>
    </w:p>
    <w:p w14:paraId="5E345953"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lastRenderedPageBreak/>
        <w:t>事業に対する町の応援、支援制度、インキュベーション施設などハード設備</w:t>
      </w:r>
    </w:p>
    <w:p w14:paraId="1953BB9E"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町内外から地域貢献活動への好意的な評価・注目を受ける機会</w:t>
      </w:r>
    </w:p>
    <w:p w14:paraId="3C51568B" w14:textId="77777777"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他地域との差異化・差別化の観点では、「ゼロからのまちづくり」に挑戦できることや、人々の生活に密接に関わり合う事業からゼロカーボンや少子高齢化対策のような先進的な社会課題解決に関する事業まで様々な事業領域において挑戦する余白があることは、大熊町ならではの魅力となります。</w:t>
      </w:r>
    </w:p>
    <w:p w14:paraId="199FDADF" w14:textId="77777777" w:rsidR="00D466B8" w:rsidRDefault="00D466B8" w:rsidP="00353C0B">
      <w:pPr>
        <w:rPr>
          <w:rFonts w:asciiTheme="minorEastAsia" w:hAnsiTheme="minorEastAsia"/>
          <w:b/>
          <w:bCs/>
          <w:u w:val="single"/>
        </w:rPr>
      </w:pPr>
    </w:p>
    <w:p w14:paraId="1771EA8A" w14:textId="1BB2136C"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（エ）注力するフェーズ</w:t>
      </w:r>
    </w:p>
    <w:p w14:paraId="083F7406" w14:textId="09D5A979"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令和</w:t>
      </w:r>
      <w:r w:rsidR="00467313" w:rsidRPr="00CA239C">
        <w:rPr>
          <w:rFonts w:asciiTheme="minorEastAsia" w:hAnsiTheme="minorEastAsia" w:hint="eastAsia"/>
        </w:rPr>
        <w:t>４</w:t>
      </w:r>
      <w:r w:rsidRPr="00CA239C">
        <w:rPr>
          <w:rFonts w:asciiTheme="minorEastAsia" w:hAnsiTheme="minorEastAsia"/>
        </w:rPr>
        <w:t>年度</w:t>
      </w:r>
      <w:r w:rsidRPr="00CA239C">
        <w:rPr>
          <w:rFonts w:asciiTheme="minorEastAsia" w:hAnsiTheme="minorEastAsia" w:hint="eastAsia"/>
        </w:rPr>
        <w:t>移住定住調査結果によると、ターゲット層</w:t>
      </w:r>
      <w:r w:rsidR="00467313" w:rsidRPr="00CA239C">
        <w:rPr>
          <w:rFonts w:asciiTheme="minorEastAsia" w:hAnsiTheme="minorEastAsia" w:hint="eastAsia"/>
        </w:rPr>
        <w:t>３</w:t>
      </w:r>
      <w:r w:rsidRPr="00CA239C">
        <w:rPr>
          <w:rFonts w:asciiTheme="minorEastAsia" w:hAnsiTheme="minorEastAsia" w:hint="eastAsia"/>
        </w:rPr>
        <w:t>は、初めは移住未検討の状態で町を訪れ、仕事や研究活動などを行うために町を繰返し訪れる中で、</w:t>
      </w:r>
      <w:r w:rsidRPr="004F6532">
        <w:rPr>
          <w:rFonts w:asciiTheme="minorEastAsia" w:hAnsiTheme="minorEastAsia" w:hint="eastAsia"/>
        </w:rPr>
        <w:t>事業に関する町民の思いや要望を聞くことや、自身の中で事業を通じた自己実現の期待や欲求が高まることで、移住を検討するようになる傾向</w:t>
      </w:r>
      <w:r w:rsidRPr="00CA239C">
        <w:rPr>
          <w:rFonts w:asciiTheme="minorEastAsia" w:hAnsiTheme="minorEastAsia" w:hint="eastAsia"/>
        </w:rPr>
        <w:t>があります。</w:t>
      </w:r>
    </w:p>
    <w:p w14:paraId="0552AD06" w14:textId="13CAEAD2"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そのため、ターゲット層</w:t>
      </w:r>
      <w:r w:rsidR="00467313" w:rsidRPr="00CA239C">
        <w:rPr>
          <w:rFonts w:asciiTheme="minorEastAsia" w:hAnsiTheme="minorEastAsia" w:hint="eastAsia"/>
        </w:rPr>
        <w:t>３</w:t>
      </w:r>
      <w:r w:rsidRPr="00CA239C">
        <w:rPr>
          <w:rFonts w:asciiTheme="minorEastAsia" w:hAnsiTheme="minorEastAsia" w:hint="eastAsia"/>
        </w:rPr>
        <w:t>向けの広報では、「大熊町に関心を持つ人」、</w:t>
      </w:r>
      <w:r w:rsidR="00467313" w:rsidRPr="00CA239C">
        <w:rPr>
          <w:rFonts w:asciiTheme="minorEastAsia" w:hAnsiTheme="minorEastAsia" w:hint="eastAsia"/>
        </w:rPr>
        <w:t>及び</w:t>
      </w:r>
      <w:r w:rsidRPr="00CA239C">
        <w:rPr>
          <w:rFonts w:asciiTheme="minorEastAsia" w:hAnsiTheme="minorEastAsia" w:hint="eastAsia"/>
        </w:rPr>
        <w:t>町を繰り返し訪れる中で「大熊町に住みたいと思い始める人」を増やすための</w:t>
      </w:r>
      <w:r w:rsidR="00B630DC">
        <w:rPr>
          <w:rFonts w:asciiTheme="minorEastAsia" w:hAnsiTheme="minorEastAsia" w:hint="eastAsia"/>
        </w:rPr>
        <w:t>広報</w:t>
      </w:r>
      <w:r w:rsidRPr="00CA239C">
        <w:rPr>
          <w:rFonts w:asciiTheme="minorEastAsia" w:hAnsiTheme="minorEastAsia" w:hint="eastAsia"/>
        </w:rPr>
        <w:t>に注力</w:t>
      </w:r>
      <w:r w:rsidR="0023605F">
        <w:rPr>
          <w:rFonts w:asciiTheme="minorEastAsia" w:hAnsiTheme="minorEastAsia" w:hint="eastAsia"/>
        </w:rPr>
        <w:t>します</w:t>
      </w:r>
      <w:r w:rsidRPr="00CA239C">
        <w:rPr>
          <w:rFonts w:asciiTheme="minorEastAsia" w:hAnsiTheme="minorEastAsia" w:hint="eastAsia"/>
        </w:rPr>
        <w:t>。</w:t>
      </w:r>
    </w:p>
    <w:p w14:paraId="4FC4846A" w14:textId="77777777" w:rsidR="00353C0B" w:rsidRPr="00CA239C" w:rsidRDefault="00353C0B" w:rsidP="002C4038">
      <w:pPr>
        <w:ind w:left="780"/>
        <w:jc w:val="center"/>
        <w:rPr>
          <w:rFonts w:asciiTheme="minorEastAsia" w:hAnsiTheme="minorEastAsia"/>
        </w:rPr>
      </w:pPr>
      <w:r w:rsidRPr="00CA239C">
        <w:rPr>
          <w:rFonts w:asciiTheme="minorEastAsia" w:hAnsiTheme="minorEastAsia"/>
          <w:noProof/>
        </w:rPr>
        <w:drawing>
          <wp:inline distT="0" distB="0" distL="0" distR="0" wp14:anchorId="21C0C966" wp14:editId="1E866859">
            <wp:extent cx="4888080" cy="527091"/>
            <wp:effectExtent l="0" t="0" r="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88080" cy="527091"/>
                    </a:xfrm>
                    <a:prstGeom prst="rect">
                      <a:avLst/>
                    </a:prstGeom>
                    <a:noFill/>
                    <a:ln>
                      <a:noFill/>
                    </a:ln>
                  </pic:spPr>
                </pic:pic>
              </a:graphicData>
            </a:graphic>
          </wp:inline>
        </w:drawing>
      </w:r>
    </w:p>
    <w:p w14:paraId="4118AA0E" w14:textId="53B32902" w:rsidR="00353C0B" w:rsidRPr="00CA239C" w:rsidRDefault="00353C0B" w:rsidP="00353C0B">
      <w:pPr>
        <w:jc w:val="center"/>
        <w:rPr>
          <w:rFonts w:asciiTheme="minorEastAsia" w:hAnsiTheme="minorEastAsia"/>
        </w:rPr>
      </w:pPr>
      <w:r w:rsidRPr="00CA239C">
        <w:rPr>
          <w:rFonts w:asciiTheme="minorEastAsia" w:hAnsiTheme="minorEastAsia" w:hint="eastAsia"/>
        </w:rPr>
        <w:t>図</w:t>
      </w:r>
      <w:r w:rsidR="00AA2AE3" w:rsidRPr="00CA239C">
        <w:rPr>
          <w:rFonts w:asciiTheme="minorEastAsia" w:hAnsiTheme="minorEastAsia"/>
        </w:rPr>
        <w:t>2-</w:t>
      </w:r>
      <w:r w:rsidR="00FC29D4" w:rsidRPr="00CA239C">
        <w:rPr>
          <w:rFonts w:asciiTheme="minorEastAsia" w:hAnsiTheme="minorEastAsia"/>
        </w:rPr>
        <w:t xml:space="preserve">14. </w:t>
      </w:r>
      <w:r w:rsidR="00FC29D4" w:rsidRPr="00CA239C">
        <w:rPr>
          <w:rFonts w:asciiTheme="minorEastAsia" w:hAnsiTheme="minorEastAsia" w:hint="eastAsia"/>
        </w:rPr>
        <w:t>ターゲット層３で注力するフェーズ</w:t>
      </w:r>
    </w:p>
    <w:p w14:paraId="46EBA1F0" w14:textId="77777777" w:rsidR="00FC29D4" w:rsidRPr="00CA239C" w:rsidRDefault="00FC29D4" w:rsidP="00353C0B">
      <w:pPr>
        <w:jc w:val="center"/>
        <w:rPr>
          <w:rFonts w:asciiTheme="minorEastAsia" w:hAnsiTheme="minorEastAsia"/>
        </w:rPr>
      </w:pPr>
    </w:p>
    <w:p w14:paraId="6A40A2DD" w14:textId="790FCDBB"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（オ）</w:t>
      </w:r>
      <w:r w:rsidR="00B630DC">
        <w:rPr>
          <w:rFonts w:asciiTheme="minorEastAsia" w:hAnsiTheme="minorEastAsia" w:hint="eastAsia"/>
          <w:b/>
          <w:bCs/>
          <w:u w:val="single"/>
        </w:rPr>
        <w:t>広報</w:t>
      </w:r>
      <w:r w:rsidRPr="00CA239C">
        <w:rPr>
          <w:rFonts w:asciiTheme="minorEastAsia" w:hAnsiTheme="minorEastAsia" w:hint="eastAsia"/>
          <w:b/>
          <w:bCs/>
          <w:u w:val="single"/>
        </w:rPr>
        <w:t>の発信内容</w:t>
      </w:r>
    </w:p>
    <w:p w14:paraId="4CB4F8F0" w14:textId="6E5467AE"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町に関心を持ってもらうために、町の復興やまちづくりに関する課題や、町が求めている事業の内容や実施機会、インキュベーション施設や起業・経営の支援制度などを、具体的に発信</w:t>
      </w:r>
      <w:r w:rsidR="0023605F">
        <w:rPr>
          <w:rFonts w:asciiTheme="minorEastAsia" w:hAnsiTheme="minorEastAsia" w:hint="eastAsia"/>
        </w:rPr>
        <w:t>します</w:t>
      </w:r>
      <w:r w:rsidRPr="00CA239C">
        <w:rPr>
          <w:rFonts w:asciiTheme="minorEastAsia" w:hAnsiTheme="minorEastAsia" w:hint="eastAsia"/>
        </w:rPr>
        <w:t>。</w:t>
      </w:r>
    </w:p>
    <w:p w14:paraId="55BEE44E" w14:textId="4341B378"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また、自己実現の期待や欲求を高めるために、町内での事業活動や取組に関してマスメディアに取材・発信してもらう、などの取組も</w:t>
      </w:r>
      <w:r w:rsidR="0023605F">
        <w:rPr>
          <w:rFonts w:asciiTheme="minorEastAsia" w:hAnsiTheme="minorEastAsia" w:hint="eastAsia"/>
        </w:rPr>
        <w:t>行います</w:t>
      </w:r>
      <w:r w:rsidRPr="00CA239C">
        <w:rPr>
          <w:rFonts w:asciiTheme="minorEastAsia" w:hAnsiTheme="minorEastAsia" w:hint="eastAsia"/>
        </w:rPr>
        <w:t>。</w:t>
      </w:r>
    </w:p>
    <w:p w14:paraId="1DFC03BD" w14:textId="77777777" w:rsidR="00D466B8" w:rsidRDefault="00D466B8" w:rsidP="00353C0B">
      <w:pPr>
        <w:rPr>
          <w:rFonts w:asciiTheme="minorEastAsia" w:hAnsiTheme="minorEastAsia"/>
          <w:b/>
          <w:bCs/>
          <w:u w:val="single"/>
        </w:rPr>
      </w:pPr>
    </w:p>
    <w:p w14:paraId="17496B5D" w14:textId="249C5F2D"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（カ）広報施策の検討プロセス（例示）</w:t>
      </w:r>
    </w:p>
    <w:p w14:paraId="76A89F41" w14:textId="460E5505"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ターゲット層</w:t>
      </w:r>
      <w:r w:rsidR="00467313" w:rsidRPr="00CA239C">
        <w:rPr>
          <w:rFonts w:asciiTheme="minorEastAsia" w:hAnsiTheme="minorEastAsia" w:hint="eastAsia"/>
        </w:rPr>
        <w:t>３</w:t>
      </w:r>
      <w:r w:rsidRPr="00CA239C">
        <w:rPr>
          <w:rFonts w:asciiTheme="minorEastAsia" w:hAnsiTheme="minorEastAsia" w:hint="eastAsia"/>
        </w:rPr>
        <w:t>の人物像を明確化するために、属性（例：職業、学歴、専門的知見）や、新規事業への挑戦に対する関心事項（例：実証実験</w:t>
      </w:r>
      <w:r w:rsidR="0064656C" w:rsidRPr="00CA239C">
        <w:rPr>
          <w:rFonts w:asciiTheme="minorEastAsia" w:hAnsiTheme="minorEastAsia" w:hint="eastAsia"/>
        </w:rPr>
        <w:t>、</w:t>
      </w:r>
      <w:r w:rsidRPr="00CA239C">
        <w:rPr>
          <w:rFonts w:asciiTheme="minorEastAsia" w:hAnsiTheme="minorEastAsia" w:hint="eastAsia"/>
        </w:rPr>
        <w:t>起業</w:t>
      </w:r>
      <w:r w:rsidR="0064656C" w:rsidRPr="00CA239C">
        <w:rPr>
          <w:rFonts w:asciiTheme="minorEastAsia" w:hAnsiTheme="minorEastAsia" w:hint="eastAsia"/>
        </w:rPr>
        <w:t>、</w:t>
      </w:r>
      <w:r w:rsidRPr="00CA239C">
        <w:rPr>
          <w:rFonts w:asciiTheme="minorEastAsia" w:hAnsiTheme="minorEastAsia" w:hint="eastAsia"/>
        </w:rPr>
        <w:t>投資）などで分類し、そこから特に移住して欲しい人物像（ペルソナ）を選びます</w:t>
      </w:r>
      <w:r w:rsidR="0064656C" w:rsidRPr="00CA239C">
        <w:rPr>
          <w:rFonts w:asciiTheme="minorEastAsia" w:hAnsiTheme="minorEastAsia" w:hint="eastAsia"/>
        </w:rPr>
        <w:t>。</w:t>
      </w:r>
      <w:r w:rsidRPr="00CA239C">
        <w:rPr>
          <w:rFonts w:asciiTheme="minorEastAsia" w:hAnsiTheme="minorEastAsia" w:hint="eastAsia"/>
        </w:rPr>
        <w:t>例</w:t>
      </w:r>
      <w:r w:rsidR="0064656C" w:rsidRPr="00CA239C">
        <w:rPr>
          <w:rFonts w:asciiTheme="minorEastAsia" w:hAnsiTheme="minorEastAsia" w:hint="eastAsia"/>
        </w:rPr>
        <w:t>えば、</w:t>
      </w:r>
      <w:r w:rsidRPr="00CA239C">
        <w:rPr>
          <w:rFonts w:asciiTheme="minorEastAsia" w:hAnsiTheme="minorEastAsia" w:hint="eastAsia"/>
        </w:rPr>
        <w:t>町の中で新たな事業を立ち上げることを考えている起業家</w:t>
      </w:r>
      <w:r w:rsidR="0064656C" w:rsidRPr="00CA239C">
        <w:rPr>
          <w:rFonts w:asciiTheme="minorEastAsia" w:hAnsiTheme="minorEastAsia" w:hint="eastAsia"/>
        </w:rPr>
        <w:t>のような人物があげられます</w:t>
      </w:r>
      <w:r w:rsidRPr="00CA239C">
        <w:rPr>
          <w:rFonts w:asciiTheme="minorEastAsia" w:hAnsiTheme="minorEastAsia" w:hint="eastAsia"/>
        </w:rPr>
        <w:t>。</w:t>
      </w:r>
    </w:p>
    <w:p w14:paraId="3DF283F7" w14:textId="77777777"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次に、選んだペルソナに訴求していく大熊町の魅力を整理します。例えば、ゼロカーボンタウンの先進地を目指したまちづくりの実践、ゼロカーボン事業関連で町に進出した大企業の存在、などが挙げられます。</w:t>
      </w:r>
    </w:p>
    <w:p w14:paraId="1BBD5E3E" w14:textId="0928C084"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上記の魅力を踏まえて、ペルソナの解像度を更に高めます。例えば、脱炭素に取組</w:t>
      </w:r>
      <w:r w:rsidRPr="00CA239C">
        <w:rPr>
          <w:rFonts w:asciiTheme="minorEastAsia" w:hAnsiTheme="minorEastAsia" w:hint="eastAsia"/>
        </w:rPr>
        <w:lastRenderedPageBreak/>
        <w:t>む企業に勤める</w:t>
      </w:r>
      <w:r w:rsidRPr="00CA239C">
        <w:rPr>
          <w:rFonts w:asciiTheme="minorEastAsia" w:hAnsiTheme="minorEastAsia"/>
        </w:rPr>
        <w:t>30代の独身男性</w:t>
      </w:r>
      <w:r w:rsidRPr="00CA239C">
        <w:rPr>
          <w:rFonts w:asciiTheme="minorEastAsia" w:hAnsiTheme="minorEastAsia" w:hint="eastAsia"/>
        </w:rPr>
        <w:t>や、バイオマス発電事業の経営</w:t>
      </w:r>
      <w:r w:rsidR="0064656C" w:rsidRPr="00CA239C">
        <w:rPr>
          <w:rFonts w:asciiTheme="minorEastAsia" w:hAnsiTheme="minorEastAsia" w:hint="eastAsia"/>
        </w:rPr>
        <w:t>への興味がある</w:t>
      </w:r>
      <w:r w:rsidRPr="00CA239C">
        <w:rPr>
          <w:rFonts w:asciiTheme="minorEastAsia" w:hAnsiTheme="minorEastAsia" w:hint="eastAsia"/>
        </w:rPr>
        <w:t>などに関して、検討を深めます。</w:t>
      </w:r>
    </w:p>
    <w:p w14:paraId="4AD53D40" w14:textId="49BAB53A" w:rsidR="00353C0B" w:rsidRPr="00CA239C" w:rsidRDefault="00353C0B" w:rsidP="00AA2AE3">
      <w:pPr>
        <w:numPr>
          <w:ilvl w:val="0"/>
          <w:numId w:val="21"/>
        </w:numPr>
        <w:rPr>
          <w:rFonts w:asciiTheme="minorEastAsia" w:hAnsiTheme="minorEastAsia"/>
        </w:rPr>
      </w:pPr>
      <w:r w:rsidRPr="00CA239C">
        <w:rPr>
          <w:rFonts w:asciiTheme="minorEastAsia" w:hAnsiTheme="minorEastAsia" w:hint="eastAsia"/>
        </w:rPr>
        <w:t>解像度を更に高めたペルソナに対して、他地域との差異化・差別化の観点なども踏まえた上で、届けたい訴求内容を作り込みます。また、ペルソナの行動特性（例：起業家育成イベントに参加する）や情報入手経路（例：各種情報を集約したキュレーションサイトを毎日チェックする）などを検討し、例えば再生エネルギー関連のイベントへの参加・開催や</w:t>
      </w:r>
      <w:r w:rsidR="00AA2AE3" w:rsidRPr="00CA239C">
        <w:rPr>
          <w:rFonts w:asciiTheme="minorEastAsia" w:hAnsiTheme="minorEastAsia"/>
        </w:rPr>
        <w:t>PR TIMES</w:t>
      </w:r>
      <w:r w:rsidRPr="00CA239C">
        <w:rPr>
          <w:rFonts w:asciiTheme="minorEastAsia" w:hAnsiTheme="minorEastAsia" w:hint="eastAsia"/>
        </w:rPr>
        <w:t>で情報発信を行うなど、どのようなチャネルで</w:t>
      </w:r>
      <w:r w:rsidR="00B630DC">
        <w:rPr>
          <w:rFonts w:asciiTheme="minorEastAsia" w:hAnsiTheme="minorEastAsia" w:hint="eastAsia"/>
        </w:rPr>
        <w:t>広報</w:t>
      </w:r>
      <w:r w:rsidRPr="00CA239C">
        <w:rPr>
          <w:rFonts w:asciiTheme="minorEastAsia" w:hAnsiTheme="minorEastAsia" w:hint="eastAsia"/>
        </w:rPr>
        <w:t>を行うか選択します。</w:t>
      </w:r>
    </w:p>
    <w:p w14:paraId="719B9A16" w14:textId="77777777" w:rsidR="00353C0B" w:rsidRPr="00CA239C" w:rsidRDefault="00353C0B" w:rsidP="00353C0B">
      <w:pPr>
        <w:rPr>
          <w:rFonts w:asciiTheme="minorEastAsia" w:hAnsiTheme="minorEastAsia"/>
        </w:rPr>
      </w:pPr>
    </w:p>
    <w:p w14:paraId="79733606" w14:textId="3BF78642" w:rsidR="00353C0B" w:rsidRPr="00CA239C" w:rsidRDefault="00777978" w:rsidP="002C4038">
      <w:pPr>
        <w:ind w:left="360"/>
        <w:jc w:val="center"/>
        <w:rPr>
          <w:rFonts w:asciiTheme="minorEastAsia" w:hAnsiTheme="minorEastAsia"/>
        </w:rPr>
      </w:pPr>
      <w:r w:rsidRPr="00777978">
        <w:rPr>
          <w:rFonts w:asciiTheme="minorEastAsia" w:hAnsiTheme="minorEastAsia"/>
          <w:noProof/>
        </w:rPr>
        <w:drawing>
          <wp:inline distT="0" distB="0" distL="0" distR="0" wp14:anchorId="62557A37" wp14:editId="3803BB8B">
            <wp:extent cx="5400040" cy="2546985"/>
            <wp:effectExtent l="0" t="0" r="0" b="571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2546985"/>
                    </a:xfrm>
                    <a:prstGeom prst="rect">
                      <a:avLst/>
                    </a:prstGeom>
                  </pic:spPr>
                </pic:pic>
              </a:graphicData>
            </a:graphic>
          </wp:inline>
        </w:drawing>
      </w:r>
    </w:p>
    <w:p w14:paraId="53EC8415" w14:textId="142BAD07" w:rsidR="00353C0B" w:rsidRPr="00CA239C" w:rsidRDefault="00353C0B" w:rsidP="00353C0B">
      <w:pPr>
        <w:jc w:val="center"/>
        <w:rPr>
          <w:rFonts w:asciiTheme="minorEastAsia" w:hAnsiTheme="minorEastAsia"/>
        </w:rPr>
      </w:pPr>
      <w:r w:rsidRPr="00CA239C">
        <w:rPr>
          <w:rFonts w:asciiTheme="minorEastAsia" w:hAnsiTheme="minorEastAsia" w:hint="eastAsia"/>
        </w:rPr>
        <w:t>図</w:t>
      </w:r>
      <w:r w:rsidR="00AA2AE3" w:rsidRPr="00CA239C">
        <w:rPr>
          <w:rFonts w:asciiTheme="minorEastAsia" w:hAnsiTheme="minorEastAsia"/>
        </w:rPr>
        <w:t>2-</w:t>
      </w:r>
      <w:r w:rsidR="00FC29D4" w:rsidRPr="00CA239C">
        <w:rPr>
          <w:rFonts w:asciiTheme="minorEastAsia" w:hAnsiTheme="minorEastAsia"/>
        </w:rPr>
        <w:t>15</w:t>
      </w:r>
      <w:r w:rsidRPr="00CA239C">
        <w:rPr>
          <w:rFonts w:asciiTheme="minorEastAsia" w:hAnsiTheme="minorEastAsia"/>
        </w:rPr>
        <w:t xml:space="preserve">. </w:t>
      </w:r>
      <w:r w:rsidRPr="00CA239C">
        <w:rPr>
          <w:rFonts w:asciiTheme="minorEastAsia" w:hAnsiTheme="minorEastAsia" w:hint="eastAsia"/>
        </w:rPr>
        <w:t>ターゲット層</w:t>
      </w:r>
      <w:r w:rsidR="00467313" w:rsidRPr="00CA239C">
        <w:rPr>
          <w:rFonts w:asciiTheme="minorEastAsia" w:hAnsiTheme="minorEastAsia" w:hint="eastAsia"/>
        </w:rPr>
        <w:t>３</w:t>
      </w:r>
      <w:r w:rsidRPr="00CA239C">
        <w:rPr>
          <w:rFonts w:asciiTheme="minorEastAsia" w:hAnsiTheme="minorEastAsia" w:hint="eastAsia"/>
        </w:rPr>
        <w:t>の人物像・訴求内容・チャネルの明確化</w:t>
      </w:r>
      <w:r w:rsidRPr="00CA239C">
        <w:rPr>
          <w:rFonts w:asciiTheme="minorEastAsia" w:hAnsiTheme="minorEastAsia"/>
        </w:rPr>
        <w:t>(例)</w:t>
      </w:r>
    </w:p>
    <w:p w14:paraId="3393F5DE" w14:textId="77777777" w:rsidR="00353C0B" w:rsidRPr="00CA239C" w:rsidRDefault="00353C0B" w:rsidP="00353C0B">
      <w:pPr>
        <w:rPr>
          <w:rFonts w:asciiTheme="minorEastAsia" w:hAnsiTheme="minorEastAsia"/>
        </w:rPr>
      </w:pPr>
    </w:p>
    <w:p w14:paraId="4E4C1020" w14:textId="6A999CEA" w:rsidR="00353C0B" w:rsidRPr="00CA239C" w:rsidRDefault="00353C0B" w:rsidP="00353C0B">
      <w:pPr>
        <w:rPr>
          <w:rFonts w:asciiTheme="minorEastAsia" w:hAnsiTheme="minorEastAsia"/>
        </w:rPr>
      </w:pPr>
      <w:r w:rsidRPr="00CA239C">
        <w:rPr>
          <w:rFonts w:asciiTheme="minorEastAsia" w:hAnsiTheme="minorEastAsia" w:hint="eastAsia"/>
          <w:b/>
          <w:bCs/>
          <w:u w:val="single"/>
        </w:rPr>
        <w:t>④</w:t>
      </w:r>
      <w:bookmarkStart w:id="19" w:name="_Hlk126841198"/>
      <w:r w:rsidRPr="00CA239C">
        <w:rPr>
          <w:rFonts w:asciiTheme="minorEastAsia" w:hAnsiTheme="minorEastAsia" w:hint="eastAsia"/>
          <w:b/>
          <w:bCs/>
          <w:u w:val="single"/>
        </w:rPr>
        <w:t>ターゲット層</w:t>
      </w:r>
      <w:r w:rsidR="00467313" w:rsidRPr="00CA239C">
        <w:rPr>
          <w:rFonts w:asciiTheme="minorEastAsia" w:hAnsiTheme="minorEastAsia" w:hint="eastAsia"/>
          <w:b/>
          <w:bCs/>
          <w:u w:val="single"/>
        </w:rPr>
        <w:t>４</w:t>
      </w:r>
      <w:r w:rsidRPr="00CA239C">
        <w:rPr>
          <w:rFonts w:asciiTheme="minorEastAsia" w:hAnsiTheme="minorEastAsia" w:hint="eastAsia"/>
          <w:b/>
          <w:bCs/>
          <w:u w:val="single"/>
        </w:rPr>
        <w:t>：町の教育環境に関心を持ち、勤務地の制約が少ない人</w:t>
      </w:r>
      <w:bookmarkEnd w:id="19"/>
    </w:p>
    <w:p w14:paraId="57138A98" w14:textId="7BB7CFB4" w:rsidR="00353C0B" w:rsidRPr="00CA239C" w:rsidRDefault="00353C0B" w:rsidP="00353C0B">
      <w:pPr>
        <w:rPr>
          <w:rFonts w:asciiTheme="minorEastAsia" w:hAnsiTheme="minorEastAsia"/>
        </w:rPr>
      </w:pPr>
      <w:r w:rsidRPr="00CA239C">
        <w:rPr>
          <w:rFonts w:asciiTheme="minorEastAsia" w:hAnsiTheme="minorEastAsia" w:hint="eastAsia"/>
          <w:b/>
          <w:bCs/>
          <w:u w:val="single"/>
        </w:rPr>
        <w:t>（ア）</w:t>
      </w:r>
      <w:r w:rsidR="00B630DC">
        <w:rPr>
          <w:rFonts w:asciiTheme="minorEastAsia" w:hAnsiTheme="minorEastAsia" w:hint="eastAsia"/>
          <w:b/>
          <w:bCs/>
          <w:u w:val="single"/>
        </w:rPr>
        <w:t>広報</w:t>
      </w:r>
      <w:r w:rsidRPr="00CA239C">
        <w:rPr>
          <w:rFonts w:asciiTheme="minorEastAsia" w:hAnsiTheme="minorEastAsia" w:hint="eastAsia"/>
          <w:b/>
          <w:bCs/>
          <w:u w:val="single"/>
        </w:rPr>
        <w:t>の方向性</w:t>
      </w:r>
    </w:p>
    <w:p w14:paraId="23B8C36F" w14:textId="3DE83E94"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教育の環境や内容や質に高い関心を持つ方に、「</w:t>
      </w:r>
      <w:r w:rsidRPr="00CA239C">
        <w:rPr>
          <w:rFonts w:asciiTheme="minorEastAsia" w:hAnsiTheme="minorEastAsia"/>
        </w:rPr>
        <w:t>学び舎ゆめの森</w:t>
      </w:r>
      <w:r w:rsidRPr="00CA239C">
        <w:rPr>
          <w:rFonts w:asciiTheme="minorEastAsia" w:hAnsiTheme="minorEastAsia" w:hint="eastAsia"/>
        </w:rPr>
        <w:t>を中心とした特色ある</w:t>
      </w:r>
      <w:r w:rsidRPr="00CA239C">
        <w:rPr>
          <w:rFonts w:asciiTheme="minorEastAsia" w:hAnsiTheme="minorEastAsia"/>
        </w:rPr>
        <w:t>教育環境</w:t>
      </w:r>
      <w:r w:rsidRPr="00CA239C">
        <w:rPr>
          <w:rFonts w:asciiTheme="minorEastAsia" w:hAnsiTheme="minorEastAsia" w:hint="eastAsia"/>
        </w:rPr>
        <w:t>」といった大熊町ならではの魅力を</w:t>
      </w:r>
      <w:r w:rsidR="0022207B">
        <w:rPr>
          <w:rFonts w:asciiTheme="minorEastAsia" w:hAnsiTheme="minorEastAsia" w:hint="eastAsia"/>
        </w:rPr>
        <w:t>伝え</w:t>
      </w:r>
      <w:r w:rsidRPr="00CA239C">
        <w:rPr>
          <w:rFonts w:asciiTheme="minorEastAsia" w:hAnsiTheme="minorEastAsia" w:hint="eastAsia"/>
        </w:rPr>
        <w:t>、</w:t>
      </w:r>
      <w:r w:rsidRPr="00C20D6A">
        <w:rPr>
          <w:rFonts w:asciiTheme="minorEastAsia" w:hAnsiTheme="minorEastAsia" w:hint="eastAsia"/>
        </w:rPr>
        <w:t>町</w:t>
      </w:r>
      <w:r w:rsidR="00A23209">
        <w:rPr>
          <w:rFonts w:asciiTheme="minorEastAsia" w:hAnsiTheme="minorEastAsia" w:hint="eastAsia"/>
        </w:rPr>
        <w:t>を</w:t>
      </w:r>
      <w:r w:rsidRPr="00C20D6A">
        <w:rPr>
          <w:rFonts w:asciiTheme="minorEastAsia" w:hAnsiTheme="minorEastAsia" w:hint="eastAsia"/>
        </w:rPr>
        <w:t>訪れ</w:t>
      </w:r>
      <w:r w:rsidR="00A23209">
        <w:rPr>
          <w:rFonts w:asciiTheme="minorEastAsia" w:hAnsiTheme="minorEastAsia" w:hint="eastAsia"/>
        </w:rPr>
        <w:t>て</w:t>
      </w:r>
      <w:r w:rsidRPr="00C20D6A">
        <w:rPr>
          <w:rFonts w:asciiTheme="minorEastAsia" w:hAnsiTheme="minorEastAsia" w:hint="eastAsia"/>
        </w:rPr>
        <w:t>大熊町の教育に関する理解を深めてもらい、移住の検討を促すため</w:t>
      </w:r>
      <w:r w:rsidR="00A23209">
        <w:rPr>
          <w:rFonts w:asciiTheme="minorEastAsia" w:hAnsiTheme="minorEastAsia" w:hint="eastAsia"/>
        </w:rPr>
        <w:t>の</w:t>
      </w:r>
      <w:r w:rsidR="00B630DC" w:rsidRPr="001941FB">
        <w:rPr>
          <w:rFonts w:asciiTheme="minorEastAsia" w:hAnsiTheme="minorEastAsia" w:hint="eastAsia"/>
        </w:rPr>
        <w:t>広報</w:t>
      </w:r>
      <w:r w:rsidRPr="001941FB">
        <w:rPr>
          <w:rFonts w:asciiTheme="minorEastAsia" w:hAnsiTheme="minorEastAsia" w:hint="eastAsia"/>
        </w:rPr>
        <w:t>に注力</w:t>
      </w:r>
      <w:r w:rsidR="0023605F" w:rsidRPr="00B70163">
        <w:rPr>
          <w:rFonts w:asciiTheme="minorEastAsia" w:hAnsiTheme="minorEastAsia" w:hint="eastAsia"/>
        </w:rPr>
        <w:t>します</w:t>
      </w:r>
      <w:r w:rsidRPr="00B70163">
        <w:rPr>
          <w:rFonts w:asciiTheme="minorEastAsia" w:hAnsiTheme="minorEastAsia" w:hint="eastAsia"/>
        </w:rPr>
        <w:t>。</w:t>
      </w:r>
      <w:r w:rsidRPr="00CA239C">
        <w:rPr>
          <w:rFonts w:asciiTheme="minorEastAsia" w:hAnsiTheme="minorEastAsia"/>
        </w:rPr>
        <w:br/>
      </w:r>
      <w:r w:rsidRPr="00CA239C">
        <w:rPr>
          <w:rFonts w:asciiTheme="minorEastAsia" w:hAnsiTheme="minorEastAsia" w:hint="eastAsia"/>
        </w:rPr>
        <w:t xml:space="preserve">　　①大熊町の教育環境や質を認知してもらい、町への来訪を促す</w:t>
      </w:r>
      <w:r w:rsidR="00B630DC">
        <w:rPr>
          <w:rFonts w:asciiTheme="minorEastAsia" w:hAnsiTheme="minorEastAsia" w:hint="eastAsia"/>
        </w:rPr>
        <w:t>広報</w:t>
      </w:r>
    </w:p>
    <w:p w14:paraId="6590DDC8" w14:textId="77777777" w:rsidR="00D466B8" w:rsidRDefault="00D466B8" w:rsidP="00353C0B">
      <w:pPr>
        <w:rPr>
          <w:rFonts w:asciiTheme="minorEastAsia" w:hAnsiTheme="minorEastAsia"/>
          <w:b/>
          <w:bCs/>
          <w:u w:val="single"/>
        </w:rPr>
      </w:pPr>
    </w:p>
    <w:p w14:paraId="022E477B" w14:textId="68281A96"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（イ）人物像の具体化</w:t>
      </w:r>
    </w:p>
    <w:p w14:paraId="4478D81B" w14:textId="3D64E0F5"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生産年齢人口や年少人口の増加に向けて子育て世帯</w:t>
      </w:r>
      <w:r w:rsidRPr="00CA239C">
        <w:rPr>
          <w:rFonts w:asciiTheme="minorEastAsia" w:hAnsiTheme="minorEastAsia"/>
        </w:rPr>
        <w:t>を</w:t>
      </w:r>
      <w:r w:rsidRPr="00CA239C">
        <w:rPr>
          <w:rFonts w:asciiTheme="minorEastAsia" w:hAnsiTheme="minorEastAsia" w:hint="eastAsia"/>
        </w:rPr>
        <w:t>確保すべく、ターゲット層</w:t>
      </w:r>
      <w:r w:rsidR="00467313" w:rsidRPr="00CA239C">
        <w:rPr>
          <w:rFonts w:asciiTheme="minorEastAsia" w:hAnsiTheme="minorEastAsia" w:hint="eastAsia"/>
        </w:rPr>
        <w:t>４</w:t>
      </w:r>
      <w:r w:rsidRPr="00CA239C">
        <w:rPr>
          <w:rFonts w:asciiTheme="minorEastAsia" w:hAnsiTheme="minorEastAsia" w:hint="eastAsia"/>
        </w:rPr>
        <w:t>では、以下の人物像を中心に移住促進に向けた</w:t>
      </w:r>
      <w:r w:rsidR="00B630DC">
        <w:rPr>
          <w:rFonts w:asciiTheme="minorEastAsia" w:hAnsiTheme="minorEastAsia" w:hint="eastAsia"/>
        </w:rPr>
        <w:t>広報</w:t>
      </w:r>
      <w:r w:rsidRPr="00CA239C">
        <w:rPr>
          <w:rFonts w:asciiTheme="minorEastAsia" w:hAnsiTheme="minorEastAsia" w:hint="eastAsia"/>
        </w:rPr>
        <w:t>を</w:t>
      </w:r>
      <w:r w:rsidR="002E03D7">
        <w:rPr>
          <w:rFonts w:asciiTheme="minorEastAsia" w:hAnsiTheme="minorEastAsia" w:hint="eastAsia"/>
        </w:rPr>
        <w:t>行い</w:t>
      </w:r>
      <w:r w:rsidRPr="00CA239C">
        <w:rPr>
          <w:rFonts w:asciiTheme="minorEastAsia" w:hAnsiTheme="minorEastAsia" w:hint="eastAsia"/>
        </w:rPr>
        <w:t>ます（中期戦略より）。</w:t>
      </w:r>
    </w:p>
    <w:p w14:paraId="6B0753E8"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教育の環境・内容・質に高い関心を持つ方</w:t>
      </w:r>
    </w:p>
    <w:p w14:paraId="132AE2CC" w14:textId="78D03C24"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リモートワーク</w:t>
      </w:r>
      <w:r w:rsidR="00545785">
        <w:rPr>
          <w:rFonts w:asciiTheme="minorEastAsia" w:hAnsiTheme="minorEastAsia" w:hint="eastAsia"/>
        </w:rPr>
        <w:t>など</w:t>
      </w:r>
      <w:r w:rsidRPr="00CA239C">
        <w:rPr>
          <w:rFonts w:asciiTheme="minorEastAsia" w:hAnsiTheme="minorEastAsia" w:hint="eastAsia"/>
        </w:rPr>
        <w:t>で柔軟に勤務地を選択できる方</w:t>
      </w:r>
    </w:p>
    <w:p w14:paraId="6D6F7E63" w14:textId="77777777" w:rsidR="00D466B8" w:rsidRDefault="00D466B8" w:rsidP="00353C0B">
      <w:pPr>
        <w:rPr>
          <w:rFonts w:asciiTheme="minorEastAsia" w:hAnsiTheme="minorEastAsia"/>
          <w:b/>
          <w:bCs/>
          <w:u w:val="single"/>
        </w:rPr>
      </w:pPr>
    </w:p>
    <w:p w14:paraId="6F4B54CB" w14:textId="01993413"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lastRenderedPageBreak/>
        <w:t>（ウ）訴求する大熊町の魅力</w:t>
      </w:r>
    </w:p>
    <w:p w14:paraId="3800E1CA" w14:textId="22034418"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令和</w:t>
      </w:r>
      <w:r w:rsidR="00467313" w:rsidRPr="00CA239C">
        <w:rPr>
          <w:rFonts w:asciiTheme="minorEastAsia" w:hAnsiTheme="minorEastAsia" w:hint="eastAsia"/>
        </w:rPr>
        <w:t>４</w:t>
      </w:r>
      <w:r w:rsidRPr="00CA239C">
        <w:rPr>
          <w:rFonts w:asciiTheme="minorEastAsia" w:hAnsiTheme="minorEastAsia"/>
        </w:rPr>
        <w:t>年度</w:t>
      </w:r>
      <w:r w:rsidRPr="00CA239C">
        <w:rPr>
          <w:rFonts w:asciiTheme="minorEastAsia" w:hAnsiTheme="minorEastAsia" w:hint="eastAsia"/>
        </w:rPr>
        <w:t>移住定住調査結果によると、ターゲット層</w:t>
      </w:r>
      <w:r w:rsidR="00467313" w:rsidRPr="00CA239C">
        <w:rPr>
          <w:rFonts w:asciiTheme="minorEastAsia" w:hAnsiTheme="minorEastAsia" w:hint="eastAsia"/>
        </w:rPr>
        <w:t>４</w:t>
      </w:r>
      <w:r w:rsidRPr="00CA239C">
        <w:rPr>
          <w:rFonts w:asciiTheme="minorEastAsia" w:hAnsiTheme="minorEastAsia" w:hint="eastAsia"/>
        </w:rPr>
        <w:t>に対する大熊町の主な魅力は、以下が挙げられます。</w:t>
      </w:r>
    </w:p>
    <w:p w14:paraId="14E2C78B" w14:textId="77777777"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「学び舎ゆめの森」におけるユニークな教育環境</w:t>
      </w:r>
    </w:p>
    <w:p w14:paraId="5B0DEC12" w14:textId="11B581C5" w:rsidR="00353C0B" w:rsidRPr="00CA239C" w:rsidRDefault="00687865" w:rsidP="00353C0B">
      <w:pPr>
        <w:numPr>
          <w:ilvl w:val="1"/>
          <w:numId w:val="21"/>
        </w:numPr>
        <w:rPr>
          <w:rFonts w:asciiTheme="minorEastAsia" w:hAnsiTheme="minorEastAsia"/>
        </w:rPr>
      </w:pPr>
      <w:r>
        <w:rPr>
          <w:rFonts w:asciiTheme="minorEastAsia" w:hAnsiTheme="minorEastAsia" w:hint="eastAsia"/>
        </w:rPr>
        <w:t>大川原</w:t>
      </w:r>
      <w:r w:rsidR="00353C0B" w:rsidRPr="00CA239C">
        <w:rPr>
          <w:rFonts w:asciiTheme="minorEastAsia" w:hAnsiTheme="minorEastAsia" w:hint="eastAsia"/>
        </w:rPr>
        <w:t>地区を中心とした、コンパクトで、</w:t>
      </w:r>
      <w:r w:rsidR="009B6492" w:rsidRPr="00CA239C">
        <w:rPr>
          <w:rFonts w:asciiTheme="minorEastAsia" w:hAnsiTheme="minorEastAsia" w:hint="eastAsia"/>
        </w:rPr>
        <w:t>子ども</w:t>
      </w:r>
      <w:r w:rsidR="00353C0B" w:rsidRPr="00CA239C">
        <w:rPr>
          <w:rFonts w:asciiTheme="minorEastAsia" w:hAnsiTheme="minorEastAsia" w:hint="eastAsia"/>
        </w:rPr>
        <w:t>が通学・交流しやすい環境</w:t>
      </w:r>
    </w:p>
    <w:p w14:paraId="402660CE" w14:textId="39F19773" w:rsidR="00353C0B" w:rsidRPr="00CA239C" w:rsidRDefault="00353C0B" w:rsidP="00353C0B">
      <w:pPr>
        <w:numPr>
          <w:ilvl w:val="1"/>
          <w:numId w:val="21"/>
        </w:numPr>
        <w:rPr>
          <w:rFonts w:asciiTheme="minorEastAsia" w:hAnsiTheme="minorEastAsia"/>
        </w:rPr>
      </w:pPr>
      <w:r w:rsidRPr="00CA239C">
        <w:rPr>
          <w:rFonts w:asciiTheme="minorEastAsia" w:hAnsiTheme="minorEastAsia" w:hint="eastAsia"/>
        </w:rPr>
        <w:t>小さい町だからこその地域コミュニティ全体で</w:t>
      </w:r>
      <w:r w:rsidR="009B6492" w:rsidRPr="00CA239C">
        <w:rPr>
          <w:rFonts w:asciiTheme="minorEastAsia" w:hAnsiTheme="minorEastAsia" w:hint="eastAsia"/>
        </w:rPr>
        <w:t>子ども</w:t>
      </w:r>
      <w:r w:rsidRPr="00CA239C">
        <w:rPr>
          <w:rFonts w:asciiTheme="minorEastAsia" w:hAnsiTheme="minorEastAsia" w:hint="eastAsia"/>
        </w:rPr>
        <w:t>を見守る環境</w:t>
      </w:r>
    </w:p>
    <w:p w14:paraId="1B5C98C1" w14:textId="044BF69D" w:rsidR="00353C0B" w:rsidRPr="00CA239C" w:rsidRDefault="009B6492" w:rsidP="00353C0B">
      <w:pPr>
        <w:numPr>
          <w:ilvl w:val="1"/>
          <w:numId w:val="21"/>
        </w:numPr>
        <w:rPr>
          <w:rFonts w:asciiTheme="minorEastAsia" w:hAnsiTheme="minorEastAsia"/>
        </w:rPr>
      </w:pPr>
      <w:r w:rsidRPr="00CA239C">
        <w:rPr>
          <w:rFonts w:asciiTheme="minorEastAsia" w:hAnsiTheme="minorEastAsia" w:hint="eastAsia"/>
        </w:rPr>
        <w:t>子ども</w:t>
      </w:r>
      <w:r w:rsidR="00353C0B" w:rsidRPr="00CA239C">
        <w:rPr>
          <w:rFonts w:asciiTheme="minorEastAsia" w:hAnsiTheme="minorEastAsia" w:hint="eastAsia"/>
        </w:rPr>
        <w:t>の医療費助成などの経済的補助制度</w:t>
      </w:r>
    </w:p>
    <w:p w14:paraId="4A5CD664" w14:textId="7140A4B9"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他地域との差異化・差別化の観点では、学び舎ゆめの森における「デジタルとアナログを融合した教育」や「</w:t>
      </w:r>
      <w:r w:rsidR="00467313" w:rsidRPr="00CA239C">
        <w:rPr>
          <w:rFonts w:asciiTheme="minorEastAsia" w:hAnsiTheme="minorEastAsia" w:hint="eastAsia"/>
        </w:rPr>
        <w:t>０</w:t>
      </w:r>
      <w:r w:rsidRPr="00CA239C">
        <w:rPr>
          <w:rFonts w:asciiTheme="minorEastAsia" w:hAnsiTheme="minorEastAsia"/>
        </w:rPr>
        <w:t>~15</w:t>
      </w:r>
      <w:r w:rsidRPr="00CA239C">
        <w:rPr>
          <w:rFonts w:asciiTheme="minorEastAsia" w:hAnsiTheme="minorEastAsia" w:hint="eastAsia"/>
        </w:rPr>
        <w:t>歳までの複式教育」など、国内でも数少ない先進的な教育環境は、大熊町ならではの魅力となります。</w:t>
      </w:r>
    </w:p>
    <w:p w14:paraId="5319CB33" w14:textId="77777777" w:rsidR="00D466B8" w:rsidRDefault="00D466B8" w:rsidP="00353C0B">
      <w:pPr>
        <w:rPr>
          <w:rFonts w:asciiTheme="minorEastAsia" w:hAnsiTheme="minorEastAsia"/>
          <w:b/>
          <w:bCs/>
          <w:u w:val="single"/>
        </w:rPr>
      </w:pPr>
    </w:p>
    <w:p w14:paraId="66998F98" w14:textId="695092BA"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（エ）注力するフェーズ</w:t>
      </w:r>
    </w:p>
    <w:p w14:paraId="2C26AF2F" w14:textId="57FC362E"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令和</w:t>
      </w:r>
      <w:r w:rsidRPr="00CA239C">
        <w:rPr>
          <w:rFonts w:asciiTheme="minorEastAsia" w:hAnsiTheme="minorEastAsia"/>
        </w:rPr>
        <w:t>4年度</w:t>
      </w:r>
      <w:r w:rsidRPr="00CA239C">
        <w:rPr>
          <w:rFonts w:asciiTheme="minorEastAsia" w:hAnsiTheme="minorEastAsia" w:hint="eastAsia"/>
        </w:rPr>
        <w:t>移住定住調査結果によると、ターゲット層</w:t>
      </w:r>
      <w:r w:rsidRPr="00CA239C">
        <w:rPr>
          <w:rFonts w:asciiTheme="minorEastAsia" w:hAnsiTheme="minorEastAsia"/>
        </w:rPr>
        <w:t>4は、</w:t>
      </w:r>
      <w:r w:rsidR="009B6492" w:rsidRPr="00CA239C">
        <w:rPr>
          <w:rFonts w:asciiTheme="minorEastAsia" w:hAnsiTheme="minorEastAsia" w:hint="eastAsia"/>
        </w:rPr>
        <w:t>子ども</w:t>
      </w:r>
      <w:r w:rsidRPr="00CA239C">
        <w:rPr>
          <w:rFonts w:asciiTheme="minorEastAsia" w:hAnsiTheme="minorEastAsia" w:hint="eastAsia"/>
        </w:rPr>
        <w:t>の教育環境の質向上を目的に、初めから移住を検討している状態で町へ訪れる傾向があります。</w:t>
      </w:r>
    </w:p>
    <w:p w14:paraId="631B664E" w14:textId="75297F14"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また、</w:t>
      </w:r>
      <w:r w:rsidR="009B6492" w:rsidRPr="00CA239C">
        <w:rPr>
          <w:rFonts w:asciiTheme="minorEastAsia" w:hAnsiTheme="minorEastAsia" w:hint="eastAsia"/>
        </w:rPr>
        <w:t>子ども</w:t>
      </w:r>
      <w:r w:rsidRPr="00CA239C">
        <w:rPr>
          <w:rFonts w:asciiTheme="minorEastAsia" w:hAnsiTheme="minorEastAsia" w:hint="eastAsia"/>
        </w:rPr>
        <w:t>を連れての移住が前提となるため、</w:t>
      </w:r>
      <w:r w:rsidR="009B6492" w:rsidRPr="00CA239C">
        <w:rPr>
          <w:rFonts w:asciiTheme="minorEastAsia" w:hAnsiTheme="minorEastAsia" w:hint="eastAsia"/>
        </w:rPr>
        <w:t>子ども</w:t>
      </w:r>
      <w:r w:rsidRPr="00CA239C">
        <w:rPr>
          <w:rFonts w:asciiTheme="minorEastAsia" w:hAnsiTheme="minorEastAsia" w:hint="eastAsia"/>
        </w:rPr>
        <w:t>も親も地域コミュニティに馴染めるかなどの不安を頂くことが想定されるため、他のターゲット層に比べて移住に対するハードルが高い傾向があります。</w:t>
      </w:r>
    </w:p>
    <w:p w14:paraId="2D309C13" w14:textId="7DA37642"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そのため、ターゲット層</w:t>
      </w:r>
      <w:r w:rsidR="00467313" w:rsidRPr="00CA239C">
        <w:rPr>
          <w:rFonts w:asciiTheme="minorEastAsia" w:hAnsiTheme="minorEastAsia" w:hint="eastAsia"/>
        </w:rPr>
        <w:t>４</w:t>
      </w:r>
      <w:r w:rsidRPr="00CA239C">
        <w:rPr>
          <w:rFonts w:asciiTheme="minorEastAsia" w:hAnsiTheme="minorEastAsia" w:hint="eastAsia"/>
        </w:rPr>
        <w:t>向けの広報では、「大熊町に関心を持つ人」、</w:t>
      </w:r>
      <w:r w:rsidR="00467313" w:rsidRPr="00CA239C">
        <w:rPr>
          <w:rFonts w:asciiTheme="minorEastAsia" w:hAnsiTheme="minorEastAsia" w:hint="eastAsia"/>
        </w:rPr>
        <w:t>及び</w:t>
      </w:r>
      <w:r w:rsidRPr="00CA239C">
        <w:rPr>
          <w:rFonts w:asciiTheme="minorEastAsia" w:hAnsiTheme="minorEastAsia" w:hint="eastAsia"/>
        </w:rPr>
        <w:t>「町を訪れる人」を増やすための</w:t>
      </w:r>
      <w:r w:rsidR="00B630DC">
        <w:rPr>
          <w:rFonts w:asciiTheme="minorEastAsia" w:hAnsiTheme="minorEastAsia" w:hint="eastAsia"/>
        </w:rPr>
        <w:t>広報</w:t>
      </w:r>
      <w:r w:rsidRPr="00CA239C">
        <w:rPr>
          <w:rFonts w:asciiTheme="minorEastAsia" w:hAnsiTheme="minorEastAsia" w:hint="eastAsia"/>
        </w:rPr>
        <w:t>に注力</w:t>
      </w:r>
      <w:r w:rsidR="0023605F">
        <w:rPr>
          <w:rFonts w:asciiTheme="minorEastAsia" w:hAnsiTheme="minorEastAsia" w:hint="eastAsia"/>
        </w:rPr>
        <w:t>します</w:t>
      </w:r>
      <w:r w:rsidRPr="00CA239C">
        <w:rPr>
          <w:rFonts w:asciiTheme="minorEastAsia" w:hAnsiTheme="minorEastAsia" w:hint="eastAsia"/>
        </w:rPr>
        <w:t>。</w:t>
      </w:r>
    </w:p>
    <w:p w14:paraId="3CE0414C" w14:textId="77777777" w:rsidR="00353C0B" w:rsidRPr="00CA239C" w:rsidRDefault="00353C0B" w:rsidP="002C4038">
      <w:pPr>
        <w:ind w:left="780"/>
        <w:jc w:val="center"/>
        <w:rPr>
          <w:rFonts w:asciiTheme="minorEastAsia" w:hAnsiTheme="minorEastAsia"/>
        </w:rPr>
      </w:pPr>
      <w:r w:rsidRPr="00CA239C">
        <w:rPr>
          <w:rFonts w:asciiTheme="minorEastAsia" w:hAnsiTheme="minorEastAsia"/>
          <w:noProof/>
        </w:rPr>
        <w:drawing>
          <wp:inline distT="0" distB="0" distL="0" distR="0" wp14:anchorId="1A7953E3" wp14:editId="09B4EBFB">
            <wp:extent cx="4888080" cy="526712"/>
            <wp:effectExtent l="0" t="0" r="0" b="698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88080" cy="526712"/>
                    </a:xfrm>
                    <a:prstGeom prst="rect">
                      <a:avLst/>
                    </a:prstGeom>
                    <a:noFill/>
                    <a:ln>
                      <a:noFill/>
                    </a:ln>
                  </pic:spPr>
                </pic:pic>
              </a:graphicData>
            </a:graphic>
          </wp:inline>
        </w:drawing>
      </w:r>
    </w:p>
    <w:p w14:paraId="0235C386" w14:textId="5F8A1D89" w:rsidR="00353C0B" w:rsidRPr="00CA239C" w:rsidRDefault="00353C0B" w:rsidP="00353C0B">
      <w:pPr>
        <w:jc w:val="center"/>
        <w:rPr>
          <w:rFonts w:asciiTheme="minorEastAsia" w:hAnsiTheme="minorEastAsia"/>
        </w:rPr>
      </w:pPr>
      <w:r w:rsidRPr="00CA239C">
        <w:rPr>
          <w:rFonts w:asciiTheme="minorEastAsia" w:hAnsiTheme="minorEastAsia" w:hint="eastAsia"/>
        </w:rPr>
        <w:t>図</w:t>
      </w:r>
      <w:r w:rsidR="00FD0956" w:rsidRPr="00CA239C">
        <w:rPr>
          <w:rFonts w:asciiTheme="minorEastAsia" w:hAnsiTheme="minorEastAsia"/>
        </w:rPr>
        <w:t>2-</w:t>
      </w:r>
      <w:r w:rsidR="00FC29D4" w:rsidRPr="00CA239C">
        <w:rPr>
          <w:rFonts w:asciiTheme="minorEastAsia" w:hAnsiTheme="minorEastAsia"/>
        </w:rPr>
        <w:t xml:space="preserve">16. </w:t>
      </w:r>
      <w:r w:rsidR="00FC29D4" w:rsidRPr="00CA239C">
        <w:rPr>
          <w:rFonts w:asciiTheme="minorEastAsia" w:hAnsiTheme="minorEastAsia" w:hint="eastAsia"/>
        </w:rPr>
        <w:t>ターゲット層４で注力するフェーズ</w:t>
      </w:r>
    </w:p>
    <w:p w14:paraId="33AD109F" w14:textId="77777777" w:rsidR="00FC29D4" w:rsidRPr="00CA239C" w:rsidRDefault="00FC29D4" w:rsidP="00353C0B">
      <w:pPr>
        <w:jc w:val="center"/>
        <w:rPr>
          <w:rFonts w:asciiTheme="minorEastAsia" w:hAnsiTheme="minorEastAsia"/>
        </w:rPr>
      </w:pPr>
    </w:p>
    <w:p w14:paraId="639AA705" w14:textId="0D02009E"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（オ）</w:t>
      </w:r>
      <w:r w:rsidR="00B630DC">
        <w:rPr>
          <w:rFonts w:asciiTheme="minorEastAsia" w:hAnsiTheme="minorEastAsia" w:hint="eastAsia"/>
          <w:b/>
          <w:bCs/>
          <w:u w:val="single"/>
        </w:rPr>
        <w:t>広報</w:t>
      </w:r>
      <w:r w:rsidRPr="00CA239C">
        <w:rPr>
          <w:rFonts w:asciiTheme="minorEastAsia" w:hAnsiTheme="minorEastAsia" w:hint="eastAsia"/>
          <w:b/>
          <w:bCs/>
          <w:u w:val="single"/>
        </w:rPr>
        <w:t>の発信内容</w:t>
      </w:r>
    </w:p>
    <w:p w14:paraId="3F0665A0" w14:textId="069100D8" w:rsidR="00353C0B" w:rsidRDefault="00353C0B" w:rsidP="00353C0B">
      <w:pPr>
        <w:numPr>
          <w:ilvl w:val="0"/>
          <w:numId w:val="21"/>
        </w:numPr>
        <w:rPr>
          <w:rFonts w:asciiTheme="minorEastAsia" w:hAnsiTheme="minorEastAsia"/>
        </w:rPr>
      </w:pPr>
      <w:r w:rsidRPr="00CA239C">
        <w:rPr>
          <w:rFonts w:asciiTheme="minorEastAsia" w:hAnsiTheme="minorEastAsia" w:hint="eastAsia"/>
        </w:rPr>
        <w:t>町に関心を持ってもらい、町への来訪を促すために、学び舎ゆめの森を中心とした大熊町のユニークかつ新しい教育の環境と質の高さを具体的に発信</w:t>
      </w:r>
      <w:r w:rsidR="0023605F">
        <w:rPr>
          <w:rFonts w:asciiTheme="minorEastAsia" w:hAnsiTheme="minorEastAsia" w:hint="eastAsia"/>
        </w:rPr>
        <w:t>します</w:t>
      </w:r>
      <w:r w:rsidRPr="00CA239C">
        <w:rPr>
          <w:rFonts w:asciiTheme="minorEastAsia" w:hAnsiTheme="minorEastAsia" w:hint="eastAsia"/>
        </w:rPr>
        <w:t>。</w:t>
      </w:r>
    </w:p>
    <w:p w14:paraId="03DA092F" w14:textId="0BA643ED" w:rsidR="00D728D4" w:rsidRPr="00CA239C" w:rsidRDefault="00D728D4" w:rsidP="00353C0B">
      <w:pPr>
        <w:numPr>
          <w:ilvl w:val="0"/>
          <w:numId w:val="21"/>
        </w:numPr>
        <w:rPr>
          <w:rFonts w:asciiTheme="minorEastAsia" w:hAnsiTheme="minorEastAsia"/>
        </w:rPr>
      </w:pPr>
      <w:r>
        <w:rPr>
          <w:rFonts w:asciiTheme="minorEastAsia" w:hAnsiTheme="minorEastAsia" w:hint="eastAsia"/>
        </w:rPr>
        <w:t>学び舎ゆめの森</w:t>
      </w:r>
      <w:r w:rsidR="000338A4">
        <w:rPr>
          <w:rFonts w:asciiTheme="minorEastAsia" w:hAnsiTheme="minorEastAsia" w:hint="eastAsia"/>
        </w:rPr>
        <w:t>に関する情報発信では、学び舎ゆめの森の</w:t>
      </w:r>
      <w:r>
        <w:rPr>
          <w:rFonts w:asciiTheme="minorEastAsia" w:hAnsiTheme="minorEastAsia" w:hint="eastAsia"/>
        </w:rPr>
        <w:t>教育理念</w:t>
      </w:r>
      <w:r w:rsidR="00A23209">
        <w:rPr>
          <w:rFonts w:asciiTheme="minorEastAsia" w:hAnsiTheme="minorEastAsia" w:hint="eastAsia"/>
        </w:rPr>
        <w:t>に沿った</w:t>
      </w:r>
      <w:r w:rsidR="000338A4">
        <w:rPr>
          <w:rFonts w:asciiTheme="minorEastAsia" w:hAnsiTheme="minorEastAsia" w:hint="eastAsia"/>
        </w:rPr>
        <w:t>実践的な教育現場の様子</w:t>
      </w:r>
      <w:r w:rsidR="00A23209">
        <w:rPr>
          <w:rFonts w:asciiTheme="minorEastAsia" w:hAnsiTheme="minorEastAsia" w:hint="eastAsia"/>
        </w:rPr>
        <w:t>などを</w:t>
      </w:r>
      <w:r>
        <w:rPr>
          <w:rFonts w:asciiTheme="minorEastAsia" w:hAnsiTheme="minorEastAsia" w:hint="eastAsia"/>
        </w:rPr>
        <w:t>発信します。</w:t>
      </w:r>
    </w:p>
    <w:p w14:paraId="737590CD" w14:textId="0E5401C2"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加えて、移住への不安軽減のために、地域コミュニティの雰囲気や、先輩移住者の体験談なども発信</w:t>
      </w:r>
      <w:r w:rsidR="0023605F">
        <w:rPr>
          <w:rFonts w:asciiTheme="minorEastAsia" w:hAnsiTheme="minorEastAsia" w:hint="eastAsia"/>
        </w:rPr>
        <w:t>します</w:t>
      </w:r>
      <w:r w:rsidRPr="00CA239C">
        <w:rPr>
          <w:rFonts w:asciiTheme="minorEastAsia" w:hAnsiTheme="minorEastAsia" w:hint="eastAsia"/>
        </w:rPr>
        <w:t>。</w:t>
      </w:r>
    </w:p>
    <w:p w14:paraId="0040F4F9" w14:textId="064569E8"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また、町内の子育て世帯との交流や対話を促すなどの取組も</w:t>
      </w:r>
      <w:r w:rsidR="0023605F">
        <w:rPr>
          <w:rFonts w:asciiTheme="minorEastAsia" w:hAnsiTheme="minorEastAsia" w:hint="eastAsia"/>
        </w:rPr>
        <w:t>行います</w:t>
      </w:r>
      <w:r w:rsidRPr="00CA239C">
        <w:rPr>
          <w:rFonts w:asciiTheme="minorEastAsia" w:hAnsiTheme="minorEastAsia" w:hint="eastAsia"/>
        </w:rPr>
        <w:t>。</w:t>
      </w:r>
    </w:p>
    <w:p w14:paraId="3F4583F2" w14:textId="77777777" w:rsidR="00D466B8" w:rsidRDefault="00D466B8" w:rsidP="00353C0B">
      <w:pPr>
        <w:rPr>
          <w:rFonts w:asciiTheme="minorEastAsia" w:hAnsiTheme="minorEastAsia"/>
          <w:b/>
          <w:bCs/>
          <w:u w:val="single"/>
        </w:rPr>
      </w:pPr>
    </w:p>
    <w:p w14:paraId="5702A888" w14:textId="1F95575E" w:rsidR="00353C0B" w:rsidRPr="00CA239C" w:rsidRDefault="00353C0B" w:rsidP="00353C0B">
      <w:pPr>
        <w:rPr>
          <w:rFonts w:asciiTheme="minorEastAsia" w:hAnsiTheme="minorEastAsia"/>
          <w:b/>
          <w:bCs/>
          <w:u w:val="single"/>
        </w:rPr>
      </w:pPr>
      <w:r w:rsidRPr="00CA239C">
        <w:rPr>
          <w:rFonts w:asciiTheme="minorEastAsia" w:hAnsiTheme="minorEastAsia" w:hint="eastAsia"/>
          <w:b/>
          <w:bCs/>
          <w:u w:val="single"/>
        </w:rPr>
        <w:t>（カ）広報施策の検討プロセス（例示）</w:t>
      </w:r>
    </w:p>
    <w:p w14:paraId="1C084C77" w14:textId="336FFFAB"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ターゲット層</w:t>
      </w:r>
      <w:r w:rsidR="00467313" w:rsidRPr="00CA239C">
        <w:rPr>
          <w:rFonts w:asciiTheme="minorEastAsia" w:hAnsiTheme="minorEastAsia" w:hint="eastAsia"/>
        </w:rPr>
        <w:t>４</w:t>
      </w:r>
      <w:r w:rsidRPr="00CA239C">
        <w:rPr>
          <w:rFonts w:asciiTheme="minorEastAsia" w:hAnsiTheme="minorEastAsia" w:hint="eastAsia"/>
        </w:rPr>
        <w:t>の人物像を明確化するために、属性（例：家族構成、所得）や、教育環境に対する関心事項（例：教育カリキュラム、課外活動）などで分類し、そこ</w:t>
      </w:r>
      <w:r w:rsidRPr="00CA239C">
        <w:rPr>
          <w:rFonts w:asciiTheme="minorEastAsia" w:hAnsiTheme="minorEastAsia" w:hint="eastAsia"/>
        </w:rPr>
        <w:lastRenderedPageBreak/>
        <w:t>から特に移住して欲しい人物像（ペルソナ）を選びます（例：自然豊かな環境で先進的なデジタル技術を活用した教育を</w:t>
      </w:r>
      <w:r w:rsidR="009B6492" w:rsidRPr="00CA239C">
        <w:rPr>
          <w:rFonts w:asciiTheme="minorEastAsia" w:hAnsiTheme="minorEastAsia" w:hint="eastAsia"/>
        </w:rPr>
        <w:t>子ども</w:t>
      </w:r>
      <w:r w:rsidRPr="00CA239C">
        <w:rPr>
          <w:rFonts w:asciiTheme="minorEastAsia" w:hAnsiTheme="minorEastAsia" w:hint="eastAsia"/>
        </w:rPr>
        <w:t>に受けさせたい親）。</w:t>
      </w:r>
    </w:p>
    <w:p w14:paraId="056A380B" w14:textId="77777777"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次に、選んだペルソナに訴求していく大熊町の魅力を整理します。例えば、デジタルとアナログが融合した教育、少人数ならではの個別最適された教育プログラム、などが挙げられます。</w:t>
      </w:r>
    </w:p>
    <w:p w14:paraId="56F4A40F" w14:textId="1FDFF0A6"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上記の魅力を踏まえて、ペルソナの解像度を更に高めます。例えば、</w:t>
      </w:r>
      <w:r w:rsidR="00467313" w:rsidRPr="00CA239C">
        <w:rPr>
          <w:rFonts w:asciiTheme="minorEastAsia" w:hAnsiTheme="minorEastAsia" w:hint="eastAsia"/>
        </w:rPr>
        <w:t>他人と比較</w:t>
      </w:r>
      <w:r w:rsidR="00F10769">
        <w:rPr>
          <w:rFonts w:asciiTheme="minorEastAsia" w:hAnsiTheme="minorEastAsia" w:hint="eastAsia"/>
        </w:rPr>
        <w:t>することが多い</w:t>
      </w:r>
      <w:r w:rsidR="00467313" w:rsidRPr="00CA239C">
        <w:rPr>
          <w:rFonts w:asciiTheme="minorEastAsia" w:hAnsiTheme="minorEastAsia" w:hint="eastAsia"/>
        </w:rPr>
        <w:t>教育への違和感などの</w:t>
      </w:r>
      <w:r w:rsidRPr="00CA239C">
        <w:rPr>
          <w:rFonts w:asciiTheme="minorEastAsia" w:hAnsiTheme="minorEastAsia" w:hint="eastAsia"/>
        </w:rPr>
        <w:t>教育への課題意識や、</w:t>
      </w:r>
      <w:r w:rsidR="009B6492" w:rsidRPr="00CA239C">
        <w:rPr>
          <w:rFonts w:asciiTheme="minorEastAsia" w:hAnsiTheme="minorEastAsia" w:hint="eastAsia"/>
        </w:rPr>
        <w:t>子ども</w:t>
      </w:r>
      <w:r w:rsidRPr="00CA239C">
        <w:rPr>
          <w:rFonts w:asciiTheme="minorEastAsia" w:hAnsiTheme="minorEastAsia" w:hint="eastAsia"/>
        </w:rPr>
        <w:t>の想像力を育みながら、のびのびと育てて行きたいなど</w:t>
      </w:r>
      <w:r w:rsidR="00467313" w:rsidRPr="00CA239C">
        <w:rPr>
          <w:rFonts w:asciiTheme="minorEastAsia" w:hAnsiTheme="minorEastAsia" w:hint="eastAsia"/>
        </w:rPr>
        <w:t>の将来の志向</w:t>
      </w:r>
      <w:r w:rsidRPr="00CA239C">
        <w:rPr>
          <w:rFonts w:asciiTheme="minorEastAsia" w:hAnsiTheme="minorEastAsia" w:hint="eastAsia"/>
        </w:rPr>
        <w:t>に関して、検討を深めます。</w:t>
      </w:r>
    </w:p>
    <w:p w14:paraId="0246B7C8" w14:textId="2FFC90EB" w:rsidR="00353C0B" w:rsidRPr="00CA239C" w:rsidRDefault="00353C0B" w:rsidP="00353C0B">
      <w:pPr>
        <w:numPr>
          <w:ilvl w:val="0"/>
          <w:numId w:val="21"/>
        </w:numPr>
        <w:rPr>
          <w:rFonts w:asciiTheme="minorEastAsia" w:hAnsiTheme="minorEastAsia"/>
        </w:rPr>
      </w:pPr>
      <w:r w:rsidRPr="00CA239C">
        <w:rPr>
          <w:rFonts w:asciiTheme="minorEastAsia" w:hAnsiTheme="minorEastAsia" w:hint="eastAsia"/>
        </w:rPr>
        <w:t>解像度を更に高めたペルソナに対して、他地域との差異化・差別化の観点なども踏まえた上で、届けたい訴求内容を作り込みます。また、</w:t>
      </w:r>
      <w:r w:rsidR="00467313" w:rsidRPr="00CA239C">
        <w:rPr>
          <w:rFonts w:asciiTheme="minorEastAsia" w:hAnsiTheme="minorEastAsia" w:hint="eastAsia"/>
        </w:rPr>
        <w:t>子育て相談会に参加するといった</w:t>
      </w:r>
      <w:r w:rsidRPr="00CA239C">
        <w:rPr>
          <w:rFonts w:asciiTheme="minorEastAsia" w:hAnsiTheme="minorEastAsia" w:hint="eastAsia"/>
        </w:rPr>
        <w:t>ペルソナの行動特性や</w:t>
      </w:r>
      <w:r w:rsidR="00467313" w:rsidRPr="00CA239C">
        <w:rPr>
          <w:rFonts w:asciiTheme="minorEastAsia" w:hAnsiTheme="minorEastAsia" w:hint="eastAsia"/>
        </w:rPr>
        <w:t>教育関連の雑誌を見るなどの</w:t>
      </w:r>
      <w:r w:rsidRPr="00CA239C">
        <w:rPr>
          <w:rFonts w:asciiTheme="minorEastAsia" w:hAnsiTheme="minorEastAsia" w:hint="eastAsia"/>
        </w:rPr>
        <w:t>情報入手経路を検討し、例えば全国規模の移住フェアへの参加</w:t>
      </w:r>
      <w:r w:rsidR="00CA0903">
        <w:rPr>
          <w:rFonts w:asciiTheme="minorEastAsia" w:hAnsiTheme="minorEastAsia" w:hint="eastAsia"/>
        </w:rPr>
        <w:t>など、</w:t>
      </w:r>
      <w:r w:rsidRPr="00CA239C">
        <w:rPr>
          <w:rFonts w:asciiTheme="minorEastAsia" w:hAnsiTheme="minorEastAsia" w:hint="eastAsia"/>
        </w:rPr>
        <w:t>どのようなチャネルで</w:t>
      </w:r>
      <w:r w:rsidR="00B630DC">
        <w:rPr>
          <w:rFonts w:asciiTheme="minorEastAsia" w:hAnsiTheme="minorEastAsia" w:hint="eastAsia"/>
        </w:rPr>
        <w:t>広報</w:t>
      </w:r>
      <w:r w:rsidRPr="00CA239C">
        <w:rPr>
          <w:rFonts w:asciiTheme="minorEastAsia" w:hAnsiTheme="minorEastAsia" w:hint="eastAsia"/>
        </w:rPr>
        <w:t>を行うか選択します。</w:t>
      </w:r>
    </w:p>
    <w:p w14:paraId="6E052F72" w14:textId="77777777" w:rsidR="00353C0B" w:rsidRPr="00CA239C" w:rsidRDefault="00353C0B" w:rsidP="00353C0B">
      <w:pPr>
        <w:ind w:left="360"/>
        <w:rPr>
          <w:rFonts w:asciiTheme="minorEastAsia" w:hAnsiTheme="minorEastAsia"/>
          <w:noProof/>
        </w:rPr>
      </w:pPr>
    </w:p>
    <w:p w14:paraId="57FA26AB" w14:textId="5D5C4479" w:rsidR="00353C0B" w:rsidRPr="00CA239C" w:rsidRDefault="00777978" w:rsidP="002C4038">
      <w:pPr>
        <w:ind w:left="360"/>
        <w:jc w:val="center"/>
        <w:rPr>
          <w:rFonts w:asciiTheme="minorEastAsia" w:hAnsiTheme="minorEastAsia"/>
        </w:rPr>
      </w:pPr>
      <w:r w:rsidRPr="00777978">
        <w:rPr>
          <w:rFonts w:asciiTheme="minorEastAsia" w:hAnsiTheme="minorEastAsia"/>
          <w:noProof/>
        </w:rPr>
        <w:drawing>
          <wp:inline distT="0" distB="0" distL="0" distR="0" wp14:anchorId="42C1F5B4" wp14:editId="1CE9FA61">
            <wp:extent cx="5400040" cy="2494915"/>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494915"/>
                    </a:xfrm>
                    <a:prstGeom prst="rect">
                      <a:avLst/>
                    </a:prstGeom>
                  </pic:spPr>
                </pic:pic>
              </a:graphicData>
            </a:graphic>
          </wp:inline>
        </w:drawing>
      </w:r>
    </w:p>
    <w:p w14:paraId="32AA6170" w14:textId="0B08D25E" w:rsidR="00353C0B" w:rsidRPr="00CA239C" w:rsidRDefault="00353C0B" w:rsidP="00353C0B">
      <w:pPr>
        <w:jc w:val="center"/>
        <w:rPr>
          <w:rFonts w:asciiTheme="minorEastAsia" w:hAnsiTheme="minorEastAsia"/>
        </w:rPr>
      </w:pPr>
      <w:r w:rsidRPr="00CA239C">
        <w:rPr>
          <w:rFonts w:asciiTheme="minorEastAsia" w:hAnsiTheme="minorEastAsia" w:hint="eastAsia"/>
        </w:rPr>
        <w:t>図</w:t>
      </w:r>
      <w:r w:rsidR="00FD0956" w:rsidRPr="00CA239C">
        <w:rPr>
          <w:rFonts w:asciiTheme="minorEastAsia" w:hAnsiTheme="minorEastAsia"/>
        </w:rPr>
        <w:t>2-</w:t>
      </w:r>
      <w:r w:rsidR="00FC29D4" w:rsidRPr="00CA239C">
        <w:rPr>
          <w:rFonts w:asciiTheme="minorEastAsia" w:hAnsiTheme="minorEastAsia"/>
        </w:rPr>
        <w:t>17</w:t>
      </w:r>
      <w:r w:rsidRPr="00CA239C">
        <w:rPr>
          <w:rFonts w:asciiTheme="minorEastAsia" w:hAnsiTheme="minorEastAsia"/>
        </w:rPr>
        <w:t xml:space="preserve">. </w:t>
      </w:r>
      <w:r w:rsidRPr="00CA239C">
        <w:rPr>
          <w:rFonts w:asciiTheme="minorEastAsia" w:hAnsiTheme="minorEastAsia" w:hint="eastAsia"/>
        </w:rPr>
        <w:t>ターゲット層</w:t>
      </w:r>
      <w:r w:rsidRPr="00CA239C">
        <w:rPr>
          <w:rFonts w:asciiTheme="minorEastAsia" w:hAnsiTheme="minorEastAsia"/>
        </w:rPr>
        <w:t>4</w:t>
      </w:r>
      <w:r w:rsidRPr="00CA239C">
        <w:rPr>
          <w:rFonts w:asciiTheme="minorEastAsia" w:hAnsiTheme="minorEastAsia" w:hint="eastAsia"/>
        </w:rPr>
        <w:t>の人物像・訴求内容・チャネルの明確化</w:t>
      </w:r>
      <w:r w:rsidRPr="00CA239C">
        <w:rPr>
          <w:rFonts w:asciiTheme="minorEastAsia" w:hAnsiTheme="minorEastAsia"/>
        </w:rPr>
        <w:t>(例)</w:t>
      </w:r>
    </w:p>
    <w:p w14:paraId="4D68CE11" w14:textId="77777777" w:rsidR="00353C0B" w:rsidRPr="00CA239C" w:rsidRDefault="00353C0B" w:rsidP="00353C0B">
      <w:pPr>
        <w:ind w:left="360"/>
        <w:rPr>
          <w:rFonts w:asciiTheme="minorEastAsia" w:hAnsiTheme="minorEastAsia"/>
        </w:rPr>
      </w:pPr>
    </w:p>
    <w:p w14:paraId="00F394CD" w14:textId="77777777" w:rsidR="00D466B8" w:rsidRDefault="00D466B8">
      <w:pPr>
        <w:widowControl/>
        <w:jc w:val="left"/>
        <w:rPr>
          <w:rFonts w:asciiTheme="minorEastAsia" w:hAnsiTheme="minorEastAsia"/>
          <w:b/>
          <w:bCs/>
          <w:sz w:val="28"/>
          <w:szCs w:val="32"/>
        </w:rPr>
      </w:pPr>
      <w:r>
        <w:rPr>
          <w:rFonts w:asciiTheme="minorEastAsia" w:hAnsiTheme="minorEastAsia"/>
          <w:b/>
          <w:bCs/>
          <w:sz w:val="28"/>
          <w:szCs w:val="32"/>
        </w:rPr>
        <w:br w:type="page"/>
      </w:r>
    </w:p>
    <w:p w14:paraId="1D4FF007" w14:textId="4AC1B0DA" w:rsidR="00353C0B" w:rsidRPr="00CA239C" w:rsidRDefault="00353C0B" w:rsidP="00353C0B">
      <w:pPr>
        <w:rPr>
          <w:rFonts w:asciiTheme="minorEastAsia" w:hAnsiTheme="minorEastAsia"/>
          <w:sz w:val="28"/>
          <w:szCs w:val="32"/>
        </w:rPr>
      </w:pPr>
      <w:r w:rsidRPr="00CA239C">
        <w:rPr>
          <w:rFonts w:asciiTheme="minorEastAsia" w:hAnsiTheme="minorEastAsia"/>
          <w:b/>
          <w:bCs/>
          <w:sz w:val="28"/>
          <w:szCs w:val="32"/>
        </w:rPr>
        <w:lastRenderedPageBreak/>
        <w:t>3</w:t>
      </w:r>
      <w:r w:rsidR="00AC2AFA">
        <w:rPr>
          <w:rFonts w:asciiTheme="minorEastAsia" w:hAnsiTheme="minorEastAsia"/>
          <w:b/>
          <w:bCs/>
          <w:sz w:val="28"/>
          <w:szCs w:val="32"/>
        </w:rPr>
        <w:t>.</w:t>
      </w:r>
      <w:r w:rsidR="00D466B8">
        <w:rPr>
          <w:rFonts w:asciiTheme="minorEastAsia" w:hAnsiTheme="minorEastAsia"/>
          <w:b/>
          <w:bCs/>
          <w:sz w:val="28"/>
          <w:szCs w:val="32"/>
        </w:rPr>
        <w:t xml:space="preserve"> </w:t>
      </w:r>
      <w:r w:rsidRPr="00CA239C">
        <w:rPr>
          <w:rFonts w:asciiTheme="minorEastAsia" w:hAnsiTheme="minorEastAsia" w:hint="eastAsia"/>
          <w:b/>
          <w:bCs/>
          <w:sz w:val="28"/>
          <w:szCs w:val="32"/>
        </w:rPr>
        <w:t>取組</w:t>
      </w:r>
      <w:r w:rsidR="00CB0CEC">
        <w:rPr>
          <w:rFonts w:asciiTheme="minorEastAsia" w:hAnsiTheme="minorEastAsia" w:hint="eastAsia"/>
          <w:b/>
          <w:bCs/>
          <w:sz w:val="28"/>
          <w:szCs w:val="32"/>
        </w:rPr>
        <w:t>内容</w:t>
      </w:r>
    </w:p>
    <w:p w14:paraId="1EB7F557" w14:textId="2799A8A7" w:rsidR="00353C0B" w:rsidRPr="00CA239C" w:rsidRDefault="00353C0B" w:rsidP="00353C0B">
      <w:pPr>
        <w:rPr>
          <w:rFonts w:asciiTheme="minorEastAsia" w:hAnsiTheme="minorEastAsia"/>
          <w:b/>
          <w:bCs/>
          <w:sz w:val="24"/>
          <w:szCs w:val="28"/>
        </w:rPr>
      </w:pPr>
      <w:r w:rsidRPr="00CA239C">
        <w:rPr>
          <w:rFonts w:asciiTheme="minorEastAsia" w:hAnsiTheme="minorEastAsia"/>
          <w:b/>
          <w:bCs/>
          <w:sz w:val="24"/>
          <w:szCs w:val="28"/>
        </w:rPr>
        <w:t>3-1.</w:t>
      </w:r>
      <w:r w:rsidR="00AC2AFA">
        <w:rPr>
          <w:rFonts w:asciiTheme="minorEastAsia" w:hAnsiTheme="minorEastAsia"/>
          <w:b/>
          <w:bCs/>
          <w:sz w:val="24"/>
          <w:szCs w:val="28"/>
        </w:rPr>
        <w:t xml:space="preserve"> </w:t>
      </w:r>
      <w:r w:rsidRPr="00CA239C">
        <w:rPr>
          <w:rFonts w:asciiTheme="minorEastAsia" w:hAnsiTheme="minorEastAsia" w:hint="eastAsia"/>
          <w:b/>
          <w:bCs/>
          <w:sz w:val="24"/>
          <w:szCs w:val="28"/>
        </w:rPr>
        <w:t>取組全体像</w:t>
      </w:r>
    </w:p>
    <w:p w14:paraId="124BD84F" w14:textId="7A752D9C" w:rsidR="00353C0B" w:rsidRDefault="00353C0B" w:rsidP="00353C0B">
      <w:pPr>
        <w:pStyle w:val="a3"/>
        <w:numPr>
          <w:ilvl w:val="0"/>
          <w:numId w:val="37"/>
        </w:numPr>
        <w:ind w:leftChars="0"/>
        <w:jc w:val="left"/>
        <w:rPr>
          <w:rFonts w:asciiTheme="minorEastAsia" w:hAnsiTheme="minorEastAsia"/>
        </w:rPr>
      </w:pPr>
      <w:r w:rsidRPr="00CA239C">
        <w:rPr>
          <w:rFonts w:asciiTheme="minorEastAsia" w:hAnsiTheme="minorEastAsia" w:hint="eastAsia"/>
        </w:rPr>
        <w:t>移住者獲得のための</w:t>
      </w:r>
      <w:r w:rsidR="00B630DC">
        <w:rPr>
          <w:rFonts w:asciiTheme="minorEastAsia" w:hAnsiTheme="minorEastAsia" w:hint="eastAsia"/>
        </w:rPr>
        <w:t>広報</w:t>
      </w:r>
      <w:r w:rsidRPr="00CA239C">
        <w:rPr>
          <w:rFonts w:asciiTheme="minorEastAsia" w:hAnsiTheme="minorEastAsia" w:hint="eastAsia"/>
        </w:rPr>
        <w:t>は、対象者の移住検討のステップに合わせると</w:t>
      </w:r>
      <w:r w:rsidR="008F28D2">
        <w:rPr>
          <w:rFonts w:asciiTheme="minorEastAsia" w:hAnsiTheme="minorEastAsia" w:hint="eastAsia"/>
        </w:rPr>
        <w:t>、</w:t>
      </w:r>
      <w:r w:rsidRPr="00CA239C">
        <w:rPr>
          <w:rFonts w:asciiTheme="minorEastAsia" w:hAnsiTheme="minorEastAsia" w:hint="eastAsia"/>
        </w:rPr>
        <w:t>以下の</w:t>
      </w:r>
      <w:r w:rsidR="00467313" w:rsidRPr="00CA239C">
        <w:rPr>
          <w:rFonts w:asciiTheme="minorEastAsia" w:hAnsiTheme="minorEastAsia" w:hint="eastAsia"/>
        </w:rPr>
        <w:t>３</w:t>
      </w:r>
      <w:r w:rsidRPr="00CA239C">
        <w:rPr>
          <w:rFonts w:asciiTheme="minorEastAsia" w:hAnsiTheme="minorEastAsia" w:hint="eastAsia"/>
        </w:rPr>
        <w:t>つに大別されます。</w:t>
      </w:r>
      <w:r w:rsidRPr="00CA239C">
        <w:rPr>
          <w:rFonts w:asciiTheme="minorEastAsia" w:hAnsiTheme="minorEastAsia"/>
        </w:rPr>
        <w:br/>
      </w:r>
      <w:r w:rsidRPr="00CA239C">
        <w:rPr>
          <w:rFonts w:asciiTheme="minorEastAsia" w:hAnsiTheme="minorEastAsia" w:hint="eastAsia"/>
        </w:rPr>
        <w:t xml:space="preserve">　①大熊町の認知と来訪促進を目的とした</w:t>
      </w:r>
      <w:r w:rsidR="00B630DC">
        <w:rPr>
          <w:rFonts w:asciiTheme="minorEastAsia" w:hAnsiTheme="minorEastAsia" w:hint="eastAsia"/>
        </w:rPr>
        <w:t>広報</w:t>
      </w:r>
      <w:r w:rsidRPr="00CA239C">
        <w:rPr>
          <w:rFonts w:asciiTheme="minorEastAsia" w:hAnsiTheme="minorEastAsia"/>
        </w:rPr>
        <w:br/>
      </w:r>
      <w:r w:rsidRPr="00CA239C">
        <w:rPr>
          <w:rFonts w:asciiTheme="minorEastAsia" w:hAnsiTheme="minorEastAsia" w:hint="eastAsia"/>
        </w:rPr>
        <w:t xml:space="preserve">　②大熊町への再訪・町との関係性深化を促すことを目的とした</w:t>
      </w:r>
      <w:r w:rsidR="00B630DC">
        <w:rPr>
          <w:rFonts w:asciiTheme="minorEastAsia" w:hAnsiTheme="minorEastAsia" w:hint="eastAsia"/>
        </w:rPr>
        <w:t>広報</w:t>
      </w:r>
      <w:r w:rsidRPr="00CA239C">
        <w:rPr>
          <w:rFonts w:asciiTheme="minorEastAsia" w:hAnsiTheme="minorEastAsia"/>
        </w:rPr>
        <w:br/>
      </w:r>
      <w:r w:rsidRPr="00CA239C">
        <w:rPr>
          <w:rFonts w:asciiTheme="minorEastAsia" w:hAnsiTheme="minorEastAsia" w:hint="eastAsia"/>
        </w:rPr>
        <w:t xml:space="preserve">　③大熊町への移住決断の後押しを目的とした</w:t>
      </w:r>
      <w:r w:rsidR="00B630DC">
        <w:rPr>
          <w:rFonts w:asciiTheme="minorEastAsia" w:hAnsiTheme="minorEastAsia" w:hint="eastAsia"/>
        </w:rPr>
        <w:t>広報</w:t>
      </w:r>
    </w:p>
    <w:p w14:paraId="6AA0C5D2" w14:textId="77777777" w:rsidR="00CB0CEC" w:rsidRPr="00CA239C" w:rsidRDefault="00CB0CEC" w:rsidP="00521FD7">
      <w:pPr>
        <w:pStyle w:val="a3"/>
        <w:ind w:leftChars="0"/>
        <w:jc w:val="left"/>
        <w:rPr>
          <w:rFonts w:asciiTheme="minorEastAsia" w:hAnsiTheme="minorEastAsia"/>
        </w:rPr>
      </w:pPr>
    </w:p>
    <w:p w14:paraId="02B6100A" w14:textId="03AA6B4C" w:rsidR="00353C0B" w:rsidRDefault="00353C0B" w:rsidP="00353C0B">
      <w:pPr>
        <w:pStyle w:val="a3"/>
        <w:numPr>
          <w:ilvl w:val="0"/>
          <w:numId w:val="37"/>
        </w:numPr>
        <w:ind w:leftChars="0"/>
        <w:jc w:val="left"/>
        <w:rPr>
          <w:rFonts w:asciiTheme="minorEastAsia" w:hAnsiTheme="minorEastAsia"/>
        </w:rPr>
      </w:pPr>
      <w:r w:rsidRPr="00CA239C">
        <w:rPr>
          <w:rFonts w:asciiTheme="minorEastAsia" w:hAnsiTheme="minorEastAsia" w:hint="eastAsia"/>
        </w:rPr>
        <w:t>「①大熊町の認知と来訪促進を目的とした</w:t>
      </w:r>
      <w:r w:rsidR="00B630DC">
        <w:rPr>
          <w:rFonts w:asciiTheme="minorEastAsia" w:hAnsiTheme="minorEastAsia" w:hint="eastAsia"/>
        </w:rPr>
        <w:t>広報</w:t>
      </w:r>
      <w:r w:rsidRPr="00CA239C">
        <w:rPr>
          <w:rFonts w:asciiTheme="minorEastAsia" w:hAnsiTheme="minorEastAsia" w:hint="eastAsia"/>
        </w:rPr>
        <w:t>」は、主に大熊町を訪れたことが無い人が対象となります。大熊町の移住ターゲット層</w:t>
      </w:r>
      <w:r w:rsidR="00467313" w:rsidRPr="00CA239C">
        <w:rPr>
          <w:rFonts w:asciiTheme="minorEastAsia" w:hAnsiTheme="minorEastAsia" w:hint="eastAsia"/>
        </w:rPr>
        <w:t>２</w:t>
      </w:r>
      <w:r w:rsidR="008F28D2">
        <w:rPr>
          <w:rFonts w:asciiTheme="minorEastAsia" w:hAnsiTheme="minorEastAsia" w:hint="eastAsia"/>
        </w:rPr>
        <w:t>~</w:t>
      </w:r>
      <w:r w:rsidR="00467313" w:rsidRPr="00CA239C">
        <w:rPr>
          <w:rFonts w:asciiTheme="minorEastAsia" w:hAnsiTheme="minorEastAsia" w:hint="eastAsia"/>
        </w:rPr>
        <w:t>４</w:t>
      </w:r>
      <w:r w:rsidRPr="00CA239C">
        <w:rPr>
          <w:rFonts w:asciiTheme="minorEastAsia" w:hAnsiTheme="minorEastAsia" w:hint="eastAsia"/>
        </w:rPr>
        <w:t>に対しては、ターゲット層ごとのニーズに合致した情報を発信して来訪を促し、ターゲット層に合致しない潜在ターゲット層に対しては、町の魅力を幅広く発信することで、町の認知度向上と町への初来訪を目指します。</w:t>
      </w:r>
    </w:p>
    <w:p w14:paraId="7461EAE1" w14:textId="77777777" w:rsidR="00CB0CEC" w:rsidRPr="00CA239C" w:rsidRDefault="00CB0CEC" w:rsidP="00521FD7">
      <w:pPr>
        <w:pStyle w:val="a3"/>
        <w:ind w:leftChars="0"/>
        <w:jc w:val="left"/>
        <w:rPr>
          <w:rFonts w:asciiTheme="minorEastAsia" w:hAnsiTheme="minorEastAsia"/>
        </w:rPr>
      </w:pPr>
    </w:p>
    <w:p w14:paraId="1D921219" w14:textId="6B7CB571" w:rsidR="00353C0B" w:rsidRDefault="00353C0B" w:rsidP="00353C0B">
      <w:pPr>
        <w:pStyle w:val="a3"/>
        <w:numPr>
          <w:ilvl w:val="0"/>
          <w:numId w:val="37"/>
        </w:numPr>
        <w:ind w:leftChars="0"/>
        <w:jc w:val="left"/>
        <w:rPr>
          <w:rFonts w:asciiTheme="minorEastAsia" w:hAnsiTheme="minorEastAsia"/>
        </w:rPr>
      </w:pPr>
      <w:r w:rsidRPr="00CA239C">
        <w:rPr>
          <w:rFonts w:asciiTheme="minorEastAsia" w:hAnsiTheme="minorEastAsia" w:hint="eastAsia"/>
        </w:rPr>
        <w:t>「②大熊町への再来訪や町との関係性深化を目的とした</w:t>
      </w:r>
      <w:r w:rsidR="00B630DC">
        <w:rPr>
          <w:rFonts w:asciiTheme="minorEastAsia" w:hAnsiTheme="minorEastAsia" w:hint="eastAsia"/>
        </w:rPr>
        <w:t>広報</w:t>
      </w:r>
      <w:r w:rsidRPr="00CA239C">
        <w:rPr>
          <w:rFonts w:asciiTheme="minorEastAsia" w:hAnsiTheme="minorEastAsia" w:hint="eastAsia"/>
        </w:rPr>
        <w:t>」は、大熊町を訪れたことがある人が対象となります。初来訪時に、町のオウンドメディアへの登録を促し、来訪者への情報発信経路を確保しておき、再訪を促すイベント情報やコンテンツを発信することで、町への繰り返し来訪や町との関係性深化を促します。また、町内で勤務するターゲット層</w:t>
      </w:r>
      <w:r w:rsidR="00467313" w:rsidRPr="00CA239C">
        <w:rPr>
          <w:rFonts w:asciiTheme="minorEastAsia" w:hAnsiTheme="minorEastAsia" w:hint="eastAsia"/>
        </w:rPr>
        <w:t>１</w:t>
      </w:r>
      <w:r w:rsidRPr="00CA239C">
        <w:rPr>
          <w:rFonts w:asciiTheme="minorEastAsia" w:hAnsiTheme="minorEastAsia" w:hint="eastAsia"/>
        </w:rPr>
        <w:t>に対しては、勤務先の社内掲示板などで、町内イベントや町内生活環境の情報を発信し、町との関わりを促します。</w:t>
      </w:r>
    </w:p>
    <w:p w14:paraId="2A49AC0F" w14:textId="77777777" w:rsidR="00CB0CEC" w:rsidRPr="00CA239C" w:rsidRDefault="00CB0CEC" w:rsidP="00521FD7">
      <w:pPr>
        <w:pStyle w:val="a3"/>
        <w:ind w:leftChars="0"/>
        <w:jc w:val="left"/>
        <w:rPr>
          <w:rFonts w:asciiTheme="minorEastAsia" w:hAnsiTheme="minorEastAsia"/>
        </w:rPr>
      </w:pPr>
    </w:p>
    <w:p w14:paraId="07CD00FC" w14:textId="3BE2FCC1" w:rsidR="00353C0B" w:rsidRPr="00CA239C" w:rsidRDefault="00353C0B" w:rsidP="00353C0B">
      <w:pPr>
        <w:pStyle w:val="a3"/>
        <w:numPr>
          <w:ilvl w:val="0"/>
          <w:numId w:val="37"/>
        </w:numPr>
        <w:ind w:leftChars="0"/>
        <w:jc w:val="left"/>
        <w:rPr>
          <w:rFonts w:asciiTheme="minorEastAsia" w:hAnsiTheme="minorEastAsia"/>
        </w:rPr>
      </w:pPr>
      <w:r w:rsidRPr="00CA239C">
        <w:rPr>
          <w:rFonts w:asciiTheme="minorEastAsia" w:hAnsiTheme="minorEastAsia" w:hint="eastAsia"/>
        </w:rPr>
        <w:t>「③大熊町への移住決断の後押しを目的とした</w:t>
      </w:r>
      <w:r w:rsidR="00B630DC">
        <w:rPr>
          <w:rFonts w:asciiTheme="minorEastAsia" w:hAnsiTheme="minorEastAsia" w:hint="eastAsia"/>
        </w:rPr>
        <w:t>広報</w:t>
      </w:r>
      <w:r w:rsidRPr="00CA239C">
        <w:rPr>
          <w:rFonts w:asciiTheme="minorEastAsia" w:hAnsiTheme="minorEastAsia" w:hint="eastAsia"/>
        </w:rPr>
        <w:t>」は、大熊町への移住を検討中の人が対象となります。移住検討者の多くは、町への繰り返しの来訪の中で大熊町での生活に魅力を感じつつも、移住</w:t>
      </w:r>
      <w:r w:rsidR="00AD2705">
        <w:rPr>
          <w:rFonts w:asciiTheme="minorEastAsia" w:hAnsiTheme="minorEastAsia" w:hint="eastAsia"/>
        </w:rPr>
        <w:t>の</w:t>
      </w:r>
      <w:r w:rsidRPr="00CA239C">
        <w:rPr>
          <w:rFonts w:asciiTheme="minorEastAsia" w:hAnsiTheme="minorEastAsia" w:hint="eastAsia"/>
        </w:rPr>
        <w:t>決断には不安を抱えていることが想定されるため、先輩移住者との対談や町民との直接の対話などにより移住への不安を払拭して</w:t>
      </w:r>
      <w:r w:rsidR="00AD2705">
        <w:rPr>
          <w:rFonts w:asciiTheme="minorEastAsia" w:hAnsiTheme="minorEastAsia" w:hint="eastAsia"/>
        </w:rPr>
        <w:t>もら</w:t>
      </w:r>
      <w:r w:rsidRPr="00CA239C">
        <w:rPr>
          <w:rFonts w:asciiTheme="minorEastAsia" w:hAnsiTheme="minorEastAsia" w:hint="eastAsia"/>
        </w:rPr>
        <w:t>い、移住を促進します。</w:t>
      </w:r>
    </w:p>
    <w:p w14:paraId="5EAB7AFE" w14:textId="77777777" w:rsidR="00353C0B" w:rsidRPr="00CA239C" w:rsidRDefault="00353C0B" w:rsidP="00353C0B">
      <w:pPr>
        <w:jc w:val="left"/>
        <w:rPr>
          <w:rFonts w:asciiTheme="minorEastAsia" w:hAnsiTheme="minorEastAsia"/>
        </w:rPr>
      </w:pPr>
    </w:p>
    <w:p w14:paraId="739A4BFF" w14:textId="0E075028" w:rsidR="00353C0B" w:rsidRPr="00CA239C" w:rsidRDefault="00353C0B" w:rsidP="00353C0B">
      <w:pPr>
        <w:rPr>
          <w:rFonts w:asciiTheme="minorEastAsia" w:hAnsiTheme="minorEastAsia"/>
          <w:b/>
          <w:bCs/>
          <w:sz w:val="24"/>
          <w:szCs w:val="28"/>
        </w:rPr>
      </w:pPr>
      <w:r w:rsidRPr="00CA239C">
        <w:rPr>
          <w:rFonts w:asciiTheme="minorEastAsia" w:hAnsiTheme="minorEastAsia"/>
          <w:b/>
          <w:bCs/>
          <w:sz w:val="24"/>
          <w:szCs w:val="28"/>
        </w:rPr>
        <w:t>3-2.</w:t>
      </w:r>
      <w:r w:rsidR="00AC2AFA">
        <w:rPr>
          <w:rFonts w:asciiTheme="minorEastAsia" w:hAnsiTheme="minorEastAsia"/>
          <w:b/>
          <w:bCs/>
          <w:sz w:val="24"/>
          <w:szCs w:val="28"/>
        </w:rPr>
        <w:t xml:space="preserve"> </w:t>
      </w:r>
      <w:r w:rsidRPr="00CA239C">
        <w:rPr>
          <w:rFonts w:asciiTheme="minorEastAsia" w:hAnsiTheme="minorEastAsia" w:hint="eastAsia"/>
          <w:b/>
          <w:bCs/>
          <w:sz w:val="24"/>
          <w:szCs w:val="28"/>
        </w:rPr>
        <w:t>具体的取組</w:t>
      </w:r>
    </w:p>
    <w:p w14:paraId="01625ACB" w14:textId="014CF081" w:rsidR="00353C0B" w:rsidRPr="00CA239C" w:rsidRDefault="00353C0B" w:rsidP="00353C0B">
      <w:pPr>
        <w:pStyle w:val="a3"/>
        <w:numPr>
          <w:ilvl w:val="0"/>
          <w:numId w:val="38"/>
        </w:numPr>
        <w:ind w:leftChars="0"/>
        <w:rPr>
          <w:rFonts w:asciiTheme="minorEastAsia" w:hAnsiTheme="minorEastAsia"/>
        </w:rPr>
      </w:pPr>
      <w:r w:rsidRPr="00CA239C">
        <w:rPr>
          <w:rFonts w:asciiTheme="minorEastAsia" w:hAnsiTheme="minorEastAsia" w:hint="eastAsia"/>
        </w:rPr>
        <w:t>潜在ターゲット層向けの大熊町の認知と来訪促進を目的とした</w:t>
      </w:r>
      <w:r w:rsidR="00B630DC">
        <w:rPr>
          <w:rFonts w:asciiTheme="minorEastAsia" w:hAnsiTheme="minorEastAsia" w:hint="eastAsia"/>
        </w:rPr>
        <w:t>広報</w:t>
      </w:r>
      <w:r w:rsidRPr="00CA239C">
        <w:rPr>
          <w:rFonts w:asciiTheme="minorEastAsia" w:hAnsiTheme="minorEastAsia" w:hint="eastAsia"/>
        </w:rPr>
        <w:t>として、以下の取組</w:t>
      </w:r>
      <w:r w:rsidR="00E57806">
        <w:rPr>
          <w:rFonts w:asciiTheme="minorEastAsia" w:hAnsiTheme="minorEastAsia" w:hint="eastAsia"/>
        </w:rPr>
        <w:t>を行い</w:t>
      </w:r>
      <w:r w:rsidRPr="00CA239C">
        <w:rPr>
          <w:rFonts w:asciiTheme="minorEastAsia" w:hAnsiTheme="minorEastAsia" w:hint="eastAsia"/>
        </w:rPr>
        <w:t>ます。</w:t>
      </w:r>
    </w:p>
    <w:p w14:paraId="3541D99D" w14:textId="1893BE25" w:rsidR="00353C0B" w:rsidRPr="00CA239C" w:rsidRDefault="00353C0B" w:rsidP="00353C0B">
      <w:pPr>
        <w:pStyle w:val="a3"/>
        <w:numPr>
          <w:ilvl w:val="1"/>
          <w:numId w:val="38"/>
        </w:numPr>
        <w:rPr>
          <w:rFonts w:asciiTheme="minorEastAsia" w:hAnsiTheme="minorEastAsia"/>
        </w:rPr>
      </w:pPr>
      <w:r w:rsidRPr="00CA239C">
        <w:rPr>
          <w:rFonts w:asciiTheme="minorEastAsia" w:hAnsiTheme="minorEastAsia" w:hint="eastAsia"/>
        </w:rPr>
        <w:t>移住ガイドブック、</w:t>
      </w:r>
      <w:r w:rsidR="00726FA2">
        <w:rPr>
          <w:rFonts w:asciiTheme="minorEastAsia" w:hAnsiTheme="minorEastAsia" w:hint="eastAsia"/>
        </w:rPr>
        <w:t>移住</w:t>
      </w:r>
      <w:r w:rsidR="00E57806">
        <w:rPr>
          <w:rFonts w:asciiTheme="minorEastAsia" w:hAnsiTheme="minorEastAsia" w:hint="eastAsia"/>
        </w:rPr>
        <w:t>ポータルサイト</w:t>
      </w:r>
      <w:r w:rsidRPr="00CA239C">
        <w:rPr>
          <w:rFonts w:asciiTheme="minorEastAsia" w:hAnsiTheme="minorEastAsia" w:hint="eastAsia"/>
        </w:rPr>
        <w:t>、支援制度紹介パンフレット</w:t>
      </w:r>
      <w:r w:rsidR="00726FA2">
        <w:rPr>
          <w:rFonts w:asciiTheme="minorEastAsia" w:hAnsiTheme="minorEastAsia" w:hint="eastAsia"/>
        </w:rPr>
        <w:t>やチラシの</w:t>
      </w:r>
      <w:r w:rsidRPr="00CA239C">
        <w:rPr>
          <w:rFonts w:asciiTheme="minorEastAsia" w:hAnsiTheme="minorEastAsia" w:hint="eastAsia"/>
        </w:rPr>
        <w:t>更新</w:t>
      </w:r>
      <w:r w:rsidR="00726FA2">
        <w:rPr>
          <w:rFonts w:asciiTheme="minorEastAsia" w:hAnsiTheme="minorEastAsia" w:hint="eastAsia"/>
        </w:rPr>
        <w:t>（1回/年）</w:t>
      </w:r>
    </w:p>
    <w:p w14:paraId="3A463AE5" w14:textId="58662FEC" w:rsidR="00353C0B" w:rsidRPr="00CA239C" w:rsidRDefault="00353C0B" w:rsidP="00353C0B">
      <w:pPr>
        <w:pStyle w:val="a3"/>
        <w:numPr>
          <w:ilvl w:val="1"/>
          <w:numId w:val="38"/>
        </w:numPr>
        <w:rPr>
          <w:rFonts w:asciiTheme="minorEastAsia" w:hAnsiTheme="minorEastAsia"/>
        </w:rPr>
      </w:pPr>
      <w:r w:rsidRPr="00CA239C">
        <w:rPr>
          <w:rFonts w:asciiTheme="minorEastAsia" w:hAnsiTheme="minorEastAsia" w:hint="eastAsia"/>
        </w:rPr>
        <w:t>大熊町を紹介するオンライン記事</w:t>
      </w:r>
      <w:r w:rsidRPr="00CA239C">
        <w:rPr>
          <w:rFonts w:asciiTheme="minorEastAsia" w:hAnsiTheme="minorEastAsia"/>
        </w:rPr>
        <w:t>(</w:t>
      </w:r>
      <w:r w:rsidRPr="00CA239C">
        <w:rPr>
          <w:rFonts w:asciiTheme="minorEastAsia" w:hAnsiTheme="minorEastAsia" w:hint="eastAsia"/>
        </w:rPr>
        <w:t>オウンドメディア</w:t>
      </w:r>
      <w:r w:rsidRPr="00CA239C">
        <w:rPr>
          <w:rFonts w:asciiTheme="minorEastAsia" w:hAnsiTheme="minorEastAsia"/>
        </w:rPr>
        <w:t>)</w:t>
      </w:r>
      <w:r w:rsidRPr="00CA239C">
        <w:rPr>
          <w:rFonts w:asciiTheme="minorEastAsia" w:hAnsiTheme="minorEastAsia" w:hint="eastAsia"/>
        </w:rPr>
        <w:t>の拡充</w:t>
      </w:r>
      <w:r w:rsidR="00E57806">
        <w:rPr>
          <w:rFonts w:asciiTheme="minorEastAsia" w:hAnsiTheme="minorEastAsia" w:hint="eastAsia"/>
        </w:rPr>
        <w:t>（</w:t>
      </w:r>
      <w:r w:rsidR="00CE7FC4">
        <w:rPr>
          <w:rFonts w:asciiTheme="minorEastAsia" w:hAnsiTheme="minorEastAsia"/>
        </w:rPr>
        <w:t>5</w:t>
      </w:r>
      <w:r w:rsidR="00726FA2">
        <w:rPr>
          <w:rFonts w:asciiTheme="minorEastAsia" w:hAnsiTheme="minorEastAsia" w:hint="eastAsia"/>
        </w:rPr>
        <w:t>~</w:t>
      </w:r>
      <w:r w:rsidR="00CE7FC4">
        <w:rPr>
          <w:rFonts w:asciiTheme="minorEastAsia" w:hAnsiTheme="minorEastAsia"/>
        </w:rPr>
        <w:t>1</w:t>
      </w:r>
      <w:r w:rsidR="00726FA2">
        <w:rPr>
          <w:rFonts w:asciiTheme="minorEastAsia" w:hAnsiTheme="minorEastAsia"/>
        </w:rPr>
        <w:t>0</w:t>
      </w:r>
      <w:r w:rsidR="00E57806">
        <w:rPr>
          <w:rFonts w:asciiTheme="minorEastAsia" w:hAnsiTheme="minorEastAsia" w:hint="eastAsia"/>
        </w:rPr>
        <w:t>本/年）</w:t>
      </w:r>
    </w:p>
    <w:p w14:paraId="334E46E2" w14:textId="1EEB5AD7" w:rsidR="00353C0B" w:rsidRPr="00CA239C" w:rsidRDefault="00353C0B" w:rsidP="00353C0B">
      <w:pPr>
        <w:pStyle w:val="a3"/>
        <w:numPr>
          <w:ilvl w:val="1"/>
          <w:numId w:val="38"/>
        </w:numPr>
        <w:ind w:leftChars="0"/>
        <w:rPr>
          <w:rFonts w:asciiTheme="minorEastAsia" w:hAnsiTheme="minorEastAsia"/>
        </w:rPr>
      </w:pPr>
      <w:r w:rsidRPr="00CA239C">
        <w:rPr>
          <w:rFonts w:asciiTheme="minorEastAsia" w:hAnsiTheme="minorEastAsia" w:hint="eastAsia"/>
        </w:rPr>
        <w:lastRenderedPageBreak/>
        <w:t>移住者インタビュー記事の拡充</w:t>
      </w:r>
      <w:r w:rsidR="00E57806">
        <w:rPr>
          <w:rFonts w:asciiTheme="minorEastAsia" w:hAnsiTheme="minorEastAsia" w:hint="eastAsia"/>
        </w:rPr>
        <w:t>（</w:t>
      </w:r>
      <w:r w:rsidR="00CE7FC4">
        <w:rPr>
          <w:rFonts w:asciiTheme="minorEastAsia" w:hAnsiTheme="minorEastAsia" w:hint="eastAsia"/>
        </w:rPr>
        <w:t>5~</w:t>
      </w:r>
      <w:r w:rsidR="00E57806">
        <w:rPr>
          <w:rFonts w:asciiTheme="minorEastAsia" w:hAnsiTheme="minorEastAsia" w:hint="eastAsia"/>
        </w:rPr>
        <w:t>1</w:t>
      </w:r>
      <w:r w:rsidR="00E57806">
        <w:rPr>
          <w:rFonts w:asciiTheme="minorEastAsia" w:hAnsiTheme="minorEastAsia"/>
        </w:rPr>
        <w:t>0</w:t>
      </w:r>
      <w:r w:rsidR="00E57806">
        <w:rPr>
          <w:rFonts w:asciiTheme="minorEastAsia" w:hAnsiTheme="minorEastAsia" w:hint="eastAsia"/>
        </w:rPr>
        <w:t>本/年）</w:t>
      </w:r>
    </w:p>
    <w:p w14:paraId="6CDFD2A1" w14:textId="76F250E7" w:rsidR="00726FA2" w:rsidRDefault="00353C0B" w:rsidP="00353C0B">
      <w:pPr>
        <w:pStyle w:val="a3"/>
        <w:numPr>
          <w:ilvl w:val="1"/>
          <w:numId w:val="38"/>
        </w:numPr>
        <w:rPr>
          <w:rFonts w:asciiTheme="minorEastAsia" w:hAnsiTheme="minorEastAsia"/>
        </w:rPr>
      </w:pPr>
      <w:r w:rsidRPr="00CA239C">
        <w:rPr>
          <w:rFonts w:asciiTheme="minorEastAsia" w:hAnsiTheme="minorEastAsia" w:hint="eastAsia"/>
        </w:rPr>
        <w:t>大手雑誌</w:t>
      </w:r>
      <w:r w:rsidR="00726FA2">
        <w:rPr>
          <w:rFonts w:asciiTheme="minorEastAsia" w:hAnsiTheme="minorEastAsia" w:hint="eastAsia"/>
        </w:rPr>
        <w:t>や</w:t>
      </w:r>
      <w:r w:rsidR="00FD0956" w:rsidRPr="00CA239C">
        <w:rPr>
          <w:rFonts w:asciiTheme="minorEastAsia" w:hAnsiTheme="minorEastAsia"/>
        </w:rPr>
        <w:t>PR TIMES</w:t>
      </w:r>
      <w:r w:rsidR="00726FA2">
        <w:rPr>
          <w:rFonts w:asciiTheme="minorEastAsia" w:hAnsiTheme="minorEastAsia" w:hint="eastAsia"/>
        </w:rPr>
        <w:t>など</w:t>
      </w:r>
      <w:r w:rsidRPr="00CA239C">
        <w:rPr>
          <w:rFonts w:asciiTheme="minorEastAsia" w:hAnsiTheme="minorEastAsia" w:hint="eastAsia"/>
        </w:rPr>
        <w:t>への投稿</w:t>
      </w:r>
      <w:r w:rsidR="00726FA2">
        <w:rPr>
          <w:rFonts w:asciiTheme="minorEastAsia" w:hAnsiTheme="minorEastAsia" w:hint="eastAsia"/>
        </w:rPr>
        <w:t>（2~</w:t>
      </w:r>
      <w:r w:rsidR="00726FA2">
        <w:rPr>
          <w:rFonts w:asciiTheme="minorEastAsia" w:hAnsiTheme="minorEastAsia"/>
        </w:rPr>
        <w:t>4</w:t>
      </w:r>
      <w:r w:rsidR="00726FA2">
        <w:rPr>
          <w:rFonts w:asciiTheme="minorEastAsia" w:hAnsiTheme="minorEastAsia" w:hint="eastAsia"/>
        </w:rPr>
        <w:t>回/年）</w:t>
      </w:r>
    </w:p>
    <w:p w14:paraId="377634B7" w14:textId="142DA969" w:rsidR="00353C0B" w:rsidRDefault="00353C0B" w:rsidP="005E1B4B">
      <w:pPr>
        <w:pStyle w:val="a3"/>
        <w:numPr>
          <w:ilvl w:val="1"/>
          <w:numId w:val="38"/>
        </w:numPr>
        <w:rPr>
          <w:rFonts w:asciiTheme="minorEastAsia" w:hAnsiTheme="minorEastAsia"/>
        </w:rPr>
      </w:pPr>
      <w:r w:rsidRPr="00CA239C">
        <w:rPr>
          <w:rFonts w:asciiTheme="minorEastAsia" w:hAnsiTheme="minorEastAsia" w:hint="eastAsia"/>
        </w:rPr>
        <w:t>町</w:t>
      </w:r>
      <w:r w:rsidR="00726FA2">
        <w:rPr>
          <w:rFonts w:asciiTheme="minorEastAsia" w:hAnsiTheme="minorEastAsia" w:hint="eastAsia"/>
        </w:rPr>
        <w:t>に</w:t>
      </w:r>
      <w:r w:rsidRPr="00CA239C">
        <w:rPr>
          <w:rFonts w:asciiTheme="minorEastAsia" w:hAnsiTheme="minorEastAsia" w:hint="eastAsia"/>
        </w:rPr>
        <w:t>関係ある企業と連携した町の魅力対談記事</w:t>
      </w:r>
      <w:r w:rsidR="005E1B4B">
        <w:rPr>
          <w:rFonts w:asciiTheme="minorEastAsia" w:hAnsiTheme="minorEastAsia" w:hint="eastAsia"/>
        </w:rPr>
        <w:t>・</w:t>
      </w:r>
      <w:r w:rsidR="008F28D2" w:rsidRPr="00521FD7">
        <w:rPr>
          <w:rFonts w:asciiTheme="minorEastAsia" w:hAnsiTheme="minorEastAsia" w:hint="eastAsia"/>
        </w:rPr>
        <w:t>動画</w:t>
      </w:r>
      <w:r w:rsidRPr="00521FD7">
        <w:rPr>
          <w:rFonts w:asciiTheme="minorEastAsia" w:hAnsiTheme="minorEastAsia" w:hint="eastAsia"/>
        </w:rPr>
        <w:t>の拡充</w:t>
      </w:r>
      <w:r w:rsidR="005E1B4B" w:rsidRPr="00521FD7">
        <w:rPr>
          <w:rFonts w:asciiTheme="minorEastAsia" w:hAnsiTheme="minorEastAsia" w:hint="eastAsia"/>
        </w:rPr>
        <w:t>（</w:t>
      </w:r>
      <w:r w:rsidR="005E1B4B" w:rsidRPr="00521FD7">
        <w:rPr>
          <w:rFonts w:asciiTheme="minorEastAsia" w:hAnsiTheme="minorEastAsia"/>
        </w:rPr>
        <w:t>2</w:t>
      </w:r>
      <w:r w:rsidR="005E1B4B" w:rsidRPr="00521FD7">
        <w:rPr>
          <w:rFonts w:asciiTheme="minorEastAsia" w:hAnsiTheme="minorEastAsia" w:hint="eastAsia"/>
        </w:rPr>
        <w:t>本</w:t>
      </w:r>
      <w:r w:rsidR="002713C2">
        <w:rPr>
          <w:rFonts w:asciiTheme="minorEastAsia" w:hAnsiTheme="minorEastAsia" w:hint="eastAsia"/>
        </w:rPr>
        <w:t>/年</w:t>
      </w:r>
      <w:r w:rsidR="005E1B4B" w:rsidRPr="00521FD7">
        <w:rPr>
          <w:rFonts w:asciiTheme="minorEastAsia" w:hAnsiTheme="minorEastAsia" w:hint="eastAsia"/>
        </w:rPr>
        <w:t>）</w:t>
      </w:r>
    </w:p>
    <w:p w14:paraId="3AD57342" w14:textId="548FC6CA" w:rsidR="002713C2" w:rsidRDefault="002713C2" w:rsidP="005E1B4B">
      <w:pPr>
        <w:pStyle w:val="a3"/>
        <w:numPr>
          <w:ilvl w:val="1"/>
          <w:numId w:val="38"/>
        </w:numPr>
        <w:rPr>
          <w:rFonts w:asciiTheme="minorEastAsia" w:hAnsiTheme="minorEastAsia"/>
        </w:rPr>
      </w:pPr>
      <w:r>
        <w:rPr>
          <w:rFonts w:asciiTheme="minorEastAsia" w:hAnsiTheme="minorEastAsia" w:hint="eastAsia"/>
        </w:rPr>
        <w:t>移住関連イベント（リアル、オンライン）への参加（</w:t>
      </w:r>
      <w:r w:rsidR="006C42F0">
        <w:rPr>
          <w:rFonts w:asciiTheme="minorEastAsia" w:hAnsiTheme="minorEastAsia"/>
        </w:rPr>
        <w:t>5</w:t>
      </w:r>
      <w:r>
        <w:rPr>
          <w:rFonts w:asciiTheme="minorEastAsia" w:hAnsiTheme="minorEastAsia" w:hint="eastAsia"/>
        </w:rPr>
        <w:t>~</w:t>
      </w:r>
      <w:r w:rsidR="006C42F0">
        <w:rPr>
          <w:rFonts w:asciiTheme="minorEastAsia" w:hAnsiTheme="minorEastAsia"/>
        </w:rPr>
        <w:t>10</w:t>
      </w:r>
      <w:r>
        <w:rPr>
          <w:rFonts w:asciiTheme="minorEastAsia" w:hAnsiTheme="minorEastAsia" w:hint="eastAsia"/>
        </w:rPr>
        <w:t>回/年）</w:t>
      </w:r>
    </w:p>
    <w:p w14:paraId="39E5A356" w14:textId="372E83C4" w:rsidR="006C42F0" w:rsidRDefault="002713C2" w:rsidP="006C42F0">
      <w:pPr>
        <w:pStyle w:val="a3"/>
        <w:numPr>
          <w:ilvl w:val="1"/>
          <w:numId w:val="38"/>
        </w:numPr>
        <w:rPr>
          <w:rFonts w:asciiTheme="minorEastAsia" w:hAnsiTheme="minorEastAsia"/>
        </w:rPr>
      </w:pPr>
      <w:r w:rsidRPr="00CA239C">
        <w:rPr>
          <w:rFonts w:asciiTheme="minorEastAsia" w:hAnsiTheme="minorEastAsia" w:hint="eastAsia"/>
        </w:rPr>
        <w:t>移住相談セミナー開催、大学・団体向けの出張イベントの開催</w:t>
      </w:r>
      <w:r w:rsidR="006C42F0">
        <w:rPr>
          <w:rFonts w:asciiTheme="minorEastAsia" w:hAnsiTheme="minorEastAsia" w:hint="eastAsia"/>
        </w:rPr>
        <w:t>（2~</w:t>
      </w:r>
      <w:r w:rsidR="006C42F0">
        <w:rPr>
          <w:rFonts w:asciiTheme="minorEastAsia" w:hAnsiTheme="minorEastAsia"/>
        </w:rPr>
        <w:t>5</w:t>
      </w:r>
      <w:r w:rsidR="006C42F0">
        <w:rPr>
          <w:rFonts w:asciiTheme="minorEastAsia" w:hAnsiTheme="minorEastAsia" w:hint="eastAsia"/>
        </w:rPr>
        <w:t>回/年）</w:t>
      </w:r>
    </w:p>
    <w:p w14:paraId="5844E06F" w14:textId="6B45323E" w:rsidR="002713C2" w:rsidRPr="00521FD7" w:rsidRDefault="006C42F0" w:rsidP="00521FD7">
      <w:pPr>
        <w:pStyle w:val="a3"/>
        <w:numPr>
          <w:ilvl w:val="1"/>
          <w:numId w:val="38"/>
        </w:numPr>
        <w:ind w:leftChars="0"/>
        <w:rPr>
          <w:rFonts w:asciiTheme="minorEastAsia" w:hAnsiTheme="minorEastAsia"/>
        </w:rPr>
      </w:pPr>
      <w:r w:rsidRPr="006C42F0">
        <w:rPr>
          <w:rFonts w:asciiTheme="minorEastAsia" w:hAnsiTheme="minorEastAsia" w:hint="eastAsia"/>
        </w:rPr>
        <w:t>テレビ番組</w:t>
      </w:r>
      <w:r w:rsidR="001366E5">
        <w:rPr>
          <w:rFonts w:asciiTheme="minorEastAsia" w:hAnsiTheme="minorEastAsia" w:hint="eastAsia"/>
        </w:rPr>
        <w:t>出演や新聞へ</w:t>
      </w:r>
      <w:r w:rsidRPr="006C42F0">
        <w:rPr>
          <w:rFonts w:asciiTheme="minorEastAsia" w:hAnsiTheme="minorEastAsia" w:hint="eastAsia"/>
        </w:rPr>
        <w:t>の</w:t>
      </w:r>
      <w:r w:rsidR="001366E5">
        <w:rPr>
          <w:rFonts w:asciiTheme="minorEastAsia" w:hAnsiTheme="minorEastAsia" w:hint="eastAsia"/>
        </w:rPr>
        <w:t>広告掲載</w:t>
      </w:r>
      <w:r w:rsidRPr="006C42F0">
        <w:rPr>
          <w:rFonts w:asciiTheme="minorEastAsia" w:hAnsiTheme="minorEastAsia" w:hint="eastAsia"/>
        </w:rPr>
        <w:t>（</w:t>
      </w:r>
      <w:r w:rsidRPr="006C42F0">
        <w:rPr>
          <w:rFonts w:asciiTheme="minorEastAsia" w:hAnsiTheme="minorEastAsia"/>
        </w:rPr>
        <w:t>1回/年</w:t>
      </w:r>
      <w:r w:rsidR="001366E5">
        <w:rPr>
          <w:rFonts w:asciiTheme="minorEastAsia" w:hAnsiTheme="minorEastAsia" w:hint="eastAsia"/>
        </w:rPr>
        <w:t>。</w:t>
      </w:r>
      <w:r w:rsidRPr="006C42F0">
        <w:rPr>
          <w:rFonts w:asciiTheme="minorEastAsia" w:hAnsiTheme="minorEastAsia" w:hint="eastAsia"/>
        </w:rPr>
        <w:t>令和</w:t>
      </w:r>
      <w:r w:rsidRPr="006C42F0">
        <w:rPr>
          <w:rFonts w:asciiTheme="minorEastAsia" w:hAnsiTheme="minorEastAsia"/>
        </w:rPr>
        <w:t>6年度以降想定）</w:t>
      </w:r>
      <w:r w:rsidR="001366E5">
        <w:rPr>
          <w:rFonts w:asciiTheme="minorEastAsia" w:hAnsiTheme="minorEastAsia" w:hint="eastAsia"/>
        </w:rPr>
        <w:t xml:space="preserve">　</w:t>
      </w:r>
      <w:r w:rsidRPr="006C42F0">
        <w:rPr>
          <w:rFonts w:asciiTheme="minorEastAsia" w:hAnsiTheme="minorEastAsia" w:hint="eastAsia"/>
        </w:rPr>
        <w:t>など</w:t>
      </w:r>
    </w:p>
    <w:p w14:paraId="00E11D64" w14:textId="77777777" w:rsidR="00602312" w:rsidRPr="00CA239C" w:rsidRDefault="00602312" w:rsidP="00CA239C">
      <w:pPr>
        <w:rPr>
          <w:rFonts w:asciiTheme="minorEastAsia" w:hAnsiTheme="minorEastAsia"/>
        </w:rPr>
      </w:pPr>
    </w:p>
    <w:p w14:paraId="4CD1145D" w14:textId="0E81C987" w:rsidR="00353C0B" w:rsidRPr="00CA239C" w:rsidRDefault="00353C0B" w:rsidP="00353C0B">
      <w:pPr>
        <w:pStyle w:val="a3"/>
        <w:numPr>
          <w:ilvl w:val="0"/>
          <w:numId w:val="38"/>
        </w:numPr>
        <w:ind w:leftChars="0"/>
        <w:rPr>
          <w:rFonts w:asciiTheme="minorEastAsia" w:hAnsiTheme="minorEastAsia"/>
        </w:rPr>
      </w:pPr>
      <w:r w:rsidRPr="00CA239C">
        <w:rPr>
          <w:rFonts w:asciiTheme="minorEastAsia" w:hAnsiTheme="minorEastAsia" w:hint="eastAsia"/>
        </w:rPr>
        <w:t>ターゲット層</w:t>
      </w:r>
      <w:r w:rsidR="00DF3700">
        <w:rPr>
          <w:rFonts w:asciiTheme="minorEastAsia" w:hAnsiTheme="minorEastAsia" w:hint="eastAsia"/>
        </w:rPr>
        <w:t>2</w:t>
      </w:r>
      <w:r w:rsidR="00DF3700">
        <w:rPr>
          <w:rFonts w:asciiTheme="minorEastAsia" w:hAnsiTheme="minorEastAsia"/>
        </w:rPr>
        <w:t>~4</w:t>
      </w:r>
      <w:r w:rsidRPr="00CA239C">
        <w:rPr>
          <w:rFonts w:asciiTheme="minorEastAsia" w:hAnsiTheme="minorEastAsia" w:hint="eastAsia"/>
        </w:rPr>
        <w:t>向けの大熊町の認知と来訪促進を目的とした</w:t>
      </w:r>
      <w:r w:rsidR="00B630DC">
        <w:rPr>
          <w:rFonts w:asciiTheme="minorEastAsia" w:hAnsiTheme="minorEastAsia" w:hint="eastAsia"/>
        </w:rPr>
        <w:t>広報</w:t>
      </w:r>
      <w:r w:rsidRPr="00CA239C">
        <w:rPr>
          <w:rFonts w:asciiTheme="minorEastAsia" w:hAnsiTheme="minorEastAsia" w:hint="eastAsia"/>
        </w:rPr>
        <w:t>として、以下の</w:t>
      </w:r>
      <w:r w:rsidR="00BC647C" w:rsidRPr="00CA239C">
        <w:rPr>
          <w:rFonts w:asciiTheme="minorEastAsia" w:hAnsiTheme="minorEastAsia" w:hint="eastAsia"/>
        </w:rPr>
        <w:t>取組</w:t>
      </w:r>
      <w:r w:rsidR="00BC647C">
        <w:rPr>
          <w:rFonts w:asciiTheme="minorEastAsia" w:hAnsiTheme="minorEastAsia" w:hint="eastAsia"/>
        </w:rPr>
        <w:t>を行い</w:t>
      </w:r>
      <w:r w:rsidR="00BC647C" w:rsidRPr="00CA239C">
        <w:rPr>
          <w:rFonts w:asciiTheme="minorEastAsia" w:hAnsiTheme="minorEastAsia" w:hint="eastAsia"/>
        </w:rPr>
        <w:t>ます</w:t>
      </w:r>
      <w:r w:rsidRPr="00CA239C">
        <w:rPr>
          <w:rFonts w:asciiTheme="minorEastAsia" w:hAnsiTheme="minorEastAsia" w:hint="eastAsia"/>
        </w:rPr>
        <w:t>。</w:t>
      </w:r>
    </w:p>
    <w:p w14:paraId="0C07235B" w14:textId="64D74C75" w:rsidR="00353C0B" w:rsidRPr="00CA239C" w:rsidRDefault="00353C0B" w:rsidP="00353C0B">
      <w:pPr>
        <w:pStyle w:val="a3"/>
        <w:numPr>
          <w:ilvl w:val="1"/>
          <w:numId w:val="38"/>
        </w:numPr>
        <w:rPr>
          <w:rFonts w:asciiTheme="minorEastAsia" w:hAnsiTheme="minorEastAsia"/>
        </w:rPr>
      </w:pPr>
      <w:r w:rsidRPr="00CA239C">
        <w:rPr>
          <w:rFonts w:asciiTheme="minorEastAsia" w:hAnsiTheme="minorEastAsia" w:hint="eastAsia"/>
        </w:rPr>
        <w:t>町の魅力</w:t>
      </w:r>
      <w:r w:rsidR="00F679C7">
        <w:rPr>
          <w:rFonts w:asciiTheme="minorEastAsia" w:hAnsiTheme="minorEastAsia" w:hint="eastAsia"/>
        </w:rPr>
        <w:t>、</w:t>
      </w:r>
      <w:r w:rsidRPr="00CA239C">
        <w:rPr>
          <w:rFonts w:asciiTheme="minorEastAsia" w:hAnsiTheme="minorEastAsia" w:hint="eastAsia"/>
        </w:rPr>
        <w:t>課題</w:t>
      </w:r>
      <w:r w:rsidR="00F679C7">
        <w:rPr>
          <w:rFonts w:asciiTheme="minorEastAsia" w:hAnsiTheme="minorEastAsia" w:hint="eastAsia"/>
        </w:rPr>
        <w:t>、</w:t>
      </w:r>
      <w:r w:rsidRPr="00CA239C">
        <w:rPr>
          <w:rFonts w:asciiTheme="minorEastAsia" w:hAnsiTheme="minorEastAsia" w:hint="eastAsia"/>
        </w:rPr>
        <w:t>目指す姿、支援制度</w:t>
      </w:r>
      <w:r w:rsidR="00545785">
        <w:rPr>
          <w:rFonts w:asciiTheme="minorEastAsia" w:hAnsiTheme="minorEastAsia" w:hint="eastAsia"/>
        </w:rPr>
        <w:t>など</w:t>
      </w:r>
      <w:r w:rsidR="00D6278B">
        <w:rPr>
          <w:rFonts w:asciiTheme="minorEastAsia" w:hAnsiTheme="minorEastAsia" w:hint="eastAsia"/>
        </w:rPr>
        <w:t>の</w:t>
      </w:r>
      <w:r w:rsidRPr="00CA239C">
        <w:rPr>
          <w:rFonts w:asciiTheme="minorEastAsia" w:hAnsiTheme="minorEastAsia" w:hint="eastAsia"/>
        </w:rPr>
        <w:t>紹介記事</w:t>
      </w:r>
      <w:r w:rsidR="00F679C7">
        <w:rPr>
          <w:rFonts w:asciiTheme="minorEastAsia" w:hAnsiTheme="minorEastAsia" w:hint="eastAsia"/>
        </w:rPr>
        <w:t>や</w:t>
      </w:r>
      <w:r w:rsidRPr="00CA239C">
        <w:rPr>
          <w:rFonts w:asciiTheme="minorEastAsia" w:hAnsiTheme="minorEastAsia"/>
        </w:rPr>
        <w:t>PRチラシ</w:t>
      </w:r>
      <w:r w:rsidR="00D6278B">
        <w:rPr>
          <w:rFonts w:asciiTheme="minorEastAsia" w:hAnsiTheme="minorEastAsia" w:hint="eastAsia"/>
        </w:rPr>
        <w:t>の</w:t>
      </w:r>
      <w:r w:rsidRPr="00CA239C">
        <w:rPr>
          <w:rFonts w:asciiTheme="minorEastAsia" w:hAnsiTheme="minorEastAsia"/>
        </w:rPr>
        <w:t>拡充</w:t>
      </w:r>
      <w:r w:rsidR="005E1B4B">
        <w:rPr>
          <w:rFonts w:asciiTheme="minorEastAsia" w:hAnsiTheme="minorEastAsia"/>
        </w:rPr>
        <w:br/>
      </w:r>
      <w:r w:rsidR="005E1B4B">
        <w:rPr>
          <w:rFonts w:asciiTheme="minorEastAsia" w:hAnsiTheme="minorEastAsia" w:hint="eastAsia"/>
        </w:rPr>
        <w:t>（ターゲット層ごとに</w:t>
      </w:r>
      <w:r w:rsidR="00CE7FC4">
        <w:rPr>
          <w:rFonts w:asciiTheme="minorEastAsia" w:hAnsiTheme="minorEastAsia" w:hint="eastAsia"/>
        </w:rPr>
        <w:t>3~</w:t>
      </w:r>
      <w:r w:rsidR="005E1B4B">
        <w:rPr>
          <w:rFonts w:asciiTheme="minorEastAsia" w:hAnsiTheme="minorEastAsia" w:hint="eastAsia"/>
        </w:rPr>
        <w:t>5回/年）</w:t>
      </w:r>
    </w:p>
    <w:p w14:paraId="08E41F4C" w14:textId="05A00807" w:rsidR="00353C0B" w:rsidRPr="00CA239C" w:rsidRDefault="005E1B4B" w:rsidP="00353C0B">
      <w:pPr>
        <w:pStyle w:val="a3"/>
        <w:numPr>
          <w:ilvl w:val="1"/>
          <w:numId w:val="38"/>
        </w:numPr>
        <w:rPr>
          <w:rFonts w:asciiTheme="minorEastAsia" w:hAnsiTheme="minorEastAsia"/>
        </w:rPr>
      </w:pPr>
      <w:r>
        <w:rPr>
          <w:rFonts w:asciiTheme="minorEastAsia" w:hAnsiTheme="minorEastAsia" w:hint="eastAsia"/>
        </w:rPr>
        <w:t>ターゲット層にあわせて選定した</w:t>
      </w:r>
      <w:r w:rsidR="00353C0B" w:rsidRPr="00CA239C">
        <w:rPr>
          <w:rFonts w:asciiTheme="minorEastAsia" w:hAnsiTheme="minorEastAsia" w:hint="eastAsia"/>
        </w:rPr>
        <w:t>雑誌や特定テーマを扱う</w:t>
      </w:r>
      <w:r w:rsidR="00467313" w:rsidRPr="00CA239C">
        <w:rPr>
          <w:rFonts w:asciiTheme="minorEastAsia" w:hAnsiTheme="minorEastAsia" w:hint="eastAsia"/>
        </w:rPr>
        <w:t>ウェブ</w:t>
      </w:r>
      <w:r w:rsidR="00353C0B" w:rsidRPr="00CA239C">
        <w:rPr>
          <w:rFonts w:asciiTheme="minorEastAsia" w:hAnsiTheme="minorEastAsia" w:hint="eastAsia"/>
        </w:rPr>
        <w:t>サイトへの記事投稿</w:t>
      </w:r>
      <w:r>
        <w:rPr>
          <w:rFonts w:asciiTheme="minorEastAsia" w:hAnsiTheme="minorEastAsia" w:hint="eastAsia"/>
        </w:rPr>
        <w:t>（ターゲット層ごとに</w:t>
      </w:r>
      <w:r w:rsidR="00CE7FC4">
        <w:rPr>
          <w:rFonts w:asciiTheme="minorEastAsia" w:hAnsiTheme="minorEastAsia"/>
        </w:rPr>
        <w:t>1</w:t>
      </w:r>
      <w:r>
        <w:rPr>
          <w:rFonts w:asciiTheme="minorEastAsia" w:hAnsiTheme="minorEastAsia" w:hint="eastAsia"/>
        </w:rPr>
        <w:t>~</w:t>
      </w:r>
      <w:r w:rsidR="00CE7FC4">
        <w:rPr>
          <w:rFonts w:asciiTheme="minorEastAsia" w:hAnsiTheme="minorEastAsia"/>
        </w:rPr>
        <w:t>3</w:t>
      </w:r>
      <w:r>
        <w:rPr>
          <w:rFonts w:asciiTheme="minorEastAsia" w:hAnsiTheme="minorEastAsia" w:hint="eastAsia"/>
        </w:rPr>
        <w:t>回/年）</w:t>
      </w:r>
    </w:p>
    <w:p w14:paraId="329153CB" w14:textId="013A6394" w:rsidR="00353C0B" w:rsidRPr="00CA239C" w:rsidRDefault="00353C0B" w:rsidP="00353C0B">
      <w:pPr>
        <w:pStyle w:val="a3"/>
        <w:numPr>
          <w:ilvl w:val="1"/>
          <w:numId w:val="38"/>
        </w:numPr>
        <w:rPr>
          <w:rFonts w:asciiTheme="minorEastAsia" w:hAnsiTheme="minorEastAsia"/>
        </w:rPr>
      </w:pPr>
      <w:r w:rsidRPr="00CA239C">
        <w:rPr>
          <w:rFonts w:asciiTheme="minorEastAsia" w:hAnsiTheme="minorEastAsia"/>
        </w:rPr>
        <w:t>Google</w:t>
      </w:r>
      <w:r w:rsidRPr="00CA239C">
        <w:rPr>
          <w:rFonts w:asciiTheme="minorEastAsia" w:hAnsiTheme="minorEastAsia" w:hint="eastAsia"/>
        </w:rPr>
        <w:t>や</w:t>
      </w:r>
      <w:r w:rsidRPr="00CA239C">
        <w:rPr>
          <w:rFonts w:asciiTheme="minorEastAsia" w:hAnsiTheme="minorEastAsia"/>
        </w:rPr>
        <w:t>YouTube</w:t>
      </w:r>
      <w:r w:rsidRPr="00CA239C">
        <w:rPr>
          <w:rFonts w:asciiTheme="minorEastAsia" w:hAnsiTheme="minorEastAsia" w:hint="eastAsia"/>
        </w:rPr>
        <w:t>など</w:t>
      </w:r>
      <w:r w:rsidR="005E1B4B">
        <w:rPr>
          <w:rFonts w:asciiTheme="minorEastAsia" w:hAnsiTheme="minorEastAsia" w:hint="eastAsia"/>
        </w:rPr>
        <w:t>で</w:t>
      </w:r>
      <w:r w:rsidRPr="00CA239C">
        <w:rPr>
          <w:rFonts w:asciiTheme="minorEastAsia" w:hAnsiTheme="minorEastAsia" w:hint="eastAsia"/>
        </w:rPr>
        <w:t>の検索広告配信</w:t>
      </w:r>
      <w:r w:rsidR="005E1B4B">
        <w:rPr>
          <w:rFonts w:asciiTheme="minorEastAsia" w:hAnsiTheme="minorEastAsia" w:hint="eastAsia"/>
        </w:rPr>
        <w:t>（ターゲット層ごとに</w:t>
      </w:r>
      <w:r w:rsidR="00CE7FC4">
        <w:rPr>
          <w:rFonts w:asciiTheme="minorEastAsia" w:hAnsiTheme="minorEastAsia"/>
        </w:rPr>
        <w:t>1</w:t>
      </w:r>
      <w:r w:rsidR="005E1B4B">
        <w:rPr>
          <w:rFonts w:asciiTheme="minorEastAsia" w:hAnsiTheme="minorEastAsia" w:hint="eastAsia"/>
        </w:rPr>
        <w:t>~</w:t>
      </w:r>
      <w:r w:rsidR="00CE7FC4">
        <w:rPr>
          <w:rFonts w:asciiTheme="minorEastAsia" w:hAnsiTheme="minorEastAsia"/>
        </w:rPr>
        <w:t>2</w:t>
      </w:r>
      <w:r w:rsidR="005E1B4B">
        <w:rPr>
          <w:rFonts w:asciiTheme="minorEastAsia" w:hAnsiTheme="minorEastAsia" w:hint="eastAsia"/>
        </w:rPr>
        <w:t>回/年）</w:t>
      </w:r>
    </w:p>
    <w:p w14:paraId="0C485A88" w14:textId="78309724" w:rsidR="00353C0B" w:rsidRPr="00CA239C" w:rsidRDefault="00353C0B" w:rsidP="00353C0B">
      <w:pPr>
        <w:pStyle w:val="a3"/>
        <w:numPr>
          <w:ilvl w:val="1"/>
          <w:numId w:val="38"/>
        </w:numPr>
        <w:rPr>
          <w:rFonts w:asciiTheme="minorEastAsia" w:hAnsiTheme="minorEastAsia"/>
        </w:rPr>
      </w:pPr>
      <w:r w:rsidRPr="00CA239C">
        <w:rPr>
          <w:rFonts w:asciiTheme="minorEastAsia" w:hAnsiTheme="minorEastAsia"/>
        </w:rPr>
        <w:t>人気YouTuber</w:t>
      </w:r>
      <w:r w:rsidRPr="00CA239C">
        <w:rPr>
          <w:rFonts w:asciiTheme="minorEastAsia" w:hAnsiTheme="minorEastAsia" w:hint="eastAsia"/>
        </w:rPr>
        <w:t>とのコラボ動画配信</w:t>
      </w:r>
      <w:r w:rsidR="00CE7FC4">
        <w:rPr>
          <w:rFonts w:asciiTheme="minorEastAsia" w:hAnsiTheme="minorEastAsia" w:hint="eastAsia"/>
        </w:rPr>
        <w:t>（ターゲット層ごとに</w:t>
      </w:r>
      <w:r w:rsidR="00CE7FC4">
        <w:rPr>
          <w:rFonts w:asciiTheme="minorEastAsia" w:hAnsiTheme="minorEastAsia"/>
        </w:rPr>
        <w:t>1</w:t>
      </w:r>
      <w:r w:rsidR="00CE7FC4">
        <w:rPr>
          <w:rFonts w:asciiTheme="minorEastAsia" w:hAnsiTheme="minorEastAsia" w:hint="eastAsia"/>
        </w:rPr>
        <w:t>~</w:t>
      </w:r>
      <w:r w:rsidR="002713C2">
        <w:rPr>
          <w:rFonts w:asciiTheme="minorEastAsia" w:hAnsiTheme="minorEastAsia" w:hint="eastAsia"/>
        </w:rPr>
        <w:t>4</w:t>
      </w:r>
      <w:r w:rsidR="00CE7FC4">
        <w:rPr>
          <w:rFonts w:asciiTheme="minorEastAsia" w:hAnsiTheme="minorEastAsia" w:hint="eastAsia"/>
        </w:rPr>
        <w:t>回/年）</w:t>
      </w:r>
      <w:r w:rsidR="006C42F0">
        <w:rPr>
          <w:rFonts w:asciiTheme="minorEastAsia" w:hAnsiTheme="minorEastAsia" w:hint="eastAsia"/>
        </w:rPr>
        <w:t xml:space="preserve">　</w:t>
      </w:r>
      <w:r w:rsidR="002713C2">
        <w:rPr>
          <w:rFonts w:asciiTheme="minorEastAsia" w:hAnsiTheme="minorEastAsia" w:hint="eastAsia"/>
        </w:rPr>
        <w:t>など</w:t>
      </w:r>
    </w:p>
    <w:p w14:paraId="4F47F79C" w14:textId="77777777" w:rsidR="00602312" w:rsidRPr="00CA239C" w:rsidRDefault="00602312" w:rsidP="00CA239C">
      <w:pPr>
        <w:rPr>
          <w:rFonts w:asciiTheme="minorEastAsia" w:hAnsiTheme="minorEastAsia"/>
        </w:rPr>
      </w:pPr>
    </w:p>
    <w:p w14:paraId="147CDD00" w14:textId="64C516EE" w:rsidR="00353C0B" w:rsidRPr="00CA239C" w:rsidRDefault="00DF3700" w:rsidP="00353C0B">
      <w:pPr>
        <w:pStyle w:val="a3"/>
        <w:numPr>
          <w:ilvl w:val="0"/>
          <w:numId w:val="38"/>
        </w:numPr>
        <w:ind w:leftChars="0"/>
        <w:rPr>
          <w:rFonts w:asciiTheme="minorEastAsia" w:hAnsiTheme="minorEastAsia"/>
        </w:rPr>
      </w:pPr>
      <w:r>
        <w:rPr>
          <w:rFonts w:asciiTheme="minorEastAsia" w:hAnsiTheme="minorEastAsia" w:hint="eastAsia"/>
        </w:rPr>
        <w:t>町に1度訪れたことがある人向けの、</w:t>
      </w:r>
      <w:r w:rsidR="00353C0B" w:rsidRPr="00CA239C">
        <w:rPr>
          <w:rFonts w:asciiTheme="minorEastAsia" w:hAnsiTheme="minorEastAsia" w:hint="eastAsia"/>
        </w:rPr>
        <w:t>大熊町への再訪・町との関係性深化を促すことを目的とした</w:t>
      </w:r>
      <w:r w:rsidR="00B630DC">
        <w:rPr>
          <w:rFonts w:asciiTheme="minorEastAsia" w:hAnsiTheme="minorEastAsia" w:hint="eastAsia"/>
        </w:rPr>
        <w:t>広報</w:t>
      </w:r>
      <w:r w:rsidR="00353C0B" w:rsidRPr="00CA239C">
        <w:rPr>
          <w:rFonts w:asciiTheme="minorEastAsia" w:hAnsiTheme="minorEastAsia" w:hint="eastAsia"/>
        </w:rPr>
        <w:t>として、以下の</w:t>
      </w:r>
      <w:r w:rsidR="001366E5" w:rsidRPr="00CA239C">
        <w:rPr>
          <w:rFonts w:asciiTheme="minorEastAsia" w:hAnsiTheme="minorEastAsia" w:hint="eastAsia"/>
        </w:rPr>
        <w:t>取組</w:t>
      </w:r>
      <w:r w:rsidR="001366E5">
        <w:rPr>
          <w:rFonts w:asciiTheme="minorEastAsia" w:hAnsiTheme="minorEastAsia" w:hint="eastAsia"/>
        </w:rPr>
        <w:t>を行い</w:t>
      </w:r>
      <w:r w:rsidR="001366E5" w:rsidRPr="00CA239C">
        <w:rPr>
          <w:rFonts w:asciiTheme="minorEastAsia" w:hAnsiTheme="minorEastAsia" w:hint="eastAsia"/>
        </w:rPr>
        <w:t>ます</w:t>
      </w:r>
      <w:r w:rsidR="00353C0B" w:rsidRPr="00CA239C">
        <w:rPr>
          <w:rFonts w:asciiTheme="minorEastAsia" w:hAnsiTheme="minorEastAsia" w:hint="eastAsia"/>
        </w:rPr>
        <w:t>。</w:t>
      </w:r>
    </w:p>
    <w:p w14:paraId="4BBF2660" w14:textId="1F4FCBE9" w:rsidR="00DF3700" w:rsidRPr="00CA239C" w:rsidRDefault="00DF3700" w:rsidP="00353C0B">
      <w:pPr>
        <w:pStyle w:val="a3"/>
        <w:numPr>
          <w:ilvl w:val="1"/>
          <w:numId w:val="38"/>
        </w:numPr>
        <w:rPr>
          <w:rFonts w:asciiTheme="minorEastAsia" w:hAnsiTheme="minorEastAsia"/>
        </w:rPr>
      </w:pPr>
      <w:r>
        <w:rPr>
          <w:rFonts w:asciiTheme="minorEastAsia" w:hAnsiTheme="minorEastAsia" w:hint="eastAsia"/>
        </w:rPr>
        <w:t>ターゲットごとの</w:t>
      </w:r>
      <w:r w:rsidR="006C42F0">
        <w:rPr>
          <w:rFonts w:asciiTheme="minorEastAsia" w:hAnsiTheme="minorEastAsia" w:hint="eastAsia"/>
        </w:rPr>
        <w:t>要望を踏まえた</w:t>
      </w:r>
      <w:r w:rsidR="00353C0B" w:rsidRPr="00CA239C">
        <w:rPr>
          <w:rFonts w:asciiTheme="minorEastAsia" w:hAnsiTheme="minorEastAsia" w:hint="eastAsia"/>
        </w:rPr>
        <w:t>視察ツアーの</w:t>
      </w:r>
      <w:r w:rsidR="006C42F0">
        <w:rPr>
          <w:rFonts w:asciiTheme="minorEastAsia" w:hAnsiTheme="minorEastAsia" w:hint="eastAsia"/>
        </w:rPr>
        <w:t>開催案内</w:t>
      </w:r>
      <w:r>
        <w:rPr>
          <w:rFonts w:asciiTheme="minorEastAsia" w:hAnsiTheme="minorEastAsia" w:hint="eastAsia"/>
        </w:rPr>
        <w:t>発信</w:t>
      </w:r>
      <w:r w:rsidR="006C42F0">
        <w:rPr>
          <w:rFonts w:asciiTheme="minorEastAsia" w:hAnsiTheme="minorEastAsia" w:hint="eastAsia"/>
        </w:rPr>
        <w:t>（3~</w:t>
      </w:r>
      <w:r w:rsidR="006C42F0">
        <w:rPr>
          <w:rFonts w:asciiTheme="minorEastAsia" w:hAnsiTheme="minorEastAsia"/>
        </w:rPr>
        <w:t>5</w:t>
      </w:r>
      <w:r w:rsidR="006C42F0">
        <w:rPr>
          <w:rFonts w:asciiTheme="minorEastAsia" w:hAnsiTheme="minorEastAsia" w:hint="eastAsia"/>
        </w:rPr>
        <w:t>回/年）</w:t>
      </w:r>
    </w:p>
    <w:p w14:paraId="7B7A8F3A" w14:textId="1C148ED4" w:rsidR="00353C0B" w:rsidRPr="00521FD7" w:rsidRDefault="00DF3700" w:rsidP="00521FD7">
      <w:pPr>
        <w:pStyle w:val="a3"/>
        <w:numPr>
          <w:ilvl w:val="1"/>
          <w:numId w:val="38"/>
        </w:numPr>
        <w:rPr>
          <w:rFonts w:asciiTheme="minorEastAsia" w:hAnsiTheme="minorEastAsia"/>
        </w:rPr>
      </w:pPr>
      <w:r>
        <w:rPr>
          <w:rFonts w:asciiTheme="minorEastAsia" w:hAnsiTheme="minorEastAsia" w:hint="eastAsia"/>
        </w:rPr>
        <w:t>季節ごとの町の</w:t>
      </w:r>
      <w:r w:rsidR="00BC647C">
        <w:rPr>
          <w:rFonts w:asciiTheme="minorEastAsia" w:hAnsiTheme="minorEastAsia" w:hint="eastAsia"/>
        </w:rPr>
        <w:t>自然の</w:t>
      </w:r>
      <w:r>
        <w:rPr>
          <w:rFonts w:asciiTheme="minorEastAsia" w:hAnsiTheme="minorEastAsia" w:hint="eastAsia"/>
        </w:rPr>
        <w:t>魅力</w:t>
      </w:r>
      <w:r w:rsidR="00BC647C">
        <w:rPr>
          <w:rFonts w:asciiTheme="minorEastAsia" w:hAnsiTheme="minorEastAsia" w:hint="eastAsia"/>
        </w:rPr>
        <w:t>に関する</w:t>
      </w:r>
      <w:r>
        <w:rPr>
          <w:rFonts w:asciiTheme="minorEastAsia" w:hAnsiTheme="minorEastAsia" w:hint="eastAsia"/>
        </w:rPr>
        <w:t>情報</w:t>
      </w:r>
      <w:r w:rsidR="006C42F0">
        <w:rPr>
          <w:rFonts w:asciiTheme="minorEastAsia" w:hAnsiTheme="minorEastAsia" w:hint="eastAsia"/>
        </w:rPr>
        <w:t>発信</w:t>
      </w:r>
      <w:r w:rsidR="00BC647C">
        <w:rPr>
          <w:rFonts w:asciiTheme="minorEastAsia" w:hAnsiTheme="minorEastAsia" w:hint="eastAsia"/>
        </w:rPr>
        <w:t xml:space="preserve">（4回/年）　</w:t>
      </w:r>
      <w:r>
        <w:rPr>
          <w:rFonts w:asciiTheme="minorEastAsia" w:hAnsiTheme="minorEastAsia" w:hint="eastAsia"/>
        </w:rPr>
        <w:t xml:space="preserve">　　　　　　</w:t>
      </w:r>
      <w:r w:rsidR="00353C0B" w:rsidRPr="00521FD7">
        <w:rPr>
          <w:rFonts w:asciiTheme="minorEastAsia" w:hAnsiTheme="minorEastAsia" w:hint="eastAsia"/>
        </w:rPr>
        <w:t>など</w:t>
      </w:r>
    </w:p>
    <w:p w14:paraId="031E0C25" w14:textId="77777777" w:rsidR="00DF3700" w:rsidRDefault="00DF3700" w:rsidP="00521FD7">
      <w:pPr>
        <w:pStyle w:val="a3"/>
        <w:ind w:leftChars="0" w:left="1260"/>
        <w:rPr>
          <w:rFonts w:asciiTheme="minorEastAsia" w:hAnsiTheme="minorEastAsia"/>
        </w:rPr>
      </w:pPr>
    </w:p>
    <w:p w14:paraId="7D1FB0E8" w14:textId="408C3860" w:rsidR="00DF3700" w:rsidRDefault="00DF3700" w:rsidP="00DF3700">
      <w:pPr>
        <w:pStyle w:val="a3"/>
        <w:numPr>
          <w:ilvl w:val="0"/>
          <w:numId w:val="38"/>
        </w:numPr>
        <w:ind w:leftChars="0"/>
        <w:rPr>
          <w:rFonts w:asciiTheme="minorEastAsia" w:hAnsiTheme="minorEastAsia"/>
        </w:rPr>
      </w:pPr>
      <w:r>
        <w:rPr>
          <w:rFonts w:asciiTheme="minorEastAsia" w:hAnsiTheme="minorEastAsia" w:hint="eastAsia"/>
        </w:rPr>
        <w:t>ターゲット層1向けの</w:t>
      </w:r>
      <w:r w:rsidRPr="00CA239C">
        <w:rPr>
          <w:rFonts w:asciiTheme="minorEastAsia" w:hAnsiTheme="minorEastAsia" w:hint="eastAsia"/>
        </w:rPr>
        <w:t>町との関係性深化を促すことを目的とした</w:t>
      </w:r>
      <w:r>
        <w:rPr>
          <w:rFonts w:asciiTheme="minorEastAsia" w:hAnsiTheme="minorEastAsia" w:hint="eastAsia"/>
        </w:rPr>
        <w:t>広報</w:t>
      </w:r>
      <w:r w:rsidRPr="00CA239C">
        <w:rPr>
          <w:rFonts w:asciiTheme="minorEastAsia" w:hAnsiTheme="minorEastAsia" w:hint="eastAsia"/>
        </w:rPr>
        <w:t>として、以下の</w:t>
      </w:r>
      <w:r w:rsidR="001366E5" w:rsidRPr="00CA239C">
        <w:rPr>
          <w:rFonts w:asciiTheme="minorEastAsia" w:hAnsiTheme="minorEastAsia" w:hint="eastAsia"/>
        </w:rPr>
        <w:t>取組</w:t>
      </w:r>
      <w:r w:rsidR="001366E5">
        <w:rPr>
          <w:rFonts w:asciiTheme="minorEastAsia" w:hAnsiTheme="minorEastAsia" w:hint="eastAsia"/>
        </w:rPr>
        <w:t>を行い</w:t>
      </w:r>
      <w:r w:rsidR="001366E5" w:rsidRPr="00CA239C">
        <w:rPr>
          <w:rFonts w:asciiTheme="minorEastAsia" w:hAnsiTheme="minorEastAsia" w:hint="eastAsia"/>
        </w:rPr>
        <w:t>ます</w:t>
      </w:r>
      <w:r w:rsidRPr="00CA239C">
        <w:rPr>
          <w:rFonts w:asciiTheme="minorEastAsia" w:hAnsiTheme="minorEastAsia" w:hint="eastAsia"/>
        </w:rPr>
        <w:t>。</w:t>
      </w:r>
    </w:p>
    <w:p w14:paraId="12A05509" w14:textId="12BEC6D0" w:rsidR="00DF3700" w:rsidRDefault="00DF3700" w:rsidP="00DF3700">
      <w:pPr>
        <w:pStyle w:val="a3"/>
        <w:numPr>
          <w:ilvl w:val="1"/>
          <w:numId w:val="38"/>
        </w:numPr>
        <w:ind w:leftChars="0"/>
        <w:rPr>
          <w:rFonts w:asciiTheme="minorEastAsia" w:hAnsiTheme="minorEastAsia"/>
        </w:rPr>
      </w:pPr>
      <w:r>
        <w:rPr>
          <w:rFonts w:asciiTheme="minorEastAsia" w:hAnsiTheme="minorEastAsia" w:hint="eastAsia"/>
        </w:rPr>
        <w:t>町内企業の</w:t>
      </w:r>
      <w:r w:rsidR="00BC647C">
        <w:rPr>
          <w:rFonts w:asciiTheme="minorEastAsia" w:hAnsiTheme="minorEastAsia" w:hint="eastAsia"/>
        </w:rPr>
        <w:t>社内掲示板などでの</w:t>
      </w:r>
      <w:r>
        <w:rPr>
          <w:rFonts w:asciiTheme="minorEastAsia" w:hAnsiTheme="minorEastAsia" w:hint="eastAsia"/>
        </w:rPr>
        <w:t>町</w:t>
      </w:r>
      <w:r w:rsidR="00651481">
        <w:rPr>
          <w:rFonts w:asciiTheme="minorEastAsia" w:hAnsiTheme="minorEastAsia" w:hint="eastAsia"/>
        </w:rPr>
        <w:t>の</w:t>
      </w:r>
      <w:r>
        <w:rPr>
          <w:rFonts w:asciiTheme="minorEastAsia" w:hAnsiTheme="minorEastAsia" w:hint="eastAsia"/>
        </w:rPr>
        <w:t>イベント</w:t>
      </w:r>
      <w:r w:rsidR="00651481">
        <w:rPr>
          <w:rFonts w:asciiTheme="minorEastAsia" w:hAnsiTheme="minorEastAsia" w:hint="eastAsia"/>
        </w:rPr>
        <w:t>や支援制度</w:t>
      </w:r>
      <w:r w:rsidR="00BC647C">
        <w:rPr>
          <w:rFonts w:asciiTheme="minorEastAsia" w:hAnsiTheme="minorEastAsia" w:hint="eastAsia"/>
        </w:rPr>
        <w:t>等</w:t>
      </w:r>
      <w:r w:rsidR="00651481">
        <w:rPr>
          <w:rFonts w:asciiTheme="minorEastAsia" w:hAnsiTheme="minorEastAsia" w:hint="eastAsia"/>
        </w:rPr>
        <w:t>の</w:t>
      </w:r>
      <w:r w:rsidR="00BC647C">
        <w:rPr>
          <w:rFonts w:asciiTheme="minorEastAsia" w:hAnsiTheme="minorEastAsia" w:hint="eastAsia"/>
        </w:rPr>
        <w:t>発信（2~</w:t>
      </w:r>
      <w:r w:rsidR="001366E5">
        <w:rPr>
          <w:rFonts w:asciiTheme="minorEastAsia" w:hAnsiTheme="minorEastAsia"/>
        </w:rPr>
        <w:t>4</w:t>
      </w:r>
      <w:r w:rsidR="00BC647C">
        <w:rPr>
          <w:rFonts w:asciiTheme="minorEastAsia" w:hAnsiTheme="minorEastAsia" w:hint="eastAsia"/>
        </w:rPr>
        <w:t>回/年）</w:t>
      </w:r>
    </w:p>
    <w:p w14:paraId="5F95274F" w14:textId="5C92FE3B" w:rsidR="00DF3700" w:rsidRPr="00521FD7" w:rsidRDefault="00DF3700" w:rsidP="00DF3700">
      <w:pPr>
        <w:pStyle w:val="a3"/>
        <w:numPr>
          <w:ilvl w:val="1"/>
          <w:numId w:val="38"/>
        </w:numPr>
        <w:ind w:leftChars="0"/>
        <w:rPr>
          <w:rFonts w:asciiTheme="minorEastAsia" w:hAnsiTheme="minorEastAsia"/>
        </w:rPr>
      </w:pPr>
      <w:r>
        <w:rPr>
          <w:rFonts w:asciiTheme="minorEastAsia" w:hAnsiTheme="minorEastAsia" w:hint="eastAsia"/>
        </w:rPr>
        <w:t>町内企業</w:t>
      </w:r>
      <w:r w:rsidR="00BC647C">
        <w:rPr>
          <w:rFonts w:asciiTheme="minorEastAsia" w:hAnsiTheme="minorEastAsia" w:hint="eastAsia"/>
        </w:rPr>
        <w:t>に出向いた</w:t>
      </w:r>
      <w:r w:rsidR="00651481">
        <w:rPr>
          <w:rFonts w:asciiTheme="minorEastAsia" w:hAnsiTheme="minorEastAsia" w:hint="eastAsia"/>
        </w:rPr>
        <w:t>町の支援制度などの説明会実施</w:t>
      </w:r>
      <w:r w:rsidR="00BC647C">
        <w:rPr>
          <w:rFonts w:asciiTheme="minorEastAsia" w:hAnsiTheme="minorEastAsia" w:hint="eastAsia"/>
        </w:rPr>
        <w:t>（3~</w:t>
      </w:r>
      <w:r w:rsidR="00BC647C">
        <w:rPr>
          <w:rFonts w:asciiTheme="minorEastAsia" w:hAnsiTheme="minorEastAsia"/>
        </w:rPr>
        <w:t>5</w:t>
      </w:r>
      <w:r w:rsidR="00BC647C">
        <w:rPr>
          <w:rFonts w:asciiTheme="minorEastAsia" w:hAnsiTheme="minorEastAsia" w:hint="eastAsia"/>
        </w:rPr>
        <w:t xml:space="preserve">回/年） </w:t>
      </w:r>
      <w:r w:rsidR="00BC647C">
        <w:rPr>
          <w:rFonts w:asciiTheme="minorEastAsia" w:hAnsiTheme="minorEastAsia"/>
        </w:rPr>
        <w:t xml:space="preserve"> </w:t>
      </w:r>
      <w:r w:rsidR="00BC647C">
        <w:rPr>
          <w:rFonts w:asciiTheme="minorEastAsia" w:hAnsiTheme="minorEastAsia" w:hint="eastAsia"/>
        </w:rPr>
        <w:t xml:space="preserve">　　</w:t>
      </w:r>
      <w:r>
        <w:rPr>
          <w:rFonts w:asciiTheme="minorEastAsia" w:hAnsiTheme="minorEastAsia" w:hint="eastAsia"/>
        </w:rPr>
        <w:t>など</w:t>
      </w:r>
    </w:p>
    <w:p w14:paraId="099B2810" w14:textId="77777777" w:rsidR="00602312" w:rsidRPr="00651481" w:rsidRDefault="00602312" w:rsidP="00CA239C">
      <w:pPr>
        <w:rPr>
          <w:rFonts w:asciiTheme="minorEastAsia" w:hAnsiTheme="minorEastAsia"/>
        </w:rPr>
      </w:pPr>
    </w:p>
    <w:p w14:paraId="27D5A76C" w14:textId="77EE1371" w:rsidR="00353C0B" w:rsidRPr="00CA239C" w:rsidRDefault="00DF3700" w:rsidP="00353C0B">
      <w:pPr>
        <w:pStyle w:val="a3"/>
        <w:numPr>
          <w:ilvl w:val="0"/>
          <w:numId w:val="38"/>
        </w:numPr>
        <w:ind w:leftChars="0"/>
        <w:rPr>
          <w:rFonts w:asciiTheme="minorEastAsia" w:hAnsiTheme="minorEastAsia"/>
        </w:rPr>
      </w:pPr>
      <w:r>
        <w:rPr>
          <w:rFonts w:asciiTheme="minorEastAsia" w:hAnsiTheme="minorEastAsia" w:hint="eastAsia"/>
        </w:rPr>
        <w:t>大熊町への移住を検討している人向けの、町への移住の不安払拭・決断促進を目的として、</w:t>
      </w:r>
      <w:r w:rsidR="00353C0B" w:rsidRPr="00CA239C">
        <w:rPr>
          <w:rFonts w:asciiTheme="minorEastAsia" w:hAnsiTheme="minorEastAsia" w:hint="eastAsia"/>
        </w:rPr>
        <w:t>以下の</w:t>
      </w:r>
      <w:r w:rsidR="001366E5" w:rsidRPr="00CA239C">
        <w:rPr>
          <w:rFonts w:asciiTheme="minorEastAsia" w:hAnsiTheme="minorEastAsia" w:hint="eastAsia"/>
        </w:rPr>
        <w:t>取組</w:t>
      </w:r>
      <w:r w:rsidR="001366E5">
        <w:rPr>
          <w:rFonts w:asciiTheme="minorEastAsia" w:hAnsiTheme="minorEastAsia" w:hint="eastAsia"/>
        </w:rPr>
        <w:t>を行い</w:t>
      </w:r>
      <w:r w:rsidR="001366E5" w:rsidRPr="00CA239C">
        <w:rPr>
          <w:rFonts w:asciiTheme="minorEastAsia" w:hAnsiTheme="minorEastAsia" w:hint="eastAsia"/>
        </w:rPr>
        <w:t>ます</w:t>
      </w:r>
      <w:r w:rsidR="00353C0B" w:rsidRPr="00CA239C">
        <w:rPr>
          <w:rFonts w:asciiTheme="minorEastAsia" w:hAnsiTheme="minorEastAsia" w:hint="eastAsia"/>
        </w:rPr>
        <w:t>。</w:t>
      </w:r>
    </w:p>
    <w:p w14:paraId="251560F7" w14:textId="341B2C0F" w:rsidR="00DF3700" w:rsidRDefault="00DF3700" w:rsidP="00353C0B">
      <w:pPr>
        <w:pStyle w:val="a3"/>
        <w:numPr>
          <w:ilvl w:val="1"/>
          <w:numId w:val="38"/>
        </w:numPr>
        <w:rPr>
          <w:rFonts w:asciiTheme="minorEastAsia" w:hAnsiTheme="minorEastAsia"/>
        </w:rPr>
      </w:pPr>
      <w:r w:rsidRPr="00CA239C">
        <w:rPr>
          <w:rFonts w:asciiTheme="minorEastAsia" w:hAnsiTheme="minorEastAsia" w:hint="eastAsia"/>
        </w:rPr>
        <w:t>ターゲットごとの暮らし体験プログラムの</w:t>
      </w:r>
      <w:r>
        <w:rPr>
          <w:rFonts w:asciiTheme="minorEastAsia" w:hAnsiTheme="minorEastAsia" w:hint="eastAsia"/>
        </w:rPr>
        <w:t>体験記事の発信</w:t>
      </w:r>
      <w:r w:rsidR="001366E5">
        <w:rPr>
          <w:rFonts w:asciiTheme="minorEastAsia" w:hAnsiTheme="minorEastAsia" w:hint="eastAsia"/>
        </w:rPr>
        <w:t>（ターゲットごとに2~</w:t>
      </w:r>
      <w:r w:rsidR="001366E5">
        <w:rPr>
          <w:rFonts w:asciiTheme="minorEastAsia" w:hAnsiTheme="minorEastAsia"/>
        </w:rPr>
        <w:t>4</w:t>
      </w:r>
      <w:r w:rsidR="001366E5">
        <w:rPr>
          <w:rFonts w:asciiTheme="minorEastAsia" w:hAnsiTheme="minorEastAsia" w:hint="eastAsia"/>
        </w:rPr>
        <w:t>回/年）</w:t>
      </w:r>
    </w:p>
    <w:p w14:paraId="4A849DBF" w14:textId="71519F8B" w:rsidR="00353C0B" w:rsidRPr="00CA239C" w:rsidRDefault="00211AE2" w:rsidP="00353C0B">
      <w:pPr>
        <w:pStyle w:val="a3"/>
        <w:numPr>
          <w:ilvl w:val="1"/>
          <w:numId w:val="38"/>
        </w:numPr>
        <w:rPr>
          <w:rFonts w:asciiTheme="minorEastAsia" w:hAnsiTheme="minorEastAsia"/>
        </w:rPr>
      </w:pPr>
      <w:r>
        <w:rPr>
          <w:rFonts w:asciiTheme="minorEastAsia" w:hAnsiTheme="minorEastAsia" w:hint="eastAsia"/>
        </w:rPr>
        <w:t>町の魅力や日常生活の様子などを、行政だけでなく</w:t>
      </w:r>
      <w:r w:rsidR="00DF3700">
        <w:rPr>
          <w:rFonts w:asciiTheme="minorEastAsia" w:hAnsiTheme="minorEastAsia" w:hint="eastAsia"/>
        </w:rPr>
        <w:t>町民から</w:t>
      </w:r>
      <w:r>
        <w:rPr>
          <w:rFonts w:asciiTheme="minorEastAsia" w:hAnsiTheme="minorEastAsia" w:hint="eastAsia"/>
        </w:rPr>
        <w:t>も</w:t>
      </w:r>
      <w:r w:rsidR="00DF3700">
        <w:rPr>
          <w:rFonts w:asciiTheme="minorEastAsia" w:hAnsiTheme="minorEastAsia" w:hint="eastAsia"/>
        </w:rPr>
        <w:t>発信</w:t>
      </w:r>
      <w:r>
        <w:rPr>
          <w:rFonts w:asciiTheme="minorEastAsia" w:hAnsiTheme="minorEastAsia" w:hint="eastAsia"/>
        </w:rPr>
        <w:t>していく</w:t>
      </w:r>
      <w:r w:rsidR="00DF3700">
        <w:rPr>
          <w:rFonts w:asciiTheme="minorEastAsia" w:hAnsiTheme="minorEastAsia" w:hint="eastAsia"/>
        </w:rPr>
        <w:t>力</w:t>
      </w:r>
      <w:r>
        <w:rPr>
          <w:rFonts w:asciiTheme="minorEastAsia" w:hAnsiTheme="minorEastAsia" w:hint="eastAsia"/>
        </w:rPr>
        <w:t>を</w:t>
      </w:r>
      <w:r w:rsidR="00DF3700">
        <w:rPr>
          <w:rFonts w:asciiTheme="minorEastAsia" w:hAnsiTheme="minorEastAsia" w:hint="eastAsia"/>
        </w:rPr>
        <w:t>強化</w:t>
      </w:r>
      <w:r>
        <w:rPr>
          <w:rFonts w:asciiTheme="minorEastAsia" w:hAnsiTheme="minorEastAsia" w:hint="eastAsia"/>
        </w:rPr>
        <w:t>すること</w:t>
      </w:r>
      <w:r w:rsidR="00DF3700">
        <w:rPr>
          <w:rFonts w:asciiTheme="minorEastAsia" w:hAnsiTheme="minorEastAsia" w:hint="eastAsia"/>
        </w:rPr>
        <w:t>を目的とした、</w:t>
      </w:r>
      <w:r w:rsidR="00651481">
        <w:rPr>
          <w:rFonts w:asciiTheme="minorEastAsia" w:hAnsiTheme="minorEastAsia" w:hint="eastAsia"/>
        </w:rPr>
        <w:t>広報チーム</w:t>
      </w:r>
      <w:r>
        <w:rPr>
          <w:rFonts w:asciiTheme="minorEastAsia" w:hAnsiTheme="minorEastAsia" w:hint="eastAsia"/>
        </w:rPr>
        <w:t>の組成・拡充</w:t>
      </w:r>
      <w:r w:rsidR="00651481">
        <w:rPr>
          <w:rFonts w:asciiTheme="minorEastAsia" w:hAnsiTheme="minorEastAsia" w:hint="eastAsia"/>
        </w:rPr>
        <w:t>や</w:t>
      </w:r>
      <w:r w:rsidR="00A86BFA">
        <w:rPr>
          <w:rFonts w:asciiTheme="minorEastAsia" w:hAnsiTheme="minorEastAsia" w:hint="eastAsia"/>
        </w:rPr>
        <w:t>広報</w:t>
      </w:r>
      <w:r w:rsidR="00353C0B" w:rsidRPr="00CA239C">
        <w:rPr>
          <w:rFonts w:asciiTheme="minorEastAsia" w:hAnsiTheme="minorEastAsia" w:hint="eastAsia"/>
        </w:rPr>
        <w:t>人材の育成</w:t>
      </w:r>
      <w:r>
        <w:rPr>
          <w:rFonts w:asciiTheme="minorEastAsia" w:hAnsiTheme="minorEastAsia" w:hint="eastAsia"/>
        </w:rPr>
        <w:t>（1~</w:t>
      </w:r>
      <w:r>
        <w:rPr>
          <w:rFonts w:asciiTheme="minorEastAsia" w:hAnsiTheme="minorEastAsia"/>
        </w:rPr>
        <w:t>3</w:t>
      </w:r>
      <w:r>
        <w:rPr>
          <w:rFonts w:asciiTheme="minorEastAsia" w:hAnsiTheme="minorEastAsia" w:hint="eastAsia"/>
        </w:rPr>
        <w:t>回/年）</w:t>
      </w:r>
    </w:p>
    <w:p w14:paraId="5CA4751D" w14:textId="0B9E5A40" w:rsidR="00353C0B" w:rsidRDefault="00A86BFA" w:rsidP="00353C0B">
      <w:pPr>
        <w:pStyle w:val="a3"/>
        <w:numPr>
          <w:ilvl w:val="1"/>
          <w:numId w:val="38"/>
        </w:numPr>
        <w:rPr>
          <w:rFonts w:asciiTheme="minorEastAsia" w:hAnsiTheme="minorEastAsia"/>
        </w:rPr>
      </w:pPr>
      <w:r>
        <w:rPr>
          <w:rFonts w:asciiTheme="minorEastAsia" w:hAnsiTheme="minorEastAsia" w:hint="eastAsia"/>
        </w:rPr>
        <w:t>新たな町の魅力を</w:t>
      </w:r>
      <w:r w:rsidR="00651481">
        <w:rPr>
          <w:rFonts w:asciiTheme="minorEastAsia" w:hAnsiTheme="minorEastAsia" w:hint="eastAsia"/>
        </w:rPr>
        <w:t>発見・</w:t>
      </w:r>
      <w:r>
        <w:rPr>
          <w:rFonts w:asciiTheme="minorEastAsia" w:hAnsiTheme="minorEastAsia" w:hint="eastAsia"/>
        </w:rPr>
        <w:t>共有する</w:t>
      </w:r>
      <w:r w:rsidR="00211AE2">
        <w:rPr>
          <w:rFonts w:asciiTheme="minorEastAsia" w:hAnsiTheme="minorEastAsia" w:hint="eastAsia"/>
        </w:rPr>
        <w:t>ことや、移住者目線での行政に対する改善要望などを把握することを目的とした</w:t>
      </w:r>
      <w:r w:rsidR="00353C0B" w:rsidRPr="00CA239C">
        <w:rPr>
          <w:rFonts w:asciiTheme="minorEastAsia" w:hAnsiTheme="minorEastAsia" w:hint="eastAsia"/>
        </w:rPr>
        <w:t>移住者との座談会</w:t>
      </w:r>
      <w:r w:rsidR="00211AE2">
        <w:rPr>
          <w:rFonts w:asciiTheme="minorEastAsia" w:hAnsiTheme="minorEastAsia" w:hint="eastAsia"/>
        </w:rPr>
        <w:t>の開催（1回/年）</w:t>
      </w:r>
      <w:r w:rsidR="00353C0B" w:rsidRPr="00CA239C">
        <w:rPr>
          <w:rFonts w:asciiTheme="minorEastAsia" w:hAnsiTheme="minorEastAsia" w:hint="eastAsia"/>
        </w:rPr>
        <w:t>など</w:t>
      </w:r>
    </w:p>
    <w:p w14:paraId="1178A6C7" w14:textId="77777777" w:rsidR="00602312" w:rsidRPr="00CA239C" w:rsidRDefault="00602312" w:rsidP="00CA239C">
      <w:pPr>
        <w:rPr>
          <w:rFonts w:asciiTheme="minorEastAsia" w:hAnsiTheme="minorEastAsia"/>
        </w:rPr>
      </w:pPr>
    </w:p>
    <w:p w14:paraId="2C2DB360" w14:textId="3D0955EF" w:rsidR="00353C0B" w:rsidRPr="00CA239C" w:rsidRDefault="00353C0B" w:rsidP="00521FD7">
      <w:pPr>
        <w:ind w:leftChars="200" w:left="420"/>
        <w:jc w:val="center"/>
        <w:rPr>
          <w:rFonts w:asciiTheme="minorEastAsia" w:hAnsiTheme="minorEastAsia"/>
          <w:b/>
          <w:bCs/>
          <w:u w:val="single"/>
        </w:rPr>
      </w:pPr>
    </w:p>
    <w:p w14:paraId="13EF5BA7" w14:textId="0F992B65" w:rsidR="00337BFD" w:rsidRDefault="00337BFD" w:rsidP="00521FD7">
      <w:pPr>
        <w:jc w:val="center"/>
        <w:rPr>
          <w:rFonts w:asciiTheme="minorEastAsia" w:hAnsiTheme="minorEastAsia"/>
        </w:rPr>
      </w:pPr>
      <w:r w:rsidRPr="00337BFD">
        <w:rPr>
          <w:rFonts w:asciiTheme="minorEastAsia" w:hAnsiTheme="minorEastAsia"/>
          <w:noProof/>
        </w:rPr>
        <w:drawing>
          <wp:inline distT="0" distB="0" distL="0" distR="0" wp14:anchorId="02228595" wp14:editId="3D675895">
            <wp:extent cx="5099040" cy="3076573"/>
            <wp:effectExtent l="0" t="0" r="698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99040" cy="3076573"/>
                    </a:xfrm>
                    <a:prstGeom prst="rect">
                      <a:avLst/>
                    </a:prstGeom>
                  </pic:spPr>
                </pic:pic>
              </a:graphicData>
            </a:graphic>
          </wp:inline>
        </w:drawing>
      </w:r>
    </w:p>
    <w:p w14:paraId="6A177D90" w14:textId="0A8463A5" w:rsidR="00D466B8" w:rsidRPr="00CA239C" w:rsidRDefault="00FD0956" w:rsidP="00521FD7">
      <w:pPr>
        <w:jc w:val="center"/>
        <w:rPr>
          <w:b/>
          <w:bCs/>
        </w:rPr>
      </w:pPr>
      <w:r w:rsidRPr="00CA239C">
        <w:rPr>
          <w:rFonts w:asciiTheme="minorEastAsia" w:hAnsiTheme="minorEastAsia" w:hint="eastAsia"/>
        </w:rPr>
        <w:t>図</w:t>
      </w:r>
      <w:r w:rsidRPr="00CA239C">
        <w:rPr>
          <w:rFonts w:asciiTheme="minorEastAsia" w:hAnsiTheme="minorEastAsia"/>
        </w:rPr>
        <w:t xml:space="preserve">3-1. </w:t>
      </w:r>
      <w:r w:rsidR="00505408">
        <w:rPr>
          <w:rFonts w:asciiTheme="minorEastAsia" w:hAnsiTheme="minorEastAsia" w:hint="eastAsia"/>
        </w:rPr>
        <w:t>取組</w:t>
      </w:r>
      <w:r w:rsidRPr="00CA239C">
        <w:rPr>
          <w:rFonts w:asciiTheme="minorEastAsia" w:hAnsiTheme="minorEastAsia" w:hint="eastAsia"/>
        </w:rPr>
        <w:t>の</w:t>
      </w:r>
      <w:r w:rsidR="00602312">
        <w:rPr>
          <w:rFonts w:asciiTheme="minorEastAsia" w:hAnsiTheme="minorEastAsia" w:hint="eastAsia"/>
        </w:rPr>
        <w:t>目的と具体的な内容</w:t>
      </w:r>
    </w:p>
    <w:p w14:paraId="2519978C" w14:textId="77777777" w:rsidR="00580438" w:rsidRDefault="00580438">
      <w:pPr>
        <w:widowControl/>
        <w:jc w:val="left"/>
        <w:rPr>
          <w:b/>
          <w:bCs/>
          <w:sz w:val="28"/>
          <w:szCs w:val="32"/>
        </w:rPr>
      </w:pPr>
      <w:r>
        <w:rPr>
          <w:b/>
          <w:bCs/>
          <w:sz w:val="28"/>
          <w:szCs w:val="32"/>
        </w:rPr>
        <w:br w:type="page"/>
      </w:r>
    </w:p>
    <w:p w14:paraId="6A9CC904" w14:textId="00369192" w:rsidR="004F6018" w:rsidRPr="00CA239C" w:rsidRDefault="004F6018" w:rsidP="004F6018">
      <w:pPr>
        <w:rPr>
          <w:b/>
          <w:bCs/>
          <w:sz w:val="28"/>
          <w:szCs w:val="32"/>
        </w:rPr>
      </w:pPr>
      <w:r w:rsidRPr="00CA239C">
        <w:rPr>
          <w:b/>
          <w:bCs/>
          <w:sz w:val="28"/>
          <w:szCs w:val="32"/>
        </w:rPr>
        <w:lastRenderedPageBreak/>
        <w:t>4</w:t>
      </w:r>
      <w:r w:rsidR="00AC2AFA">
        <w:rPr>
          <w:b/>
          <w:bCs/>
          <w:sz w:val="28"/>
          <w:szCs w:val="32"/>
        </w:rPr>
        <w:t>.</w:t>
      </w:r>
      <w:r w:rsidR="00D466B8">
        <w:rPr>
          <w:b/>
          <w:bCs/>
          <w:sz w:val="28"/>
          <w:szCs w:val="32"/>
        </w:rPr>
        <w:t xml:space="preserve"> </w:t>
      </w:r>
      <w:r w:rsidRPr="00CA239C">
        <w:rPr>
          <w:rFonts w:hint="eastAsia"/>
          <w:b/>
          <w:bCs/>
          <w:sz w:val="28"/>
          <w:szCs w:val="32"/>
        </w:rPr>
        <w:t>推進体制</w:t>
      </w:r>
      <w:r w:rsidRPr="00CA239C">
        <w:rPr>
          <w:b/>
          <w:bCs/>
          <w:sz w:val="28"/>
          <w:szCs w:val="32"/>
        </w:rPr>
        <w:t>/会議体</w:t>
      </w:r>
    </w:p>
    <w:p w14:paraId="1BD88EB3" w14:textId="487B4868" w:rsidR="004F6018" w:rsidRPr="00CA239C" w:rsidRDefault="004F6018" w:rsidP="004F6018">
      <w:pPr>
        <w:rPr>
          <w:sz w:val="24"/>
          <w:szCs w:val="28"/>
        </w:rPr>
      </w:pPr>
      <w:r w:rsidRPr="00CA239C">
        <w:rPr>
          <w:b/>
          <w:bCs/>
          <w:sz w:val="24"/>
          <w:szCs w:val="28"/>
        </w:rPr>
        <w:t>4-1.</w:t>
      </w:r>
      <w:r w:rsidR="00AC2AFA">
        <w:rPr>
          <w:b/>
          <w:bCs/>
          <w:sz w:val="24"/>
          <w:szCs w:val="28"/>
        </w:rPr>
        <w:t xml:space="preserve"> </w:t>
      </w:r>
      <w:r w:rsidRPr="00CA239C">
        <w:rPr>
          <w:rFonts w:hint="eastAsia"/>
          <w:b/>
          <w:bCs/>
          <w:sz w:val="24"/>
          <w:szCs w:val="28"/>
        </w:rPr>
        <w:t>推進体制</w:t>
      </w:r>
    </w:p>
    <w:p w14:paraId="5DE7203F" w14:textId="329C1A42" w:rsidR="004F6018" w:rsidRDefault="004F6018" w:rsidP="004F6018">
      <w:pPr>
        <w:pStyle w:val="a3"/>
        <w:numPr>
          <w:ilvl w:val="0"/>
          <w:numId w:val="45"/>
        </w:numPr>
        <w:ind w:leftChars="0"/>
      </w:pPr>
      <w:r>
        <w:rPr>
          <w:rFonts w:hint="eastAsia"/>
        </w:rPr>
        <w:t>町・</w:t>
      </w:r>
      <w:r w:rsidR="00C20D6A">
        <w:rPr>
          <w:rFonts w:hint="eastAsia"/>
        </w:rPr>
        <w:t>おおくままちづくり公社・大熊町移住定住支援センター</w:t>
      </w:r>
      <w:r>
        <w:rPr>
          <w:rFonts w:hint="eastAsia"/>
        </w:rPr>
        <w:t>による推進体制</w:t>
      </w:r>
    </w:p>
    <w:p w14:paraId="06CD0C13" w14:textId="29A82853" w:rsidR="004F6018" w:rsidRDefault="004F6018" w:rsidP="004F6018">
      <w:pPr>
        <w:pStyle w:val="a3"/>
        <w:numPr>
          <w:ilvl w:val="0"/>
          <w:numId w:val="38"/>
        </w:numPr>
        <w:ind w:leftChars="0"/>
      </w:pPr>
      <w:r>
        <w:rPr>
          <w:rFonts w:hint="eastAsia"/>
        </w:rPr>
        <w:t>移住・定住促進を目的とした</w:t>
      </w:r>
      <w:r w:rsidR="00B630DC">
        <w:rPr>
          <w:rFonts w:hint="eastAsia"/>
        </w:rPr>
        <w:t>広報</w:t>
      </w:r>
      <w:r>
        <w:rPr>
          <w:rFonts w:hint="eastAsia"/>
        </w:rPr>
        <w:t>は、</w:t>
      </w:r>
      <w:r w:rsidRPr="004F6532">
        <w:rPr>
          <w:rFonts w:hint="eastAsia"/>
        </w:rPr>
        <w:t>生活支援課が中心となり、庁内各課や</w:t>
      </w:r>
      <w:r w:rsidR="00C20D6A" w:rsidRPr="004F6532">
        <w:rPr>
          <w:rFonts w:hint="eastAsia"/>
        </w:rPr>
        <w:t>おおくままちづくり公社・大熊町移住定住支援センター</w:t>
      </w:r>
      <w:r w:rsidRPr="004F6532">
        <w:rPr>
          <w:rFonts w:hint="eastAsia"/>
        </w:rPr>
        <w:t>との連携を図りながら、施策の企画・実行、効果検証、施策改善・見直し</w:t>
      </w:r>
      <w:r w:rsidR="00545785" w:rsidRPr="004F6532">
        <w:rPr>
          <w:rFonts w:hint="eastAsia"/>
        </w:rPr>
        <w:t>など</w:t>
      </w:r>
      <w:r w:rsidRPr="00394C8D">
        <w:rPr>
          <w:rFonts w:hint="eastAsia"/>
        </w:rPr>
        <w:t>を行います</w:t>
      </w:r>
      <w:r>
        <w:rPr>
          <w:rFonts w:hint="eastAsia"/>
        </w:rPr>
        <w:t>。また、庁内各課と</w:t>
      </w:r>
      <w:r w:rsidR="00B630DC">
        <w:rPr>
          <w:rFonts w:hint="eastAsia"/>
        </w:rPr>
        <w:t>広報</w:t>
      </w:r>
      <w:r>
        <w:rPr>
          <w:rFonts w:hint="eastAsia"/>
        </w:rPr>
        <w:t>の目的や目標、ターゲット層、施策の方向性などを共通に認識した上で、</w:t>
      </w:r>
      <w:r w:rsidR="00B630DC" w:rsidRPr="004F6532">
        <w:rPr>
          <w:rFonts w:hint="eastAsia"/>
        </w:rPr>
        <w:t>広報</w:t>
      </w:r>
      <w:r w:rsidRPr="004F6532">
        <w:rPr>
          <w:rFonts w:hint="eastAsia"/>
        </w:rPr>
        <w:t>で発信すべき情報を随時共有</w:t>
      </w:r>
      <w:r>
        <w:rPr>
          <w:rFonts w:hint="eastAsia"/>
        </w:rPr>
        <w:t>します。共有する情報は、例えば、各ターゲット層にとっての町の魅力に関連する取組の情報、町内イベントなど来訪機会の情報などが挙げられます。また、</w:t>
      </w:r>
      <w:r w:rsidRPr="004F6532">
        <w:rPr>
          <w:rFonts w:hint="eastAsia"/>
        </w:rPr>
        <w:t>庁内でのノウハウや知見の蓄積のため、各施策の成果や課題、効果検証結果なども共有</w:t>
      </w:r>
      <w:r>
        <w:rPr>
          <w:rFonts w:hint="eastAsia"/>
        </w:rPr>
        <w:t>します。</w:t>
      </w:r>
    </w:p>
    <w:p w14:paraId="0354D9B2" w14:textId="649D07E7" w:rsidR="004F6018" w:rsidRDefault="004F6018" w:rsidP="004F6018">
      <w:pPr>
        <w:pStyle w:val="a3"/>
        <w:numPr>
          <w:ilvl w:val="0"/>
          <w:numId w:val="38"/>
        </w:numPr>
        <w:ind w:leftChars="0"/>
      </w:pPr>
      <w:r w:rsidRPr="00F50CED">
        <w:rPr>
          <w:rFonts w:hint="eastAsia"/>
        </w:rPr>
        <w:t>将来的に</w:t>
      </w:r>
      <w:r>
        <w:rPr>
          <w:rFonts w:hint="eastAsia"/>
        </w:rPr>
        <w:t>は、シティプロモーションや観光促進、移住・定住促進などを目的とした「町外への</w:t>
      </w:r>
      <w:r w:rsidR="00B630DC">
        <w:rPr>
          <w:rFonts w:hint="eastAsia"/>
        </w:rPr>
        <w:t>広報</w:t>
      </w:r>
      <w:r>
        <w:rPr>
          <w:rFonts w:hint="eastAsia"/>
        </w:rPr>
        <w:t>」が町全体で統一された戦略で行われるよう、「町外への</w:t>
      </w:r>
      <w:r w:rsidR="00B630DC">
        <w:rPr>
          <w:rFonts w:hint="eastAsia"/>
        </w:rPr>
        <w:t>広報</w:t>
      </w:r>
      <w:r>
        <w:rPr>
          <w:rFonts w:hint="eastAsia"/>
        </w:rPr>
        <w:t>」を統括する</w:t>
      </w:r>
      <w:r w:rsidR="00FB73B6">
        <w:rPr>
          <w:rFonts w:hint="eastAsia"/>
        </w:rPr>
        <w:t>組織</w:t>
      </w:r>
      <w:r w:rsidR="005E3F0A">
        <w:rPr>
          <w:rFonts w:hint="eastAsia"/>
        </w:rPr>
        <w:t>・役割</w:t>
      </w:r>
      <w:r>
        <w:rPr>
          <w:rFonts w:hint="eastAsia"/>
        </w:rPr>
        <w:t>の</w:t>
      </w:r>
      <w:r w:rsidR="005E3F0A">
        <w:rPr>
          <w:rFonts w:hint="eastAsia"/>
        </w:rPr>
        <w:t>設置</w:t>
      </w:r>
      <w:r>
        <w:rPr>
          <w:rFonts w:hint="eastAsia"/>
        </w:rPr>
        <w:t>も検討します。</w:t>
      </w:r>
    </w:p>
    <w:p w14:paraId="5B1AC241" w14:textId="77777777" w:rsidR="00602312" w:rsidRDefault="00602312" w:rsidP="00CA239C"/>
    <w:p w14:paraId="69303C41" w14:textId="0F7D75BE" w:rsidR="004F6018" w:rsidRDefault="004F6018" w:rsidP="004F6018">
      <w:pPr>
        <w:pStyle w:val="a3"/>
        <w:numPr>
          <w:ilvl w:val="0"/>
          <w:numId w:val="45"/>
        </w:numPr>
        <w:ind w:leftChars="0"/>
      </w:pPr>
      <w:r>
        <w:rPr>
          <w:rFonts w:hint="eastAsia"/>
        </w:rPr>
        <w:t>町民による広報チームの組成</w:t>
      </w:r>
    </w:p>
    <w:p w14:paraId="7A848B77" w14:textId="31AC4E6E" w:rsidR="004F6018" w:rsidRDefault="00B630DC" w:rsidP="004F6018">
      <w:pPr>
        <w:pStyle w:val="a3"/>
        <w:numPr>
          <w:ilvl w:val="0"/>
          <w:numId w:val="38"/>
        </w:numPr>
        <w:ind w:leftChars="0"/>
      </w:pPr>
      <w:r>
        <w:rPr>
          <w:rFonts w:hint="eastAsia"/>
        </w:rPr>
        <w:t>広報</w:t>
      </w:r>
      <w:r w:rsidR="004F6018">
        <w:rPr>
          <w:rFonts w:hint="eastAsia"/>
        </w:rPr>
        <w:t>を持続的に行うために、大熊町の魅力などを町外に発信する</w:t>
      </w:r>
      <w:r w:rsidR="004F6018" w:rsidRPr="004F6532">
        <w:rPr>
          <w:rFonts w:hint="eastAsia"/>
        </w:rPr>
        <w:t>町民による広報チームを</w:t>
      </w:r>
      <w:r w:rsidR="003437A2" w:rsidRPr="004F6532">
        <w:rPr>
          <w:rFonts w:hint="eastAsia"/>
        </w:rPr>
        <w:t>令和</w:t>
      </w:r>
      <w:r w:rsidR="003437A2" w:rsidRPr="004F6532">
        <w:t>5年度に</w:t>
      </w:r>
      <w:r w:rsidR="004F6018" w:rsidRPr="004F6532">
        <w:rPr>
          <w:rFonts w:hint="eastAsia"/>
        </w:rPr>
        <w:t>組成</w:t>
      </w:r>
      <w:r w:rsidR="004F6018">
        <w:rPr>
          <w:rFonts w:hint="eastAsia"/>
        </w:rPr>
        <w:t>し、広報体制を強化します。広報チームにおいて、</w:t>
      </w:r>
      <w:r w:rsidR="004F6018" w:rsidRPr="00F87852">
        <w:rPr>
          <w:rFonts w:hint="eastAsia"/>
        </w:rPr>
        <w:t>コンテンツ</w:t>
      </w:r>
      <w:r w:rsidR="004F6018">
        <w:rPr>
          <w:rFonts w:hint="eastAsia"/>
        </w:rPr>
        <w:t>の</w:t>
      </w:r>
      <w:r w:rsidR="004F6018" w:rsidRPr="00F87852">
        <w:rPr>
          <w:rFonts w:hint="eastAsia"/>
        </w:rPr>
        <w:t>企画</w:t>
      </w:r>
      <w:r w:rsidR="004F6018">
        <w:rPr>
          <w:rFonts w:hint="eastAsia"/>
        </w:rPr>
        <w:t>・発信を効果的に行えるよう</w:t>
      </w:r>
      <w:r w:rsidR="004F6018" w:rsidRPr="00F87852">
        <w:rPr>
          <w:rFonts w:hint="eastAsia"/>
        </w:rPr>
        <w:t>人材</w:t>
      </w:r>
      <w:r w:rsidR="003437A2">
        <w:rPr>
          <w:rFonts w:hint="eastAsia"/>
        </w:rPr>
        <w:t>の確保や</w:t>
      </w:r>
      <w:r w:rsidR="004F6018" w:rsidRPr="00F87852">
        <w:rPr>
          <w:rFonts w:hint="eastAsia"/>
        </w:rPr>
        <w:t>育成</w:t>
      </w:r>
      <w:r w:rsidR="003437A2">
        <w:rPr>
          <w:rFonts w:hint="eastAsia"/>
        </w:rPr>
        <w:t>を行い</w:t>
      </w:r>
      <w:r w:rsidR="004F6018">
        <w:rPr>
          <w:rFonts w:hint="eastAsia"/>
        </w:rPr>
        <w:t>ます。</w:t>
      </w:r>
    </w:p>
    <w:p w14:paraId="06A1049C" w14:textId="77777777" w:rsidR="00602312" w:rsidRDefault="00602312" w:rsidP="00CA239C"/>
    <w:p w14:paraId="49E73CC1" w14:textId="0F59E489" w:rsidR="004F6018" w:rsidRPr="001A22E3" w:rsidRDefault="004F6018" w:rsidP="004F6018">
      <w:pPr>
        <w:pStyle w:val="a3"/>
        <w:numPr>
          <w:ilvl w:val="0"/>
          <w:numId w:val="45"/>
        </w:numPr>
        <w:ind w:leftChars="0"/>
      </w:pPr>
      <w:r>
        <w:rPr>
          <w:rFonts w:hint="eastAsia"/>
        </w:rPr>
        <w:t>町内外の団体・企業との連携</w:t>
      </w:r>
    </w:p>
    <w:p w14:paraId="4712A0F0" w14:textId="77777777" w:rsidR="004F6018" w:rsidRDefault="004F6018" w:rsidP="004F6018">
      <w:pPr>
        <w:pStyle w:val="a3"/>
        <w:numPr>
          <w:ilvl w:val="0"/>
          <w:numId w:val="38"/>
        </w:numPr>
        <w:ind w:leftChars="0"/>
      </w:pPr>
      <w:r>
        <w:rPr>
          <w:rFonts w:hint="eastAsia"/>
        </w:rPr>
        <w:t>NPO・地域団体、大熊町</w:t>
      </w:r>
      <w:r w:rsidRPr="004941A9">
        <w:t>に関わる大企業やグローバル企業など</w:t>
      </w:r>
      <w:r>
        <w:rPr>
          <w:rFonts w:hint="eastAsia"/>
        </w:rPr>
        <w:t>、</w:t>
      </w:r>
      <w:r w:rsidRPr="004F6532">
        <w:t>町</w:t>
      </w:r>
      <w:r w:rsidRPr="004F6532">
        <w:rPr>
          <w:rFonts w:hint="eastAsia"/>
        </w:rPr>
        <w:t>で活動する団体・</w:t>
      </w:r>
      <w:r w:rsidRPr="004F6532">
        <w:t>企業</w:t>
      </w:r>
      <w:r>
        <w:rPr>
          <w:rFonts w:hint="eastAsia"/>
        </w:rPr>
        <w:t>などとも連携します。各団体・企業が見出した町の魅力などについて、町や団体・企業の双方で発信する体制を構築します。</w:t>
      </w:r>
    </w:p>
    <w:p w14:paraId="30B4F573" w14:textId="2446FA6E" w:rsidR="004F6018" w:rsidRDefault="004F6018" w:rsidP="004F6018">
      <w:pPr>
        <w:pStyle w:val="a3"/>
        <w:numPr>
          <w:ilvl w:val="0"/>
          <w:numId w:val="38"/>
        </w:numPr>
        <w:ind w:leftChars="0"/>
      </w:pPr>
      <w:r>
        <w:rPr>
          <w:rFonts w:hint="eastAsia"/>
        </w:rPr>
        <w:t>また、</w:t>
      </w:r>
      <w:r w:rsidRPr="004F6532">
        <w:rPr>
          <w:rFonts w:hint="eastAsia"/>
        </w:rPr>
        <w:t>ふくしま</w:t>
      </w:r>
      <w:r w:rsidRPr="004F6532">
        <w:t>12市町村移住支援センター</w:t>
      </w:r>
      <w:r w:rsidRPr="004F6532">
        <w:rPr>
          <w:rFonts w:hint="eastAsia"/>
        </w:rPr>
        <w:t>や福島県</w:t>
      </w:r>
      <w:r>
        <w:rPr>
          <w:rFonts w:hint="eastAsia"/>
        </w:rPr>
        <w:t>など、町内外で</w:t>
      </w:r>
      <w:r w:rsidR="00B630DC">
        <w:rPr>
          <w:rFonts w:hint="eastAsia"/>
        </w:rPr>
        <w:t>広報</w:t>
      </w:r>
      <w:r>
        <w:rPr>
          <w:rFonts w:hint="eastAsia"/>
        </w:rPr>
        <w:t>を行う組織とも情報共有や各施策の実行における連携を行います。</w:t>
      </w:r>
    </w:p>
    <w:p w14:paraId="29390396" w14:textId="77777777" w:rsidR="004F6018" w:rsidRPr="001A22E3" w:rsidRDefault="004F6018" w:rsidP="004F6018"/>
    <w:p w14:paraId="4D799376" w14:textId="5F50A62D" w:rsidR="00C14095" w:rsidRDefault="008758BD" w:rsidP="008E24D6">
      <w:pPr>
        <w:jc w:val="center"/>
      </w:pPr>
      <w:r>
        <w:rPr>
          <w:noProof/>
        </w:rPr>
        <w:lastRenderedPageBreak/>
        <w:drawing>
          <wp:inline distT="0" distB="0" distL="0" distR="0" wp14:anchorId="5FF53CFF" wp14:editId="22E33A80">
            <wp:extent cx="5446644" cy="2673967"/>
            <wp:effectExtent l="0" t="0" r="190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12553" cy="2706324"/>
                    </a:xfrm>
                    <a:prstGeom prst="rect">
                      <a:avLst/>
                    </a:prstGeom>
                    <a:noFill/>
                    <a:ln>
                      <a:noFill/>
                    </a:ln>
                  </pic:spPr>
                </pic:pic>
              </a:graphicData>
            </a:graphic>
          </wp:inline>
        </w:drawing>
      </w:r>
      <w:r w:rsidR="00C14095">
        <w:rPr>
          <w:rFonts w:hint="eastAsia"/>
        </w:rPr>
        <w:t>図4</w:t>
      </w:r>
      <w:r w:rsidR="00C14095">
        <w:t>-1</w:t>
      </w:r>
      <w:r>
        <w:t>.</w:t>
      </w:r>
      <w:r w:rsidR="00C14095">
        <w:t xml:space="preserve"> </w:t>
      </w:r>
      <w:r w:rsidR="00C14095">
        <w:rPr>
          <w:rFonts w:hint="eastAsia"/>
        </w:rPr>
        <w:t>移住</w:t>
      </w:r>
      <w:r w:rsidR="00CE1A54">
        <w:rPr>
          <w:rFonts w:hint="eastAsia"/>
        </w:rPr>
        <w:t>・</w:t>
      </w:r>
      <w:r w:rsidR="00C14095">
        <w:rPr>
          <w:rFonts w:hint="eastAsia"/>
        </w:rPr>
        <w:t>定住促進を目的とした広報の推進体制</w:t>
      </w:r>
    </w:p>
    <w:p w14:paraId="1AEF5D63" w14:textId="77777777" w:rsidR="00602312" w:rsidRDefault="00602312" w:rsidP="00CA239C">
      <w:pPr>
        <w:pStyle w:val="a3"/>
        <w:ind w:leftChars="0"/>
        <w:jc w:val="center"/>
      </w:pPr>
    </w:p>
    <w:p w14:paraId="655EE4B3" w14:textId="3C95AABB" w:rsidR="004F6018" w:rsidRPr="00CA239C" w:rsidRDefault="004F6018" w:rsidP="004F6018">
      <w:pPr>
        <w:rPr>
          <w:b/>
          <w:bCs/>
          <w:sz w:val="24"/>
          <w:szCs w:val="28"/>
        </w:rPr>
      </w:pPr>
      <w:r w:rsidRPr="00CA239C">
        <w:rPr>
          <w:b/>
          <w:bCs/>
          <w:sz w:val="24"/>
          <w:szCs w:val="28"/>
        </w:rPr>
        <w:t>4-2.</w:t>
      </w:r>
      <w:r w:rsidR="00AC2AFA">
        <w:rPr>
          <w:b/>
          <w:bCs/>
          <w:sz w:val="24"/>
          <w:szCs w:val="28"/>
        </w:rPr>
        <w:t xml:space="preserve"> </w:t>
      </w:r>
      <w:r w:rsidRPr="00CA239C">
        <w:rPr>
          <w:rFonts w:hint="eastAsia"/>
          <w:b/>
          <w:bCs/>
          <w:sz w:val="24"/>
          <w:szCs w:val="28"/>
        </w:rPr>
        <w:t>会議体</w:t>
      </w:r>
    </w:p>
    <w:p w14:paraId="04788930" w14:textId="77777777" w:rsidR="004F6018" w:rsidRDefault="004F6018" w:rsidP="004F6018">
      <w:pPr>
        <w:pStyle w:val="a3"/>
        <w:numPr>
          <w:ilvl w:val="0"/>
          <w:numId w:val="46"/>
        </w:numPr>
        <w:ind w:leftChars="0"/>
      </w:pPr>
      <w:r>
        <w:rPr>
          <w:rFonts w:hint="eastAsia"/>
        </w:rPr>
        <w:t>移住定住広報担当者会議</w:t>
      </w:r>
    </w:p>
    <w:p w14:paraId="1F33A7F8" w14:textId="7230F664" w:rsidR="004F6018" w:rsidRPr="002E3711" w:rsidRDefault="00B630DC" w:rsidP="004F6018">
      <w:pPr>
        <w:pStyle w:val="a3"/>
        <w:numPr>
          <w:ilvl w:val="0"/>
          <w:numId w:val="38"/>
        </w:numPr>
        <w:ind w:leftChars="0"/>
      </w:pPr>
      <w:r>
        <w:rPr>
          <w:rFonts w:hint="eastAsia"/>
        </w:rPr>
        <w:t>広報</w:t>
      </w:r>
      <w:r w:rsidR="004F6018" w:rsidRPr="002E3711">
        <w:rPr>
          <w:rFonts w:hint="eastAsia"/>
        </w:rPr>
        <w:t>の企画・実行主体となる</w:t>
      </w:r>
      <w:r w:rsidR="004F6018" w:rsidRPr="00394C8D">
        <w:rPr>
          <w:rFonts w:hint="eastAsia"/>
        </w:rPr>
        <w:t>生活支援課、</w:t>
      </w:r>
      <w:r w:rsidR="00C20D6A">
        <w:rPr>
          <w:rFonts w:hint="eastAsia"/>
        </w:rPr>
        <w:t>おおくままちづくり公社・大熊町移住定住支援センター</w:t>
      </w:r>
      <w:r w:rsidR="004F6018" w:rsidRPr="00394C8D">
        <w:rPr>
          <w:rFonts w:hint="eastAsia"/>
        </w:rPr>
        <w:t>、町民による広報チーム</w:t>
      </w:r>
      <w:r w:rsidR="004F6018" w:rsidRPr="002E3711">
        <w:rPr>
          <w:rFonts w:hint="eastAsia"/>
        </w:rPr>
        <w:t>、及び町の広報誌や公式</w:t>
      </w:r>
      <w:r w:rsidR="004F6018" w:rsidRPr="002E3711">
        <w:t>SNSなどを管理運用している</w:t>
      </w:r>
      <w:r w:rsidR="004F6018" w:rsidRPr="00394C8D">
        <w:rPr>
          <w:rFonts w:hint="eastAsia"/>
        </w:rPr>
        <w:t>総務課</w:t>
      </w:r>
      <w:r w:rsidR="004F6018" w:rsidRPr="00394C8D">
        <w:rPr>
          <w:rStyle w:val="ui-provider"/>
        </w:rPr>
        <w:t>広報担当</w:t>
      </w:r>
      <w:r w:rsidR="004F6018">
        <w:rPr>
          <w:rFonts w:hint="eastAsia"/>
        </w:rPr>
        <w:t>が集い</w:t>
      </w:r>
      <w:r w:rsidR="004F6018" w:rsidRPr="002E3711">
        <w:rPr>
          <w:rFonts w:hint="eastAsia"/>
        </w:rPr>
        <w:t>、</w:t>
      </w:r>
      <w:r w:rsidR="004F6018">
        <w:rPr>
          <w:rFonts w:hint="eastAsia"/>
        </w:rPr>
        <w:t>移住定住</w:t>
      </w:r>
      <w:r w:rsidR="004F6018" w:rsidRPr="002E3711">
        <w:rPr>
          <w:rFonts w:hint="eastAsia"/>
        </w:rPr>
        <w:t>広報担当者会議を</w:t>
      </w:r>
      <w:r w:rsidR="007E4358">
        <w:rPr>
          <w:rFonts w:hint="eastAsia"/>
        </w:rPr>
        <w:t>適宜</w:t>
      </w:r>
      <w:r w:rsidR="004F6018" w:rsidRPr="002E3711">
        <w:rPr>
          <w:rFonts w:hint="eastAsia"/>
        </w:rPr>
        <w:t>開催し</w:t>
      </w:r>
      <w:r w:rsidR="004F6018">
        <w:rPr>
          <w:rFonts w:hint="eastAsia"/>
        </w:rPr>
        <w:t>ます。会議では、</w:t>
      </w:r>
      <w:r w:rsidR="004F6018" w:rsidRPr="002E3711">
        <w:rPr>
          <w:rFonts w:hint="eastAsia"/>
        </w:rPr>
        <w:t>各広報施策におけるコンテンツの企画、課題・進捗管理などを行います。</w:t>
      </w:r>
    </w:p>
    <w:p w14:paraId="1BBF8B0B" w14:textId="53939FF8" w:rsidR="004F6018" w:rsidRPr="002E3711" w:rsidRDefault="004F6018" w:rsidP="004F6018">
      <w:pPr>
        <w:pStyle w:val="a3"/>
        <w:numPr>
          <w:ilvl w:val="0"/>
          <w:numId w:val="38"/>
        </w:numPr>
        <w:ind w:leftChars="0"/>
      </w:pPr>
      <w:r w:rsidRPr="002E3711">
        <w:rPr>
          <w:rFonts w:hint="eastAsia"/>
        </w:rPr>
        <w:t>また、四半期に一度、</w:t>
      </w:r>
      <w:r w:rsidR="00B630DC">
        <w:rPr>
          <w:rFonts w:hint="eastAsia"/>
        </w:rPr>
        <w:t>広報</w:t>
      </w:r>
      <w:r w:rsidRPr="002E3711">
        <w:rPr>
          <w:rFonts w:hint="eastAsia"/>
        </w:rPr>
        <w:t>全体の効果検証、施策の改善・見直し案の検討を行い、各施策の改善・見直しを図ります。</w:t>
      </w:r>
    </w:p>
    <w:p w14:paraId="4C7A9A4C" w14:textId="77777777" w:rsidR="00602312" w:rsidRDefault="00602312" w:rsidP="00CA239C"/>
    <w:p w14:paraId="1E45F672" w14:textId="6BDE5BF4" w:rsidR="004F6018" w:rsidRPr="002E3711" w:rsidRDefault="004F6018" w:rsidP="004F6018">
      <w:pPr>
        <w:pStyle w:val="a3"/>
        <w:numPr>
          <w:ilvl w:val="0"/>
          <w:numId w:val="46"/>
        </w:numPr>
        <w:ind w:leftChars="0"/>
      </w:pPr>
      <w:r w:rsidRPr="002E3711">
        <w:rPr>
          <w:rFonts w:hint="eastAsia"/>
        </w:rPr>
        <w:t>移住定住プロジェクトチーム</w:t>
      </w:r>
    </w:p>
    <w:p w14:paraId="7D0C37E5" w14:textId="31F04263" w:rsidR="004F6018" w:rsidRDefault="004F6018" w:rsidP="004F6018">
      <w:pPr>
        <w:pStyle w:val="a3"/>
        <w:numPr>
          <w:ilvl w:val="0"/>
          <w:numId w:val="38"/>
        </w:numPr>
        <w:ind w:leftChars="0"/>
      </w:pPr>
      <w:r>
        <w:rPr>
          <w:rFonts w:hint="eastAsia"/>
        </w:rPr>
        <w:t>移住定住に</w:t>
      </w:r>
      <w:r w:rsidRPr="002E3711">
        <w:rPr>
          <w:rFonts w:hint="eastAsia"/>
        </w:rPr>
        <w:t>関係</w:t>
      </w:r>
      <w:r>
        <w:rPr>
          <w:rFonts w:hint="eastAsia"/>
        </w:rPr>
        <w:t>する</w:t>
      </w:r>
      <w:r w:rsidRPr="002E3711">
        <w:rPr>
          <w:rFonts w:hint="eastAsia"/>
        </w:rPr>
        <w:t>課</w:t>
      </w:r>
      <w:r>
        <w:rPr>
          <w:rFonts w:hint="eastAsia"/>
        </w:rPr>
        <w:t>で</w:t>
      </w:r>
      <w:r w:rsidRPr="002E3711">
        <w:rPr>
          <w:rFonts w:hint="eastAsia"/>
        </w:rPr>
        <w:t>構成される移住定住プロジェクトチームにおいて、</w:t>
      </w:r>
      <w:r w:rsidR="00B630DC">
        <w:rPr>
          <w:rFonts w:hint="eastAsia"/>
        </w:rPr>
        <w:t>広報</w:t>
      </w:r>
      <w:r w:rsidRPr="002E3711">
        <w:rPr>
          <w:rFonts w:hint="eastAsia"/>
        </w:rPr>
        <w:t>全体の進捗共有や、各課による町の魅力向上に資する取組</w:t>
      </w:r>
      <w:r w:rsidR="009E01D2">
        <w:rPr>
          <w:rFonts w:hint="eastAsia"/>
        </w:rPr>
        <w:t>、</w:t>
      </w:r>
      <w:r w:rsidRPr="002E3711">
        <w:rPr>
          <w:rFonts w:hint="eastAsia"/>
        </w:rPr>
        <w:t>来訪機会</w:t>
      </w:r>
      <w:r w:rsidR="00545785">
        <w:rPr>
          <w:rFonts w:hint="eastAsia"/>
        </w:rPr>
        <w:t>など</w:t>
      </w:r>
      <w:r w:rsidRPr="002E3711">
        <w:rPr>
          <w:rFonts w:hint="eastAsia"/>
        </w:rPr>
        <w:t>の広報で発信すべ</w:t>
      </w:r>
      <w:r w:rsidRPr="00C147B5">
        <w:rPr>
          <w:rFonts w:hint="eastAsia"/>
        </w:rPr>
        <w:t>き情報</w:t>
      </w:r>
      <w:r>
        <w:rPr>
          <w:rFonts w:hint="eastAsia"/>
        </w:rPr>
        <w:t>の事前</w:t>
      </w:r>
      <w:r w:rsidRPr="00C147B5">
        <w:rPr>
          <w:rFonts w:hint="eastAsia"/>
        </w:rPr>
        <w:t>共有</w:t>
      </w:r>
      <w:r>
        <w:rPr>
          <w:rFonts w:hint="eastAsia"/>
        </w:rPr>
        <w:t>、広報コンテンツについての議論</w:t>
      </w:r>
      <w:r w:rsidRPr="00C147B5">
        <w:rPr>
          <w:rFonts w:hint="eastAsia"/>
        </w:rPr>
        <w:t>など</w:t>
      </w:r>
      <w:r>
        <w:rPr>
          <w:rFonts w:hint="eastAsia"/>
        </w:rPr>
        <w:t>を行います。</w:t>
      </w:r>
    </w:p>
    <w:p w14:paraId="58C94D24" w14:textId="23A2E14F" w:rsidR="004F6018" w:rsidRPr="00E27556" w:rsidRDefault="004F6018" w:rsidP="004F6018">
      <w:pPr>
        <w:pStyle w:val="a3"/>
        <w:numPr>
          <w:ilvl w:val="0"/>
          <w:numId w:val="38"/>
        </w:numPr>
        <w:ind w:leftChars="0"/>
      </w:pPr>
      <w:r w:rsidRPr="009123BD">
        <w:rPr>
          <w:rFonts w:hint="eastAsia"/>
        </w:rPr>
        <w:t>また、四半期に一度、広報担当者会議</w:t>
      </w:r>
      <w:r>
        <w:rPr>
          <w:rFonts w:hint="eastAsia"/>
        </w:rPr>
        <w:t>で</w:t>
      </w:r>
      <w:r w:rsidRPr="009123BD">
        <w:rPr>
          <w:rFonts w:hint="eastAsia"/>
        </w:rPr>
        <w:t>取りまとめられた</w:t>
      </w:r>
      <w:r w:rsidR="00B630DC">
        <w:rPr>
          <w:rFonts w:hint="eastAsia"/>
        </w:rPr>
        <w:t>広報</w:t>
      </w:r>
      <w:r w:rsidRPr="00986A96">
        <w:rPr>
          <w:rFonts w:hint="eastAsia"/>
        </w:rPr>
        <w:t>全体の効果検証結果や施策の改善・見直し案を共有し、今後の施策についての議論</w:t>
      </w:r>
      <w:r w:rsidRPr="009123BD">
        <w:rPr>
          <w:rFonts w:hint="eastAsia"/>
        </w:rPr>
        <w:t>などを行います。</w:t>
      </w:r>
    </w:p>
    <w:p w14:paraId="72DDAB7A" w14:textId="7F328321" w:rsidR="00353C0B" w:rsidRPr="00CA239C" w:rsidRDefault="00353C0B" w:rsidP="00353C0B">
      <w:pPr>
        <w:rPr>
          <w:rFonts w:asciiTheme="minorEastAsia" w:hAnsiTheme="minorEastAsia"/>
          <w:b/>
          <w:bCs/>
          <w:u w:val="single"/>
        </w:rPr>
      </w:pPr>
    </w:p>
    <w:p w14:paraId="50CBC09A" w14:textId="77777777" w:rsidR="00C14095" w:rsidRDefault="00C14095">
      <w:pPr>
        <w:widowControl/>
        <w:jc w:val="left"/>
        <w:rPr>
          <w:rFonts w:asciiTheme="minorEastAsia" w:hAnsiTheme="minorEastAsia"/>
          <w:b/>
          <w:bCs/>
          <w:sz w:val="28"/>
          <w:szCs w:val="32"/>
        </w:rPr>
      </w:pPr>
      <w:r>
        <w:rPr>
          <w:rFonts w:asciiTheme="minorEastAsia" w:hAnsiTheme="minorEastAsia"/>
          <w:b/>
          <w:bCs/>
          <w:sz w:val="28"/>
          <w:szCs w:val="32"/>
        </w:rPr>
        <w:br w:type="page"/>
      </w:r>
    </w:p>
    <w:p w14:paraId="4A755BC9" w14:textId="776A59CC" w:rsidR="00353C0B" w:rsidRPr="00CA239C" w:rsidRDefault="00353C0B" w:rsidP="00353C0B">
      <w:pPr>
        <w:rPr>
          <w:rFonts w:asciiTheme="minorEastAsia" w:hAnsiTheme="minorEastAsia"/>
        </w:rPr>
      </w:pPr>
      <w:r w:rsidRPr="00CA239C">
        <w:rPr>
          <w:rFonts w:asciiTheme="minorEastAsia" w:hAnsiTheme="minorEastAsia"/>
          <w:b/>
          <w:bCs/>
          <w:sz w:val="28"/>
          <w:szCs w:val="32"/>
        </w:rPr>
        <w:lastRenderedPageBreak/>
        <w:t>5</w:t>
      </w:r>
      <w:r w:rsidR="00AC2AFA">
        <w:rPr>
          <w:rFonts w:asciiTheme="minorEastAsia" w:hAnsiTheme="minorEastAsia"/>
          <w:b/>
          <w:bCs/>
          <w:sz w:val="28"/>
          <w:szCs w:val="32"/>
        </w:rPr>
        <w:t>.</w:t>
      </w:r>
      <w:r w:rsidRPr="00CA239C">
        <w:rPr>
          <w:rFonts w:asciiTheme="minorEastAsia" w:hAnsiTheme="minorEastAsia"/>
          <w:b/>
          <w:bCs/>
          <w:sz w:val="28"/>
          <w:szCs w:val="32"/>
        </w:rPr>
        <w:t xml:space="preserve"> </w:t>
      </w:r>
      <w:r w:rsidRPr="00CA239C">
        <w:rPr>
          <w:rFonts w:asciiTheme="minorEastAsia" w:hAnsiTheme="minorEastAsia" w:hint="eastAsia"/>
          <w:b/>
          <w:bCs/>
          <w:sz w:val="28"/>
          <w:szCs w:val="32"/>
        </w:rPr>
        <w:t>アクションプラン</w:t>
      </w:r>
    </w:p>
    <w:p w14:paraId="0DB399C6" w14:textId="66918F98" w:rsidR="002318CA" w:rsidRDefault="002318CA" w:rsidP="004A479F">
      <w:pPr>
        <w:ind w:firstLine="420"/>
        <w:rPr>
          <w:rFonts w:asciiTheme="minorEastAsia" w:hAnsiTheme="minorEastAsia"/>
        </w:rPr>
      </w:pPr>
      <w:r w:rsidRPr="00521FD7">
        <w:rPr>
          <w:rFonts w:asciiTheme="minorEastAsia" w:hAnsiTheme="minorEastAsia" w:hint="eastAsia"/>
        </w:rPr>
        <w:t>令和５年度から令和７年度までのアクションプランを以下に示します。</w:t>
      </w:r>
    </w:p>
    <w:p w14:paraId="793EB94B" w14:textId="77777777" w:rsidR="005E3F0A" w:rsidRPr="00521FD7" w:rsidRDefault="005E3F0A" w:rsidP="00521FD7">
      <w:pPr>
        <w:ind w:firstLine="420"/>
        <w:rPr>
          <w:rFonts w:asciiTheme="minorEastAsia" w:hAnsiTheme="minorEastAsia"/>
        </w:rPr>
      </w:pPr>
    </w:p>
    <w:p w14:paraId="59A577D3" w14:textId="4C5ECED6" w:rsidR="00353C0B" w:rsidRDefault="004A479F" w:rsidP="00353C0B">
      <w:pPr>
        <w:pStyle w:val="a3"/>
        <w:numPr>
          <w:ilvl w:val="0"/>
          <w:numId w:val="38"/>
        </w:numPr>
        <w:ind w:leftChars="0"/>
        <w:rPr>
          <w:rFonts w:asciiTheme="minorEastAsia" w:hAnsiTheme="minorEastAsia"/>
        </w:rPr>
      </w:pPr>
      <w:r>
        <w:rPr>
          <w:rFonts w:asciiTheme="minorEastAsia" w:hAnsiTheme="minorEastAsia" w:hint="eastAsia"/>
        </w:rPr>
        <w:t>「3</w:t>
      </w:r>
      <w:r>
        <w:rPr>
          <w:rFonts w:asciiTheme="minorEastAsia" w:hAnsiTheme="minorEastAsia"/>
        </w:rPr>
        <w:t xml:space="preserve">-2. </w:t>
      </w:r>
      <w:r>
        <w:rPr>
          <w:rFonts w:asciiTheme="minorEastAsia" w:hAnsiTheme="minorEastAsia" w:hint="eastAsia"/>
        </w:rPr>
        <w:t>具体的取組」で示した</w:t>
      </w:r>
      <w:r w:rsidR="002318CA">
        <w:rPr>
          <w:rFonts w:asciiTheme="minorEastAsia" w:hAnsiTheme="minorEastAsia" w:hint="eastAsia"/>
        </w:rPr>
        <w:t>各ターゲット層や潜在ターゲット層向けの広報</w:t>
      </w:r>
      <w:r>
        <w:rPr>
          <w:rFonts w:asciiTheme="minorEastAsia" w:hAnsiTheme="minorEastAsia" w:hint="eastAsia"/>
        </w:rPr>
        <w:t>で</w:t>
      </w:r>
      <w:r w:rsidR="002318CA">
        <w:rPr>
          <w:rFonts w:asciiTheme="minorEastAsia" w:hAnsiTheme="minorEastAsia" w:hint="eastAsia"/>
        </w:rPr>
        <w:t>は、</w:t>
      </w:r>
      <w:r w:rsidR="008F5F1E">
        <w:rPr>
          <w:rFonts w:asciiTheme="minorEastAsia" w:hAnsiTheme="minorEastAsia" w:hint="eastAsia"/>
        </w:rPr>
        <w:t>ターゲット設定、訴求内容の見直し、</w:t>
      </w:r>
      <w:r w:rsidR="00353C0B" w:rsidRPr="00CA239C">
        <w:rPr>
          <w:rFonts w:asciiTheme="minorEastAsia" w:hAnsiTheme="minorEastAsia" w:hint="eastAsia"/>
        </w:rPr>
        <w:t>コンテンツの拡充</w:t>
      </w:r>
      <w:r w:rsidR="008F5F1E">
        <w:rPr>
          <w:rFonts w:asciiTheme="minorEastAsia" w:hAnsiTheme="minorEastAsia" w:hint="eastAsia"/>
        </w:rPr>
        <w:t>、</w:t>
      </w:r>
      <w:r w:rsidR="00353C0B" w:rsidRPr="00CA239C">
        <w:rPr>
          <w:rFonts w:asciiTheme="minorEastAsia" w:hAnsiTheme="minorEastAsia" w:hint="eastAsia"/>
        </w:rPr>
        <w:t>情報拡散などの取組を</w:t>
      </w:r>
      <w:r w:rsidR="00467313" w:rsidRPr="00CA239C">
        <w:rPr>
          <w:rFonts w:asciiTheme="minorEastAsia" w:hAnsiTheme="minorEastAsia" w:hint="eastAsia"/>
        </w:rPr>
        <w:t>３</w:t>
      </w:r>
      <w:r w:rsidR="00353C0B" w:rsidRPr="00CA239C">
        <w:rPr>
          <w:rFonts w:asciiTheme="minorEastAsia" w:hAnsiTheme="minorEastAsia" w:hint="eastAsia"/>
        </w:rPr>
        <w:t>年間</w:t>
      </w:r>
      <w:r w:rsidR="008F5F1E">
        <w:rPr>
          <w:rFonts w:asciiTheme="minorEastAsia" w:hAnsiTheme="minorEastAsia" w:hint="eastAsia"/>
        </w:rPr>
        <w:t>繰返し</w:t>
      </w:r>
      <w:r w:rsidR="002318CA">
        <w:rPr>
          <w:rFonts w:asciiTheme="minorEastAsia" w:hAnsiTheme="minorEastAsia" w:hint="eastAsia"/>
        </w:rPr>
        <w:t>て</w:t>
      </w:r>
      <w:r w:rsidR="008F5F1E">
        <w:rPr>
          <w:rFonts w:asciiTheme="minorEastAsia" w:hAnsiTheme="minorEastAsia" w:hint="eastAsia"/>
        </w:rPr>
        <w:t>実行</w:t>
      </w:r>
      <w:r w:rsidR="00353C0B" w:rsidRPr="00CA239C">
        <w:rPr>
          <w:rFonts w:asciiTheme="minorEastAsia" w:hAnsiTheme="minorEastAsia" w:hint="eastAsia"/>
        </w:rPr>
        <w:t>し、</w:t>
      </w:r>
      <w:r w:rsidR="00780FB6" w:rsidRPr="004F6532">
        <w:rPr>
          <w:rFonts w:asciiTheme="minorEastAsia" w:hAnsiTheme="minorEastAsia" w:hint="eastAsia"/>
        </w:rPr>
        <w:t>質の高い広報コンテンツを増や</w:t>
      </w:r>
      <w:r w:rsidR="002318CA" w:rsidRPr="004F6532">
        <w:rPr>
          <w:rFonts w:asciiTheme="minorEastAsia" w:hAnsiTheme="minorEastAsia" w:hint="eastAsia"/>
        </w:rPr>
        <w:t>します</w:t>
      </w:r>
      <w:r w:rsidR="002318CA">
        <w:rPr>
          <w:rFonts w:asciiTheme="minorEastAsia" w:hAnsiTheme="minorEastAsia" w:hint="eastAsia"/>
        </w:rPr>
        <w:t>。</w:t>
      </w:r>
    </w:p>
    <w:p w14:paraId="019A4502" w14:textId="0F4F2970" w:rsidR="00BF41F6" w:rsidRDefault="004A479F" w:rsidP="00353C0B">
      <w:pPr>
        <w:pStyle w:val="a3"/>
        <w:numPr>
          <w:ilvl w:val="0"/>
          <w:numId w:val="38"/>
        </w:numPr>
        <w:ind w:leftChars="0"/>
        <w:rPr>
          <w:rFonts w:asciiTheme="minorEastAsia" w:hAnsiTheme="minorEastAsia"/>
        </w:rPr>
      </w:pPr>
      <w:r>
        <w:rPr>
          <w:rFonts w:asciiTheme="minorEastAsia" w:hAnsiTheme="minorEastAsia" w:hint="eastAsia"/>
        </w:rPr>
        <w:t>「4</w:t>
      </w:r>
      <w:r>
        <w:rPr>
          <w:rFonts w:asciiTheme="minorEastAsia" w:hAnsiTheme="minorEastAsia"/>
        </w:rPr>
        <w:t xml:space="preserve">-1. </w:t>
      </w:r>
      <w:r>
        <w:rPr>
          <w:rFonts w:asciiTheme="minorEastAsia" w:hAnsiTheme="minorEastAsia" w:hint="eastAsia"/>
        </w:rPr>
        <w:t>推進体制」で示した</w:t>
      </w:r>
      <w:r w:rsidR="00BF41F6">
        <w:rPr>
          <w:rFonts w:asciiTheme="minorEastAsia" w:hAnsiTheme="minorEastAsia" w:hint="eastAsia"/>
        </w:rPr>
        <w:t>町民主体の広報チーム</w:t>
      </w:r>
      <w:r w:rsidR="00965513">
        <w:rPr>
          <w:rFonts w:asciiTheme="minorEastAsia" w:hAnsiTheme="minorEastAsia" w:hint="eastAsia"/>
        </w:rPr>
        <w:t>は</w:t>
      </w:r>
      <w:r>
        <w:rPr>
          <w:rFonts w:asciiTheme="minorEastAsia" w:hAnsiTheme="minorEastAsia" w:hint="eastAsia"/>
        </w:rPr>
        <w:t>令和5年度に</w:t>
      </w:r>
      <w:r w:rsidR="00BF41F6">
        <w:rPr>
          <w:rFonts w:asciiTheme="minorEastAsia" w:hAnsiTheme="minorEastAsia" w:hint="eastAsia"/>
        </w:rPr>
        <w:t>立上げ、成長・拡大し</w:t>
      </w:r>
      <w:r w:rsidR="00965513">
        <w:rPr>
          <w:rFonts w:asciiTheme="minorEastAsia" w:hAnsiTheme="minorEastAsia" w:hint="eastAsia"/>
        </w:rPr>
        <w:t>ていき</w:t>
      </w:r>
      <w:r w:rsidR="00BF41F6">
        <w:rPr>
          <w:rFonts w:asciiTheme="minorEastAsia" w:hAnsiTheme="minorEastAsia" w:hint="eastAsia"/>
        </w:rPr>
        <w:t>ます。</w:t>
      </w:r>
      <w:r w:rsidR="00965513">
        <w:rPr>
          <w:rFonts w:asciiTheme="minorEastAsia" w:hAnsiTheme="minorEastAsia" w:hint="eastAsia"/>
        </w:rPr>
        <w:t>あわせて</w:t>
      </w:r>
      <w:r w:rsidR="00BF41F6">
        <w:rPr>
          <w:rFonts w:asciiTheme="minorEastAsia" w:hAnsiTheme="minorEastAsia" w:hint="eastAsia"/>
        </w:rPr>
        <w:t>、町民向け</w:t>
      </w:r>
      <w:r w:rsidR="00965513">
        <w:rPr>
          <w:rFonts w:asciiTheme="minorEastAsia" w:hAnsiTheme="minorEastAsia" w:hint="eastAsia"/>
        </w:rPr>
        <w:t>に</w:t>
      </w:r>
      <w:r w:rsidR="00BF41F6">
        <w:rPr>
          <w:rFonts w:asciiTheme="minorEastAsia" w:hAnsiTheme="minorEastAsia" w:hint="eastAsia"/>
        </w:rPr>
        <w:t>広報</w:t>
      </w:r>
      <w:r w:rsidR="00965513">
        <w:rPr>
          <w:rFonts w:asciiTheme="minorEastAsia" w:hAnsiTheme="minorEastAsia" w:hint="eastAsia"/>
        </w:rPr>
        <w:t>の</w:t>
      </w:r>
      <w:r w:rsidR="00BF41F6">
        <w:rPr>
          <w:rFonts w:asciiTheme="minorEastAsia" w:hAnsiTheme="minorEastAsia" w:hint="eastAsia"/>
        </w:rPr>
        <w:t>研修も行い</w:t>
      </w:r>
      <w:r w:rsidR="00965513">
        <w:rPr>
          <w:rFonts w:asciiTheme="minorEastAsia" w:hAnsiTheme="minorEastAsia" w:hint="eastAsia"/>
        </w:rPr>
        <w:t>、町民主体の広報力を強化していき</w:t>
      </w:r>
      <w:r w:rsidR="00BF41F6">
        <w:rPr>
          <w:rFonts w:asciiTheme="minorEastAsia" w:hAnsiTheme="minorEastAsia" w:hint="eastAsia"/>
        </w:rPr>
        <w:t>ます。</w:t>
      </w:r>
    </w:p>
    <w:p w14:paraId="366814CA" w14:textId="53D4AEDF" w:rsidR="00BF41F6" w:rsidRDefault="004A479F" w:rsidP="00353C0B">
      <w:pPr>
        <w:pStyle w:val="a3"/>
        <w:numPr>
          <w:ilvl w:val="0"/>
          <w:numId w:val="38"/>
        </w:numPr>
        <w:ind w:leftChars="0"/>
        <w:rPr>
          <w:rFonts w:asciiTheme="minorEastAsia" w:hAnsiTheme="minorEastAsia"/>
        </w:rPr>
      </w:pPr>
      <w:r>
        <w:rPr>
          <w:rFonts w:asciiTheme="minorEastAsia" w:hAnsiTheme="minorEastAsia" w:hint="eastAsia"/>
        </w:rPr>
        <w:t>「1</w:t>
      </w:r>
      <w:r>
        <w:rPr>
          <w:rFonts w:asciiTheme="minorEastAsia" w:hAnsiTheme="minorEastAsia"/>
        </w:rPr>
        <w:t xml:space="preserve">-3. </w:t>
      </w:r>
      <w:r>
        <w:rPr>
          <w:rFonts w:asciiTheme="minorEastAsia" w:hAnsiTheme="minorEastAsia" w:hint="eastAsia"/>
        </w:rPr>
        <w:t>移住・定住促進に向けた広報の目的・目標とロードマップ」で示したK</w:t>
      </w:r>
      <w:r>
        <w:rPr>
          <w:rFonts w:asciiTheme="minorEastAsia" w:hAnsiTheme="minorEastAsia"/>
        </w:rPr>
        <w:t>PI</w:t>
      </w:r>
      <w:r>
        <w:rPr>
          <w:rFonts w:asciiTheme="minorEastAsia" w:hAnsiTheme="minorEastAsia" w:hint="eastAsia"/>
        </w:rPr>
        <w:t>を把握するための仕組みを令和6年度までに構築します。</w:t>
      </w:r>
    </w:p>
    <w:p w14:paraId="68D7432A" w14:textId="35ED9E1C" w:rsidR="00353C0B" w:rsidRDefault="00353C0B" w:rsidP="00353C0B">
      <w:pPr>
        <w:pStyle w:val="a3"/>
        <w:numPr>
          <w:ilvl w:val="0"/>
          <w:numId w:val="38"/>
        </w:numPr>
        <w:ind w:leftChars="0"/>
        <w:rPr>
          <w:rFonts w:asciiTheme="minorEastAsia" w:hAnsiTheme="minorEastAsia"/>
        </w:rPr>
      </w:pPr>
      <w:r w:rsidRPr="00CA239C">
        <w:rPr>
          <w:rFonts w:asciiTheme="minorEastAsia" w:hAnsiTheme="minorEastAsia" w:hint="eastAsia"/>
        </w:rPr>
        <w:t>四半期ごとに広報施策の効果検証を行い、今後の施策の検討・見直しを行</w:t>
      </w:r>
      <w:r w:rsidR="002318CA">
        <w:rPr>
          <w:rFonts w:asciiTheme="minorEastAsia" w:hAnsiTheme="minorEastAsia" w:hint="eastAsia"/>
        </w:rPr>
        <w:t>います。</w:t>
      </w:r>
    </w:p>
    <w:p w14:paraId="2D55221E" w14:textId="77777777" w:rsidR="005E3F0A" w:rsidRPr="00521FD7" w:rsidRDefault="005E3F0A" w:rsidP="00521FD7">
      <w:pPr>
        <w:rPr>
          <w:rFonts w:asciiTheme="minorEastAsia" w:hAnsiTheme="minorEastAsia"/>
        </w:rPr>
      </w:pPr>
    </w:p>
    <w:p w14:paraId="6AA336A6" w14:textId="547C3588" w:rsidR="00965513" w:rsidRPr="00521FD7" w:rsidRDefault="00505A3E" w:rsidP="00521FD7">
      <w:pPr>
        <w:rPr>
          <w:rFonts w:asciiTheme="minorEastAsia" w:hAnsiTheme="minorEastAsia"/>
        </w:rPr>
      </w:pPr>
      <w:r>
        <w:rPr>
          <w:rFonts w:asciiTheme="minorEastAsia" w:hAnsiTheme="minorEastAsia"/>
          <w:noProof/>
        </w:rPr>
        <w:drawing>
          <wp:inline distT="0" distB="0" distL="0" distR="0" wp14:anchorId="4C603FD0" wp14:editId="1905E453">
            <wp:extent cx="5400000" cy="3825825"/>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3825825"/>
                    </a:xfrm>
                    <a:prstGeom prst="rect">
                      <a:avLst/>
                    </a:prstGeom>
                    <a:noFill/>
                    <a:ln>
                      <a:noFill/>
                    </a:ln>
                  </pic:spPr>
                </pic:pic>
              </a:graphicData>
            </a:graphic>
          </wp:inline>
        </w:drawing>
      </w:r>
    </w:p>
    <w:p w14:paraId="4662853E" w14:textId="3DDF8F7F" w:rsidR="00353C0B" w:rsidRDefault="00353C0B" w:rsidP="008E24D6">
      <w:pPr>
        <w:rPr>
          <w:rFonts w:asciiTheme="minorEastAsia" w:hAnsiTheme="minorEastAsia"/>
          <w:sz w:val="6"/>
          <w:szCs w:val="6"/>
        </w:rPr>
      </w:pPr>
    </w:p>
    <w:p w14:paraId="4F0CE52C" w14:textId="68D535A6" w:rsidR="00505A3E" w:rsidRDefault="00505A3E" w:rsidP="00505A3E">
      <w:pPr>
        <w:rPr>
          <w:rFonts w:asciiTheme="minorEastAsia" w:hAnsiTheme="minorEastAsia"/>
        </w:rPr>
      </w:pPr>
      <w:r>
        <w:rPr>
          <w:rFonts w:asciiTheme="minorEastAsia" w:hAnsiTheme="minorEastAsia"/>
          <w:noProof/>
        </w:rPr>
        <w:lastRenderedPageBreak/>
        <w:drawing>
          <wp:inline distT="0" distB="0" distL="0" distR="0" wp14:anchorId="43BABB44" wp14:editId="56B08C2B">
            <wp:extent cx="5400000" cy="1798753"/>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00" cy="1798753"/>
                    </a:xfrm>
                    <a:prstGeom prst="rect">
                      <a:avLst/>
                    </a:prstGeom>
                    <a:noFill/>
                    <a:ln>
                      <a:noFill/>
                    </a:ln>
                  </pic:spPr>
                </pic:pic>
              </a:graphicData>
            </a:graphic>
          </wp:inline>
        </w:drawing>
      </w:r>
    </w:p>
    <w:p w14:paraId="4FDD9062" w14:textId="4CED84CF" w:rsidR="00353C0B" w:rsidRPr="00CA239C" w:rsidRDefault="00FD0956" w:rsidP="00CA239C">
      <w:pPr>
        <w:jc w:val="center"/>
        <w:rPr>
          <w:rFonts w:asciiTheme="minorEastAsia" w:hAnsiTheme="minorEastAsia"/>
          <w:b/>
          <w:bCs/>
          <w:u w:val="single"/>
        </w:rPr>
      </w:pPr>
      <w:r w:rsidRPr="00CA239C">
        <w:rPr>
          <w:rFonts w:asciiTheme="minorEastAsia" w:hAnsiTheme="minorEastAsia" w:hint="eastAsia"/>
        </w:rPr>
        <w:t>図</w:t>
      </w:r>
      <w:r w:rsidRPr="00CA239C">
        <w:rPr>
          <w:rFonts w:asciiTheme="minorEastAsia" w:hAnsiTheme="minorEastAsia"/>
        </w:rPr>
        <w:t xml:space="preserve">5-1. </w:t>
      </w:r>
      <w:r w:rsidR="008758BD">
        <w:rPr>
          <w:rFonts w:asciiTheme="minorEastAsia" w:hAnsiTheme="minorEastAsia" w:hint="eastAsia"/>
        </w:rPr>
        <w:t>令和7年度までの</w:t>
      </w:r>
      <w:r w:rsidRPr="00CA239C">
        <w:rPr>
          <w:rFonts w:asciiTheme="minorEastAsia" w:hAnsiTheme="minorEastAsia" w:hint="eastAsia"/>
        </w:rPr>
        <w:t>アクションプラン</w:t>
      </w:r>
    </w:p>
    <w:sectPr w:rsidR="00353C0B" w:rsidRPr="00CA239C" w:rsidSect="00E3528A">
      <w:footerReference w:type="default" r:id="rId35"/>
      <w:pgSz w:w="11906" w:h="16838"/>
      <w:pgMar w:top="1985" w:right="1701" w:bottom="1701" w:left="1701"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749FD" w14:textId="77777777" w:rsidR="004E5679" w:rsidRDefault="004E5679" w:rsidP="004E5679">
      <w:r>
        <w:separator/>
      </w:r>
    </w:p>
  </w:endnote>
  <w:endnote w:type="continuationSeparator" w:id="0">
    <w:p w14:paraId="1AA0C2B7" w14:textId="77777777" w:rsidR="004E5679" w:rsidRDefault="004E5679" w:rsidP="004E5679">
      <w:r>
        <w:continuationSeparator/>
      </w:r>
    </w:p>
  </w:endnote>
  <w:endnote w:type="continuationNotice" w:id="1">
    <w:p w14:paraId="46BC508A" w14:textId="77777777" w:rsidR="00920B01" w:rsidRDefault="00920B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263186"/>
      <w:docPartObj>
        <w:docPartGallery w:val="Page Numbers (Bottom of Page)"/>
        <w:docPartUnique/>
      </w:docPartObj>
    </w:sdtPr>
    <w:sdtEndPr/>
    <w:sdtContent>
      <w:p w14:paraId="29C77F23" w14:textId="53440369" w:rsidR="009464C8" w:rsidRDefault="009464C8">
        <w:pPr>
          <w:pStyle w:val="a6"/>
          <w:jc w:val="center"/>
        </w:pPr>
        <w:r>
          <w:fldChar w:fldCharType="begin"/>
        </w:r>
        <w:r>
          <w:instrText>PAGE   \* MERGEFORMAT</w:instrText>
        </w:r>
        <w:r>
          <w:fldChar w:fldCharType="separate"/>
        </w:r>
        <w:r w:rsidR="00D40391" w:rsidRPr="00D40391">
          <w:rPr>
            <w:noProof/>
            <w:lang w:val="ja-JP"/>
          </w:rPr>
          <w:t>21</w:t>
        </w:r>
        <w:r>
          <w:fldChar w:fldCharType="end"/>
        </w:r>
      </w:p>
    </w:sdtContent>
  </w:sdt>
  <w:p w14:paraId="333C6625" w14:textId="77777777" w:rsidR="009464C8" w:rsidRDefault="009464C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452A35" w14:textId="77777777" w:rsidR="004E5679" w:rsidRDefault="004E5679" w:rsidP="004E5679">
      <w:r>
        <w:separator/>
      </w:r>
    </w:p>
  </w:footnote>
  <w:footnote w:type="continuationSeparator" w:id="0">
    <w:p w14:paraId="6457269B" w14:textId="77777777" w:rsidR="004E5679" w:rsidRDefault="004E5679" w:rsidP="004E5679">
      <w:r>
        <w:continuationSeparator/>
      </w:r>
    </w:p>
  </w:footnote>
  <w:footnote w:type="continuationNotice" w:id="1">
    <w:p w14:paraId="4E807C5E" w14:textId="77777777" w:rsidR="00920B01" w:rsidRDefault="00920B0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A6DE0"/>
    <w:multiLevelType w:val="hybridMultilevel"/>
    <w:tmpl w:val="E71E17E8"/>
    <w:lvl w:ilvl="0" w:tplc="D182FB22">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845F10"/>
    <w:multiLevelType w:val="hybridMultilevel"/>
    <w:tmpl w:val="54F8286A"/>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 w15:restartNumberingAfterBreak="0">
    <w:nsid w:val="0B7A772F"/>
    <w:multiLevelType w:val="multilevel"/>
    <w:tmpl w:val="1CFEB314"/>
    <w:lvl w:ilvl="0">
      <w:start w:val="1"/>
      <w:numFmt w:val="decimal"/>
      <w:lvlText w:val="%1"/>
      <w:lvlJc w:val="left"/>
      <w:pPr>
        <w:ind w:left="425" w:hanging="425"/>
      </w:pPr>
      <w:rPr>
        <w:rFonts w:hint="eastAsia"/>
      </w:rPr>
    </w:lvl>
    <w:lvl w:ilvl="1">
      <w:start w:val="1"/>
      <w:numFmt w:val="decimal"/>
      <w:lvlText w:val="%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BF26317"/>
    <w:multiLevelType w:val="hybridMultilevel"/>
    <w:tmpl w:val="8FF4EED0"/>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0DC503C7"/>
    <w:multiLevelType w:val="hybridMultilevel"/>
    <w:tmpl w:val="1B70F5F2"/>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FE749CC"/>
    <w:multiLevelType w:val="hybridMultilevel"/>
    <w:tmpl w:val="A58EE722"/>
    <w:lvl w:ilvl="0" w:tplc="8D429AA2">
      <w:start w:val="1"/>
      <w:numFmt w:val="bullet"/>
      <w:lvlText w:val=""/>
      <w:lvlJc w:val="left"/>
      <w:pPr>
        <w:tabs>
          <w:tab w:val="num" w:pos="720"/>
        </w:tabs>
        <w:ind w:left="720" w:hanging="360"/>
      </w:pPr>
      <w:rPr>
        <w:rFonts w:ascii="Wingdings" w:hAnsi="Wingdings" w:hint="default"/>
      </w:rPr>
    </w:lvl>
    <w:lvl w:ilvl="1" w:tplc="CEF8AE00" w:tentative="1">
      <w:start w:val="1"/>
      <w:numFmt w:val="bullet"/>
      <w:lvlText w:val=""/>
      <w:lvlJc w:val="left"/>
      <w:pPr>
        <w:tabs>
          <w:tab w:val="num" w:pos="1440"/>
        </w:tabs>
        <w:ind w:left="1440" w:hanging="360"/>
      </w:pPr>
      <w:rPr>
        <w:rFonts w:ascii="Wingdings" w:hAnsi="Wingdings" w:hint="default"/>
      </w:rPr>
    </w:lvl>
    <w:lvl w:ilvl="2" w:tplc="E3CC8E62" w:tentative="1">
      <w:start w:val="1"/>
      <w:numFmt w:val="bullet"/>
      <w:lvlText w:val=""/>
      <w:lvlJc w:val="left"/>
      <w:pPr>
        <w:tabs>
          <w:tab w:val="num" w:pos="2160"/>
        </w:tabs>
        <w:ind w:left="2160" w:hanging="360"/>
      </w:pPr>
      <w:rPr>
        <w:rFonts w:ascii="Wingdings" w:hAnsi="Wingdings" w:hint="default"/>
      </w:rPr>
    </w:lvl>
    <w:lvl w:ilvl="3" w:tplc="B3E60A00" w:tentative="1">
      <w:start w:val="1"/>
      <w:numFmt w:val="bullet"/>
      <w:lvlText w:val=""/>
      <w:lvlJc w:val="left"/>
      <w:pPr>
        <w:tabs>
          <w:tab w:val="num" w:pos="2880"/>
        </w:tabs>
        <w:ind w:left="2880" w:hanging="360"/>
      </w:pPr>
      <w:rPr>
        <w:rFonts w:ascii="Wingdings" w:hAnsi="Wingdings" w:hint="default"/>
      </w:rPr>
    </w:lvl>
    <w:lvl w:ilvl="4" w:tplc="E06E9A6E" w:tentative="1">
      <w:start w:val="1"/>
      <w:numFmt w:val="bullet"/>
      <w:lvlText w:val=""/>
      <w:lvlJc w:val="left"/>
      <w:pPr>
        <w:tabs>
          <w:tab w:val="num" w:pos="3600"/>
        </w:tabs>
        <w:ind w:left="3600" w:hanging="360"/>
      </w:pPr>
      <w:rPr>
        <w:rFonts w:ascii="Wingdings" w:hAnsi="Wingdings" w:hint="default"/>
      </w:rPr>
    </w:lvl>
    <w:lvl w:ilvl="5" w:tplc="E7E282AE" w:tentative="1">
      <w:start w:val="1"/>
      <w:numFmt w:val="bullet"/>
      <w:lvlText w:val=""/>
      <w:lvlJc w:val="left"/>
      <w:pPr>
        <w:tabs>
          <w:tab w:val="num" w:pos="4320"/>
        </w:tabs>
        <w:ind w:left="4320" w:hanging="360"/>
      </w:pPr>
      <w:rPr>
        <w:rFonts w:ascii="Wingdings" w:hAnsi="Wingdings" w:hint="default"/>
      </w:rPr>
    </w:lvl>
    <w:lvl w:ilvl="6" w:tplc="E6420702" w:tentative="1">
      <w:start w:val="1"/>
      <w:numFmt w:val="bullet"/>
      <w:lvlText w:val=""/>
      <w:lvlJc w:val="left"/>
      <w:pPr>
        <w:tabs>
          <w:tab w:val="num" w:pos="5040"/>
        </w:tabs>
        <w:ind w:left="5040" w:hanging="360"/>
      </w:pPr>
      <w:rPr>
        <w:rFonts w:ascii="Wingdings" w:hAnsi="Wingdings" w:hint="default"/>
      </w:rPr>
    </w:lvl>
    <w:lvl w:ilvl="7" w:tplc="20C0D4E6" w:tentative="1">
      <w:start w:val="1"/>
      <w:numFmt w:val="bullet"/>
      <w:lvlText w:val=""/>
      <w:lvlJc w:val="left"/>
      <w:pPr>
        <w:tabs>
          <w:tab w:val="num" w:pos="5760"/>
        </w:tabs>
        <w:ind w:left="5760" w:hanging="360"/>
      </w:pPr>
      <w:rPr>
        <w:rFonts w:ascii="Wingdings" w:hAnsi="Wingdings" w:hint="default"/>
      </w:rPr>
    </w:lvl>
    <w:lvl w:ilvl="8" w:tplc="FBFA435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C5E34"/>
    <w:multiLevelType w:val="hybridMultilevel"/>
    <w:tmpl w:val="85EC412C"/>
    <w:lvl w:ilvl="0" w:tplc="7EA627C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41814DD"/>
    <w:multiLevelType w:val="hybridMultilevel"/>
    <w:tmpl w:val="241E15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4A71135"/>
    <w:multiLevelType w:val="hybridMultilevel"/>
    <w:tmpl w:val="A74EFE7C"/>
    <w:lvl w:ilvl="0" w:tplc="801AE272">
      <w:start w:val="1"/>
      <w:numFmt w:val="bullet"/>
      <w:lvlText w:val=""/>
      <w:lvlJc w:val="left"/>
      <w:pPr>
        <w:tabs>
          <w:tab w:val="num" w:pos="720"/>
        </w:tabs>
        <w:ind w:left="720" w:hanging="360"/>
      </w:pPr>
      <w:rPr>
        <w:rFonts w:ascii="Wingdings" w:hAnsi="Wingdings" w:hint="default"/>
      </w:rPr>
    </w:lvl>
    <w:lvl w:ilvl="1" w:tplc="C9D0AF78" w:tentative="1">
      <w:start w:val="1"/>
      <w:numFmt w:val="bullet"/>
      <w:lvlText w:val=""/>
      <w:lvlJc w:val="left"/>
      <w:pPr>
        <w:tabs>
          <w:tab w:val="num" w:pos="1440"/>
        </w:tabs>
        <w:ind w:left="1440" w:hanging="360"/>
      </w:pPr>
      <w:rPr>
        <w:rFonts w:ascii="Wingdings" w:hAnsi="Wingdings" w:hint="default"/>
      </w:rPr>
    </w:lvl>
    <w:lvl w:ilvl="2" w:tplc="2656036C" w:tentative="1">
      <w:start w:val="1"/>
      <w:numFmt w:val="bullet"/>
      <w:lvlText w:val=""/>
      <w:lvlJc w:val="left"/>
      <w:pPr>
        <w:tabs>
          <w:tab w:val="num" w:pos="2160"/>
        </w:tabs>
        <w:ind w:left="2160" w:hanging="360"/>
      </w:pPr>
      <w:rPr>
        <w:rFonts w:ascii="Wingdings" w:hAnsi="Wingdings" w:hint="default"/>
      </w:rPr>
    </w:lvl>
    <w:lvl w:ilvl="3" w:tplc="ABA4613C" w:tentative="1">
      <w:start w:val="1"/>
      <w:numFmt w:val="bullet"/>
      <w:lvlText w:val=""/>
      <w:lvlJc w:val="left"/>
      <w:pPr>
        <w:tabs>
          <w:tab w:val="num" w:pos="2880"/>
        </w:tabs>
        <w:ind w:left="2880" w:hanging="360"/>
      </w:pPr>
      <w:rPr>
        <w:rFonts w:ascii="Wingdings" w:hAnsi="Wingdings" w:hint="default"/>
      </w:rPr>
    </w:lvl>
    <w:lvl w:ilvl="4" w:tplc="B3F682D4" w:tentative="1">
      <w:start w:val="1"/>
      <w:numFmt w:val="bullet"/>
      <w:lvlText w:val=""/>
      <w:lvlJc w:val="left"/>
      <w:pPr>
        <w:tabs>
          <w:tab w:val="num" w:pos="3600"/>
        </w:tabs>
        <w:ind w:left="3600" w:hanging="360"/>
      </w:pPr>
      <w:rPr>
        <w:rFonts w:ascii="Wingdings" w:hAnsi="Wingdings" w:hint="default"/>
      </w:rPr>
    </w:lvl>
    <w:lvl w:ilvl="5" w:tplc="60F4D916" w:tentative="1">
      <w:start w:val="1"/>
      <w:numFmt w:val="bullet"/>
      <w:lvlText w:val=""/>
      <w:lvlJc w:val="left"/>
      <w:pPr>
        <w:tabs>
          <w:tab w:val="num" w:pos="4320"/>
        </w:tabs>
        <w:ind w:left="4320" w:hanging="360"/>
      </w:pPr>
      <w:rPr>
        <w:rFonts w:ascii="Wingdings" w:hAnsi="Wingdings" w:hint="default"/>
      </w:rPr>
    </w:lvl>
    <w:lvl w:ilvl="6" w:tplc="9DB6EBA8" w:tentative="1">
      <w:start w:val="1"/>
      <w:numFmt w:val="bullet"/>
      <w:lvlText w:val=""/>
      <w:lvlJc w:val="left"/>
      <w:pPr>
        <w:tabs>
          <w:tab w:val="num" w:pos="5040"/>
        </w:tabs>
        <w:ind w:left="5040" w:hanging="360"/>
      </w:pPr>
      <w:rPr>
        <w:rFonts w:ascii="Wingdings" w:hAnsi="Wingdings" w:hint="default"/>
      </w:rPr>
    </w:lvl>
    <w:lvl w:ilvl="7" w:tplc="4B3A4EB2" w:tentative="1">
      <w:start w:val="1"/>
      <w:numFmt w:val="bullet"/>
      <w:lvlText w:val=""/>
      <w:lvlJc w:val="left"/>
      <w:pPr>
        <w:tabs>
          <w:tab w:val="num" w:pos="5760"/>
        </w:tabs>
        <w:ind w:left="5760" w:hanging="360"/>
      </w:pPr>
      <w:rPr>
        <w:rFonts w:ascii="Wingdings" w:hAnsi="Wingdings" w:hint="default"/>
      </w:rPr>
    </w:lvl>
    <w:lvl w:ilvl="8" w:tplc="76F02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F6528D"/>
    <w:multiLevelType w:val="hybridMultilevel"/>
    <w:tmpl w:val="16C87430"/>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0" w15:restartNumberingAfterBreak="0">
    <w:nsid w:val="1C1A593A"/>
    <w:multiLevelType w:val="hybridMultilevel"/>
    <w:tmpl w:val="26085366"/>
    <w:lvl w:ilvl="0" w:tplc="8A8CADC0">
      <w:start w:val="1"/>
      <w:numFmt w:val="decimalEnclosedCircle"/>
      <w:lvlText w:val="%1"/>
      <w:lvlJc w:val="left"/>
      <w:pPr>
        <w:ind w:left="785" w:hanging="360"/>
      </w:pPr>
      <w:rPr>
        <w:rFonts w:hint="default"/>
      </w:r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1FAD5C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FC21D27"/>
    <w:multiLevelType w:val="hybridMultilevel"/>
    <w:tmpl w:val="875C3E02"/>
    <w:lvl w:ilvl="0" w:tplc="26E81E6C">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3" w15:restartNumberingAfterBreak="0">
    <w:nsid w:val="24785BD6"/>
    <w:multiLevelType w:val="hybridMultilevel"/>
    <w:tmpl w:val="98D84516"/>
    <w:lvl w:ilvl="0" w:tplc="4364D1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65F466E"/>
    <w:multiLevelType w:val="hybridMultilevel"/>
    <w:tmpl w:val="73829C06"/>
    <w:lvl w:ilvl="0" w:tplc="055AB6EA">
      <w:start w:val="1"/>
      <w:numFmt w:val="bullet"/>
      <w:lvlText w:val=""/>
      <w:lvlJc w:val="left"/>
      <w:pPr>
        <w:tabs>
          <w:tab w:val="num" w:pos="720"/>
        </w:tabs>
        <w:ind w:left="720" w:hanging="360"/>
      </w:pPr>
      <w:rPr>
        <w:rFonts w:ascii="Wingdings" w:hAnsi="Wingdings" w:hint="default"/>
      </w:rPr>
    </w:lvl>
    <w:lvl w:ilvl="1" w:tplc="D6D65B8A" w:tentative="1">
      <w:start w:val="1"/>
      <w:numFmt w:val="bullet"/>
      <w:lvlText w:val=""/>
      <w:lvlJc w:val="left"/>
      <w:pPr>
        <w:tabs>
          <w:tab w:val="num" w:pos="1440"/>
        </w:tabs>
        <w:ind w:left="1440" w:hanging="360"/>
      </w:pPr>
      <w:rPr>
        <w:rFonts w:ascii="Wingdings" w:hAnsi="Wingdings" w:hint="default"/>
      </w:rPr>
    </w:lvl>
    <w:lvl w:ilvl="2" w:tplc="59BCDCFC" w:tentative="1">
      <w:start w:val="1"/>
      <w:numFmt w:val="bullet"/>
      <w:lvlText w:val=""/>
      <w:lvlJc w:val="left"/>
      <w:pPr>
        <w:tabs>
          <w:tab w:val="num" w:pos="2160"/>
        </w:tabs>
        <w:ind w:left="2160" w:hanging="360"/>
      </w:pPr>
      <w:rPr>
        <w:rFonts w:ascii="Wingdings" w:hAnsi="Wingdings" w:hint="default"/>
      </w:rPr>
    </w:lvl>
    <w:lvl w:ilvl="3" w:tplc="4260D720" w:tentative="1">
      <w:start w:val="1"/>
      <w:numFmt w:val="bullet"/>
      <w:lvlText w:val=""/>
      <w:lvlJc w:val="left"/>
      <w:pPr>
        <w:tabs>
          <w:tab w:val="num" w:pos="2880"/>
        </w:tabs>
        <w:ind w:left="2880" w:hanging="360"/>
      </w:pPr>
      <w:rPr>
        <w:rFonts w:ascii="Wingdings" w:hAnsi="Wingdings" w:hint="default"/>
      </w:rPr>
    </w:lvl>
    <w:lvl w:ilvl="4" w:tplc="8F286F18" w:tentative="1">
      <w:start w:val="1"/>
      <w:numFmt w:val="bullet"/>
      <w:lvlText w:val=""/>
      <w:lvlJc w:val="left"/>
      <w:pPr>
        <w:tabs>
          <w:tab w:val="num" w:pos="3600"/>
        </w:tabs>
        <w:ind w:left="3600" w:hanging="360"/>
      </w:pPr>
      <w:rPr>
        <w:rFonts w:ascii="Wingdings" w:hAnsi="Wingdings" w:hint="default"/>
      </w:rPr>
    </w:lvl>
    <w:lvl w:ilvl="5" w:tplc="59941358" w:tentative="1">
      <w:start w:val="1"/>
      <w:numFmt w:val="bullet"/>
      <w:lvlText w:val=""/>
      <w:lvlJc w:val="left"/>
      <w:pPr>
        <w:tabs>
          <w:tab w:val="num" w:pos="4320"/>
        </w:tabs>
        <w:ind w:left="4320" w:hanging="360"/>
      </w:pPr>
      <w:rPr>
        <w:rFonts w:ascii="Wingdings" w:hAnsi="Wingdings" w:hint="default"/>
      </w:rPr>
    </w:lvl>
    <w:lvl w:ilvl="6" w:tplc="62164D10" w:tentative="1">
      <w:start w:val="1"/>
      <w:numFmt w:val="bullet"/>
      <w:lvlText w:val=""/>
      <w:lvlJc w:val="left"/>
      <w:pPr>
        <w:tabs>
          <w:tab w:val="num" w:pos="5040"/>
        </w:tabs>
        <w:ind w:left="5040" w:hanging="360"/>
      </w:pPr>
      <w:rPr>
        <w:rFonts w:ascii="Wingdings" w:hAnsi="Wingdings" w:hint="default"/>
      </w:rPr>
    </w:lvl>
    <w:lvl w:ilvl="7" w:tplc="B81CA2A6" w:tentative="1">
      <w:start w:val="1"/>
      <w:numFmt w:val="bullet"/>
      <w:lvlText w:val=""/>
      <w:lvlJc w:val="left"/>
      <w:pPr>
        <w:tabs>
          <w:tab w:val="num" w:pos="5760"/>
        </w:tabs>
        <w:ind w:left="5760" w:hanging="360"/>
      </w:pPr>
      <w:rPr>
        <w:rFonts w:ascii="Wingdings" w:hAnsi="Wingdings" w:hint="default"/>
      </w:rPr>
    </w:lvl>
    <w:lvl w:ilvl="8" w:tplc="5D06404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923DF2"/>
    <w:multiLevelType w:val="hybridMultilevel"/>
    <w:tmpl w:val="66180340"/>
    <w:lvl w:ilvl="0" w:tplc="04090001">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6" w15:restartNumberingAfterBreak="0">
    <w:nsid w:val="2C9A4501"/>
    <w:multiLevelType w:val="hybridMultilevel"/>
    <w:tmpl w:val="DF94C5F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7" w15:restartNumberingAfterBreak="0">
    <w:nsid w:val="312F1BDB"/>
    <w:multiLevelType w:val="hybridMultilevel"/>
    <w:tmpl w:val="978097B2"/>
    <w:lvl w:ilvl="0" w:tplc="04090001">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8" w15:restartNumberingAfterBreak="0">
    <w:nsid w:val="32BC0659"/>
    <w:multiLevelType w:val="hybridMultilevel"/>
    <w:tmpl w:val="8CAAE4D0"/>
    <w:lvl w:ilvl="0" w:tplc="04090001">
      <w:start w:val="1"/>
      <w:numFmt w:val="bullet"/>
      <w:lvlText w:val=""/>
      <w:lvlJc w:val="left"/>
      <w:pPr>
        <w:ind w:left="840" w:hanging="420"/>
      </w:pPr>
      <w:rPr>
        <w:rFonts w:ascii="Wingdings" w:hAnsi="Wingdings" w:hint="default"/>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19" w15:restartNumberingAfterBreak="0">
    <w:nsid w:val="3B380917"/>
    <w:multiLevelType w:val="hybridMultilevel"/>
    <w:tmpl w:val="F438B486"/>
    <w:lvl w:ilvl="0" w:tplc="7312D91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C1F4010"/>
    <w:multiLevelType w:val="hybridMultilevel"/>
    <w:tmpl w:val="E5E66E60"/>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1" w15:restartNumberingAfterBreak="0">
    <w:nsid w:val="3D5361F9"/>
    <w:multiLevelType w:val="hybridMultilevel"/>
    <w:tmpl w:val="AF9A4FF6"/>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2" w15:restartNumberingAfterBreak="0">
    <w:nsid w:val="416F050B"/>
    <w:multiLevelType w:val="hybridMultilevel"/>
    <w:tmpl w:val="4D24CF10"/>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45CE32F5"/>
    <w:multiLevelType w:val="hybridMultilevel"/>
    <w:tmpl w:val="4A4235FE"/>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47D755D8"/>
    <w:multiLevelType w:val="hybridMultilevel"/>
    <w:tmpl w:val="F1BC427E"/>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5" w15:restartNumberingAfterBreak="0">
    <w:nsid w:val="48285B3F"/>
    <w:multiLevelType w:val="hybridMultilevel"/>
    <w:tmpl w:val="910C2444"/>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6" w15:restartNumberingAfterBreak="0">
    <w:nsid w:val="495623F2"/>
    <w:multiLevelType w:val="hybridMultilevel"/>
    <w:tmpl w:val="681EAFF0"/>
    <w:lvl w:ilvl="0" w:tplc="0EDAFF6E">
      <w:start w:val="1"/>
      <w:numFmt w:val="decimal"/>
      <w:lvlText w:val="%1."/>
      <w:lvlJc w:val="left"/>
      <w:pPr>
        <w:tabs>
          <w:tab w:val="num" w:pos="720"/>
        </w:tabs>
        <w:ind w:left="720" w:hanging="360"/>
      </w:pPr>
    </w:lvl>
    <w:lvl w:ilvl="1" w:tplc="B0CE67BC" w:tentative="1">
      <w:start w:val="1"/>
      <w:numFmt w:val="decimal"/>
      <w:lvlText w:val="%2."/>
      <w:lvlJc w:val="left"/>
      <w:pPr>
        <w:tabs>
          <w:tab w:val="num" w:pos="1440"/>
        </w:tabs>
        <w:ind w:left="1440" w:hanging="360"/>
      </w:pPr>
    </w:lvl>
    <w:lvl w:ilvl="2" w:tplc="25D83A3A" w:tentative="1">
      <w:start w:val="1"/>
      <w:numFmt w:val="decimal"/>
      <w:lvlText w:val="%3."/>
      <w:lvlJc w:val="left"/>
      <w:pPr>
        <w:tabs>
          <w:tab w:val="num" w:pos="2160"/>
        </w:tabs>
        <w:ind w:left="2160" w:hanging="360"/>
      </w:pPr>
    </w:lvl>
    <w:lvl w:ilvl="3" w:tplc="4A84F8F2" w:tentative="1">
      <w:start w:val="1"/>
      <w:numFmt w:val="decimal"/>
      <w:lvlText w:val="%4."/>
      <w:lvlJc w:val="left"/>
      <w:pPr>
        <w:tabs>
          <w:tab w:val="num" w:pos="2880"/>
        </w:tabs>
        <w:ind w:left="2880" w:hanging="360"/>
      </w:pPr>
    </w:lvl>
    <w:lvl w:ilvl="4" w:tplc="FAB23A02" w:tentative="1">
      <w:start w:val="1"/>
      <w:numFmt w:val="decimal"/>
      <w:lvlText w:val="%5."/>
      <w:lvlJc w:val="left"/>
      <w:pPr>
        <w:tabs>
          <w:tab w:val="num" w:pos="3600"/>
        </w:tabs>
        <w:ind w:left="3600" w:hanging="360"/>
      </w:pPr>
    </w:lvl>
    <w:lvl w:ilvl="5" w:tplc="EB7E01FE" w:tentative="1">
      <w:start w:val="1"/>
      <w:numFmt w:val="decimal"/>
      <w:lvlText w:val="%6."/>
      <w:lvlJc w:val="left"/>
      <w:pPr>
        <w:tabs>
          <w:tab w:val="num" w:pos="4320"/>
        </w:tabs>
        <w:ind w:left="4320" w:hanging="360"/>
      </w:pPr>
    </w:lvl>
    <w:lvl w:ilvl="6" w:tplc="CB0E5E86" w:tentative="1">
      <w:start w:val="1"/>
      <w:numFmt w:val="decimal"/>
      <w:lvlText w:val="%7."/>
      <w:lvlJc w:val="left"/>
      <w:pPr>
        <w:tabs>
          <w:tab w:val="num" w:pos="5040"/>
        </w:tabs>
        <w:ind w:left="5040" w:hanging="360"/>
      </w:pPr>
    </w:lvl>
    <w:lvl w:ilvl="7" w:tplc="95403F16" w:tentative="1">
      <w:start w:val="1"/>
      <w:numFmt w:val="decimal"/>
      <w:lvlText w:val="%8."/>
      <w:lvlJc w:val="left"/>
      <w:pPr>
        <w:tabs>
          <w:tab w:val="num" w:pos="5760"/>
        </w:tabs>
        <w:ind w:left="5760" w:hanging="360"/>
      </w:pPr>
    </w:lvl>
    <w:lvl w:ilvl="8" w:tplc="8992310A" w:tentative="1">
      <w:start w:val="1"/>
      <w:numFmt w:val="decimal"/>
      <w:lvlText w:val="%9."/>
      <w:lvlJc w:val="left"/>
      <w:pPr>
        <w:tabs>
          <w:tab w:val="num" w:pos="6480"/>
        </w:tabs>
        <w:ind w:left="6480" w:hanging="360"/>
      </w:pPr>
    </w:lvl>
  </w:abstractNum>
  <w:abstractNum w:abstractNumId="27" w15:restartNumberingAfterBreak="0">
    <w:nsid w:val="499C2FAC"/>
    <w:multiLevelType w:val="hybridMultilevel"/>
    <w:tmpl w:val="E3E670E6"/>
    <w:lvl w:ilvl="0" w:tplc="F7647638">
      <w:start w:val="1"/>
      <w:numFmt w:val="decimalEnclosedCircle"/>
      <w:lvlText w:val="%1"/>
      <w:lvlJc w:val="left"/>
      <w:pPr>
        <w:ind w:left="785" w:hanging="3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499C3C53"/>
    <w:multiLevelType w:val="hybridMultilevel"/>
    <w:tmpl w:val="EEC0C2B0"/>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29" w15:restartNumberingAfterBreak="0">
    <w:nsid w:val="4AFA0F3E"/>
    <w:multiLevelType w:val="hybridMultilevel"/>
    <w:tmpl w:val="CB3C510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4DB31E5C"/>
    <w:multiLevelType w:val="hybridMultilevel"/>
    <w:tmpl w:val="161481B8"/>
    <w:lvl w:ilvl="0" w:tplc="04090001">
      <w:start w:val="1"/>
      <w:numFmt w:val="bullet"/>
      <w:lvlText w:val=""/>
      <w:lvlJc w:val="left"/>
      <w:pPr>
        <w:ind w:left="780" w:hanging="420"/>
      </w:pPr>
      <w:rPr>
        <w:rFonts w:ascii="Wingdings" w:hAnsi="Wingdings" w:hint="default"/>
      </w:rPr>
    </w:lvl>
    <w:lvl w:ilvl="1" w:tplc="0409000B">
      <w:start w:val="1"/>
      <w:numFmt w:val="bullet"/>
      <w:lvlText w:val=""/>
      <w:lvlJc w:val="left"/>
      <w:pPr>
        <w:ind w:left="1200" w:hanging="420"/>
      </w:pPr>
      <w:rPr>
        <w:rFonts w:ascii="Wingdings" w:hAnsi="Wingdings" w:hint="default"/>
      </w:rPr>
    </w:lvl>
    <w:lvl w:ilvl="2" w:tplc="04090009">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1" w15:restartNumberingAfterBreak="0">
    <w:nsid w:val="512F4C08"/>
    <w:multiLevelType w:val="hybridMultilevel"/>
    <w:tmpl w:val="0696E374"/>
    <w:lvl w:ilvl="0" w:tplc="04090001">
      <w:start w:val="1"/>
      <w:numFmt w:val="bullet"/>
      <w:lvlText w:val=""/>
      <w:lvlJc w:val="left"/>
      <w:pPr>
        <w:ind w:left="780" w:hanging="420"/>
      </w:pPr>
      <w:rPr>
        <w:rFonts w:ascii="Wingdings" w:hAnsi="Wingdings" w:hint="default"/>
      </w:rPr>
    </w:lvl>
    <w:lvl w:ilvl="1" w:tplc="FFFFFFFF">
      <w:start w:val="1"/>
      <w:numFmt w:val="bullet"/>
      <w:lvlText w:val=""/>
      <w:lvlJc w:val="left"/>
      <w:pPr>
        <w:ind w:left="1200" w:hanging="420"/>
      </w:pPr>
      <w:rPr>
        <w:rFonts w:ascii="Wingdings" w:hAnsi="Wingdings" w:hint="default"/>
      </w:rPr>
    </w:lvl>
    <w:lvl w:ilvl="2" w:tplc="04090009">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32" w15:restartNumberingAfterBreak="0">
    <w:nsid w:val="52B82EC9"/>
    <w:multiLevelType w:val="hybridMultilevel"/>
    <w:tmpl w:val="081445E4"/>
    <w:lvl w:ilvl="0" w:tplc="9B36F880">
      <w:start w:val="1"/>
      <w:numFmt w:val="bullet"/>
      <w:lvlText w:val=""/>
      <w:lvlJc w:val="left"/>
      <w:pPr>
        <w:tabs>
          <w:tab w:val="num" w:pos="720"/>
        </w:tabs>
        <w:ind w:left="720" w:hanging="360"/>
      </w:pPr>
      <w:rPr>
        <w:rFonts w:ascii="Wingdings" w:hAnsi="Wingdings" w:hint="default"/>
      </w:rPr>
    </w:lvl>
    <w:lvl w:ilvl="1" w:tplc="DD8E3510" w:tentative="1">
      <w:start w:val="1"/>
      <w:numFmt w:val="bullet"/>
      <w:lvlText w:val=""/>
      <w:lvlJc w:val="left"/>
      <w:pPr>
        <w:tabs>
          <w:tab w:val="num" w:pos="1440"/>
        </w:tabs>
        <w:ind w:left="1440" w:hanging="360"/>
      </w:pPr>
      <w:rPr>
        <w:rFonts w:ascii="Wingdings" w:hAnsi="Wingdings" w:hint="default"/>
      </w:rPr>
    </w:lvl>
    <w:lvl w:ilvl="2" w:tplc="356A6D96" w:tentative="1">
      <w:start w:val="1"/>
      <w:numFmt w:val="bullet"/>
      <w:lvlText w:val=""/>
      <w:lvlJc w:val="left"/>
      <w:pPr>
        <w:tabs>
          <w:tab w:val="num" w:pos="2160"/>
        </w:tabs>
        <w:ind w:left="2160" w:hanging="360"/>
      </w:pPr>
      <w:rPr>
        <w:rFonts w:ascii="Wingdings" w:hAnsi="Wingdings" w:hint="default"/>
      </w:rPr>
    </w:lvl>
    <w:lvl w:ilvl="3" w:tplc="9D1823BA" w:tentative="1">
      <w:start w:val="1"/>
      <w:numFmt w:val="bullet"/>
      <w:lvlText w:val=""/>
      <w:lvlJc w:val="left"/>
      <w:pPr>
        <w:tabs>
          <w:tab w:val="num" w:pos="2880"/>
        </w:tabs>
        <w:ind w:left="2880" w:hanging="360"/>
      </w:pPr>
      <w:rPr>
        <w:rFonts w:ascii="Wingdings" w:hAnsi="Wingdings" w:hint="default"/>
      </w:rPr>
    </w:lvl>
    <w:lvl w:ilvl="4" w:tplc="DD56EFAE" w:tentative="1">
      <w:start w:val="1"/>
      <w:numFmt w:val="bullet"/>
      <w:lvlText w:val=""/>
      <w:lvlJc w:val="left"/>
      <w:pPr>
        <w:tabs>
          <w:tab w:val="num" w:pos="3600"/>
        </w:tabs>
        <w:ind w:left="3600" w:hanging="360"/>
      </w:pPr>
      <w:rPr>
        <w:rFonts w:ascii="Wingdings" w:hAnsi="Wingdings" w:hint="default"/>
      </w:rPr>
    </w:lvl>
    <w:lvl w:ilvl="5" w:tplc="8696C76A" w:tentative="1">
      <w:start w:val="1"/>
      <w:numFmt w:val="bullet"/>
      <w:lvlText w:val=""/>
      <w:lvlJc w:val="left"/>
      <w:pPr>
        <w:tabs>
          <w:tab w:val="num" w:pos="4320"/>
        </w:tabs>
        <w:ind w:left="4320" w:hanging="360"/>
      </w:pPr>
      <w:rPr>
        <w:rFonts w:ascii="Wingdings" w:hAnsi="Wingdings" w:hint="default"/>
      </w:rPr>
    </w:lvl>
    <w:lvl w:ilvl="6" w:tplc="D9CE7216" w:tentative="1">
      <w:start w:val="1"/>
      <w:numFmt w:val="bullet"/>
      <w:lvlText w:val=""/>
      <w:lvlJc w:val="left"/>
      <w:pPr>
        <w:tabs>
          <w:tab w:val="num" w:pos="5040"/>
        </w:tabs>
        <w:ind w:left="5040" w:hanging="360"/>
      </w:pPr>
      <w:rPr>
        <w:rFonts w:ascii="Wingdings" w:hAnsi="Wingdings" w:hint="default"/>
      </w:rPr>
    </w:lvl>
    <w:lvl w:ilvl="7" w:tplc="3FDC6238" w:tentative="1">
      <w:start w:val="1"/>
      <w:numFmt w:val="bullet"/>
      <w:lvlText w:val=""/>
      <w:lvlJc w:val="left"/>
      <w:pPr>
        <w:tabs>
          <w:tab w:val="num" w:pos="5760"/>
        </w:tabs>
        <w:ind w:left="5760" w:hanging="360"/>
      </w:pPr>
      <w:rPr>
        <w:rFonts w:ascii="Wingdings" w:hAnsi="Wingdings" w:hint="default"/>
      </w:rPr>
    </w:lvl>
    <w:lvl w:ilvl="8" w:tplc="543E519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1D2151"/>
    <w:multiLevelType w:val="hybridMultilevel"/>
    <w:tmpl w:val="B0C4F81E"/>
    <w:lvl w:ilvl="0" w:tplc="04090011">
      <w:start w:val="1"/>
      <w:numFmt w:val="decimalEnclosedCircle"/>
      <w:lvlText w:val="%1"/>
      <w:lvlJc w:val="left"/>
      <w:pPr>
        <w:ind w:left="845" w:hanging="420"/>
      </w:pPr>
    </w:lvl>
    <w:lvl w:ilvl="1" w:tplc="04090017">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4" w15:restartNumberingAfterBreak="0">
    <w:nsid w:val="586F5C1E"/>
    <w:multiLevelType w:val="hybridMultilevel"/>
    <w:tmpl w:val="5F3848F0"/>
    <w:lvl w:ilvl="0" w:tplc="04090001">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35" w15:restartNumberingAfterBreak="0">
    <w:nsid w:val="5BF46D88"/>
    <w:multiLevelType w:val="hybridMultilevel"/>
    <w:tmpl w:val="9D14A534"/>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15:restartNumberingAfterBreak="0">
    <w:nsid w:val="5CA57852"/>
    <w:multiLevelType w:val="multilevel"/>
    <w:tmpl w:val="F96A04A6"/>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62A40B4D"/>
    <w:multiLevelType w:val="hybridMultilevel"/>
    <w:tmpl w:val="62C453A4"/>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38" w15:restartNumberingAfterBreak="0">
    <w:nsid w:val="63377156"/>
    <w:multiLevelType w:val="hybridMultilevel"/>
    <w:tmpl w:val="18E8D2FA"/>
    <w:lvl w:ilvl="0" w:tplc="740432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7631DA4"/>
    <w:multiLevelType w:val="hybridMultilevel"/>
    <w:tmpl w:val="985202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EAB6FA5"/>
    <w:multiLevelType w:val="hybridMultilevel"/>
    <w:tmpl w:val="EDBA89CE"/>
    <w:lvl w:ilvl="0" w:tplc="B1BAB54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11457A0"/>
    <w:multiLevelType w:val="hybridMultilevel"/>
    <w:tmpl w:val="B902035E"/>
    <w:lvl w:ilvl="0" w:tplc="04090009">
      <w:start w:val="1"/>
      <w:numFmt w:val="bullet"/>
      <w:lvlText w:val=""/>
      <w:lvlJc w:val="left"/>
      <w:pPr>
        <w:ind w:left="780" w:hanging="420"/>
      </w:pPr>
      <w:rPr>
        <w:rFonts w:ascii="Wingdings" w:hAnsi="Wingdings" w:hint="default"/>
      </w:rPr>
    </w:lvl>
    <w:lvl w:ilvl="1" w:tplc="FFFFFFFF" w:tentative="1">
      <w:start w:val="1"/>
      <w:numFmt w:val="bullet"/>
      <w:lvlText w:val=""/>
      <w:lvlJc w:val="left"/>
      <w:pPr>
        <w:ind w:left="1200" w:hanging="420"/>
      </w:pPr>
      <w:rPr>
        <w:rFonts w:ascii="Wingdings" w:hAnsi="Wingdings" w:hint="default"/>
      </w:rPr>
    </w:lvl>
    <w:lvl w:ilvl="2" w:tplc="FFFFFFFF" w:tentative="1">
      <w:start w:val="1"/>
      <w:numFmt w:val="bullet"/>
      <w:lvlText w:val=""/>
      <w:lvlJc w:val="left"/>
      <w:pPr>
        <w:ind w:left="1620" w:hanging="420"/>
      </w:pPr>
      <w:rPr>
        <w:rFonts w:ascii="Wingdings" w:hAnsi="Wingdings" w:hint="default"/>
      </w:rPr>
    </w:lvl>
    <w:lvl w:ilvl="3" w:tplc="FFFFFFFF" w:tentative="1">
      <w:start w:val="1"/>
      <w:numFmt w:val="bullet"/>
      <w:lvlText w:val=""/>
      <w:lvlJc w:val="left"/>
      <w:pPr>
        <w:ind w:left="2040" w:hanging="420"/>
      </w:pPr>
      <w:rPr>
        <w:rFonts w:ascii="Wingdings" w:hAnsi="Wingdings" w:hint="default"/>
      </w:rPr>
    </w:lvl>
    <w:lvl w:ilvl="4" w:tplc="FFFFFFFF" w:tentative="1">
      <w:start w:val="1"/>
      <w:numFmt w:val="bullet"/>
      <w:lvlText w:val=""/>
      <w:lvlJc w:val="left"/>
      <w:pPr>
        <w:ind w:left="2460" w:hanging="420"/>
      </w:pPr>
      <w:rPr>
        <w:rFonts w:ascii="Wingdings" w:hAnsi="Wingdings" w:hint="default"/>
      </w:rPr>
    </w:lvl>
    <w:lvl w:ilvl="5" w:tplc="FFFFFFFF" w:tentative="1">
      <w:start w:val="1"/>
      <w:numFmt w:val="bullet"/>
      <w:lvlText w:val=""/>
      <w:lvlJc w:val="left"/>
      <w:pPr>
        <w:ind w:left="2880" w:hanging="420"/>
      </w:pPr>
      <w:rPr>
        <w:rFonts w:ascii="Wingdings" w:hAnsi="Wingdings" w:hint="default"/>
      </w:rPr>
    </w:lvl>
    <w:lvl w:ilvl="6" w:tplc="FFFFFFFF" w:tentative="1">
      <w:start w:val="1"/>
      <w:numFmt w:val="bullet"/>
      <w:lvlText w:val=""/>
      <w:lvlJc w:val="left"/>
      <w:pPr>
        <w:ind w:left="3300" w:hanging="420"/>
      </w:pPr>
      <w:rPr>
        <w:rFonts w:ascii="Wingdings" w:hAnsi="Wingdings" w:hint="default"/>
      </w:rPr>
    </w:lvl>
    <w:lvl w:ilvl="7" w:tplc="FFFFFFFF" w:tentative="1">
      <w:start w:val="1"/>
      <w:numFmt w:val="bullet"/>
      <w:lvlText w:val=""/>
      <w:lvlJc w:val="left"/>
      <w:pPr>
        <w:ind w:left="3720" w:hanging="420"/>
      </w:pPr>
      <w:rPr>
        <w:rFonts w:ascii="Wingdings" w:hAnsi="Wingdings" w:hint="default"/>
      </w:rPr>
    </w:lvl>
    <w:lvl w:ilvl="8" w:tplc="FFFFFFFF" w:tentative="1">
      <w:start w:val="1"/>
      <w:numFmt w:val="bullet"/>
      <w:lvlText w:val=""/>
      <w:lvlJc w:val="left"/>
      <w:pPr>
        <w:ind w:left="4140" w:hanging="420"/>
      </w:pPr>
      <w:rPr>
        <w:rFonts w:ascii="Wingdings" w:hAnsi="Wingdings" w:hint="default"/>
      </w:rPr>
    </w:lvl>
  </w:abstractNum>
  <w:abstractNum w:abstractNumId="42" w15:restartNumberingAfterBreak="0">
    <w:nsid w:val="7369623E"/>
    <w:multiLevelType w:val="hybridMultilevel"/>
    <w:tmpl w:val="507AA6F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517404E"/>
    <w:multiLevelType w:val="hybridMultilevel"/>
    <w:tmpl w:val="4EF441F6"/>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85652DD"/>
    <w:multiLevelType w:val="hybridMultilevel"/>
    <w:tmpl w:val="3D06A3D2"/>
    <w:lvl w:ilvl="0" w:tplc="FFFFFFFF">
      <w:start w:val="1"/>
      <w:numFmt w:val="bullet"/>
      <w:lvlText w:val=""/>
      <w:lvlJc w:val="left"/>
      <w:pPr>
        <w:ind w:left="840" w:hanging="420"/>
      </w:pPr>
      <w:rPr>
        <w:rFonts w:ascii="Wingdings" w:hAnsi="Wingdings" w:hint="default"/>
      </w:rPr>
    </w:lvl>
    <w:lvl w:ilvl="1" w:tplc="FFFFFFFF">
      <w:start w:val="1"/>
      <w:numFmt w:val="bullet"/>
      <w:lvlText w:val=""/>
      <w:lvlJc w:val="left"/>
      <w:pPr>
        <w:ind w:left="1260" w:hanging="420"/>
      </w:pPr>
      <w:rPr>
        <w:rFonts w:ascii="Wingdings" w:hAnsi="Wingdings" w:hint="default"/>
      </w:rPr>
    </w:lvl>
    <w:lvl w:ilvl="2" w:tplc="04090009">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45" w15:restartNumberingAfterBreak="0">
    <w:nsid w:val="7ACD4B93"/>
    <w:multiLevelType w:val="hybridMultilevel"/>
    <w:tmpl w:val="1550F7C6"/>
    <w:lvl w:ilvl="0" w:tplc="6740729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0F3D59"/>
    <w:multiLevelType w:val="hybridMultilevel"/>
    <w:tmpl w:val="9A10069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B9A16C6"/>
    <w:multiLevelType w:val="hybridMultilevel"/>
    <w:tmpl w:val="A30CB2CA"/>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8" w15:restartNumberingAfterBreak="0">
    <w:nsid w:val="7C9A0587"/>
    <w:multiLevelType w:val="hybridMultilevel"/>
    <w:tmpl w:val="87843F56"/>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9" w15:restartNumberingAfterBreak="0">
    <w:nsid w:val="7DA27B45"/>
    <w:multiLevelType w:val="hybridMultilevel"/>
    <w:tmpl w:val="0A5E0B88"/>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0" w15:restartNumberingAfterBreak="0">
    <w:nsid w:val="7DAA4502"/>
    <w:multiLevelType w:val="hybridMultilevel"/>
    <w:tmpl w:val="16C874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6"/>
  </w:num>
  <w:num w:numId="3">
    <w:abstractNumId w:val="10"/>
  </w:num>
  <w:num w:numId="4">
    <w:abstractNumId w:val="27"/>
  </w:num>
  <w:num w:numId="5">
    <w:abstractNumId w:val="12"/>
  </w:num>
  <w:num w:numId="6">
    <w:abstractNumId w:val="19"/>
  </w:num>
  <w:num w:numId="7">
    <w:abstractNumId w:val="42"/>
  </w:num>
  <w:num w:numId="8">
    <w:abstractNumId w:val="41"/>
  </w:num>
  <w:num w:numId="9">
    <w:abstractNumId w:val="40"/>
  </w:num>
  <w:num w:numId="10">
    <w:abstractNumId w:val="22"/>
  </w:num>
  <w:num w:numId="11">
    <w:abstractNumId w:val="16"/>
  </w:num>
  <w:num w:numId="12">
    <w:abstractNumId w:val="29"/>
  </w:num>
  <w:num w:numId="13">
    <w:abstractNumId w:val="43"/>
  </w:num>
  <w:num w:numId="14">
    <w:abstractNumId w:val="23"/>
  </w:num>
  <w:num w:numId="15">
    <w:abstractNumId w:val="31"/>
  </w:num>
  <w:num w:numId="16">
    <w:abstractNumId w:val="34"/>
  </w:num>
  <w:num w:numId="17">
    <w:abstractNumId w:val="25"/>
  </w:num>
  <w:num w:numId="18">
    <w:abstractNumId w:val="18"/>
  </w:num>
  <w:num w:numId="19">
    <w:abstractNumId w:val="17"/>
  </w:num>
  <w:num w:numId="20">
    <w:abstractNumId w:val="3"/>
  </w:num>
  <w:num w:numId="21">
    <w:abstractNumId w:val="30"/>
  </w:num>
  <w:num w:numId="22">
    <w:abstractNumId w:val="48"/>
  </w:num>
  <w:num w:numId="23">
    <w:abstractNumId w:val="26"/>
  </w:num>
  <w:num w:numId="24">
    <w:abstractNumId w:val="14"/>
  </w:num>
  <w:num w:numId="25">
    <w:abstractNumId w:val="32"/>
  </w:num>
  <w:num w:numId="26">
    <w:abstractNumId w:val="5"/>
  </w:num>
  <w:num w:numId="27">
    <w:abstractNumId w:val="8"/>
  </w:num>
  <w:num w:numId="28">
    <w:abstractNumId w:val="38"/>
  </w:num>
  <w:num w:numId="29">
    <w:abstractNumId w:val="49"/>
  </w:num>
  <w:num w:numId="30">
    <w:abstractNumId w:val="7"/>
  </w:num>
  <w:num w:numId="31">
    <w:abstractNumId w:val="45"/>
  </w:num>
  <w:num w:numId="32">
    <w:abstractNumId w:val="35"/>
  </w:num>
  <w:num w:numId="33">
    <w:abstractNumId w:val="4"/>
  </w:num>
  <w:num w:numId="34">
    <w:abstractNumId w:val="13"/>
  </w:num>
  <w:num w:numId="35">
    <w:abstractNumId w:val="47"/>
  </w:num>
  <w:num w:numId="36">
    <w:abstractNumId w:val="0"/>
  </w:num>
  <w:num w:numId="37">
    <w:abstractNumId w:val="15"/>
  </w:num>
  <w:num w:numId="38">
    <w:abstractNumId w:val="28"/>
  </w:num>
  <w:num w:numId="39">
    <w:abstractNumId w:val="9"/>
  </w:num>
  <w:num w:numId="40">
    <w:abstractNumId w:val="33"/>
  </w:num>
  <w:num w:numId="41">
    <w:abstractNumId w:val="46"/>
  </w:num>
  <w:num w:numId="42">
    <w:abstractNumId w:val="1"/>
  </w:num>
  <w:num w:numId="43">
    <w:abstractNumId w:val="20"/>
  </w:num>
  <w:num w:numId="44">
    <w:abstractNumId w:val="2"/>
  </w:num>
  <w:num w:numId="45">
    <w:abstractNumId w:val="50"/>
  </w:num>
  <w:num w:numId="46">
    <w:abstractNumId w:val="6"/>
  </w:num>
  <w:num w:numId="47">
    <w:abstractNumId w:val="21"/>
  </w:num>
  <w:num w:numId="48">
    <w:abstractNumId w:val="37"/>
  </w:num>
  <w:num w:numId="49">
    <w:abstractNumId w:val="24"/>
  </w:num>
  <w:num w:numId="50">
    <w:abstractNumId w:val="44"/>
  </w:num>
  <w:num w:numId="51">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697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679"/>
    <w:rsid w:val="0000093D"/>
    <w:rsid w:val="00001776"/>
    <w:rsid w:val="00002A12"/>
    <w:rsid w:val="00011891"/>
    <w:rsid w:val="00011B19"/>
    <w:rsid w:val="00011F62"/>
    <w:rsid w:val="00012672"/>
    <w:rsid w:val="00015391"/>
    <w:rsid w:val="000201CF"/>
    <w:rsid w:val="00021DD3"/>
    <w:rsid w:val="000228A8"/>
    <w:rsid w:val="00023669"/>
    <w:rsid w:val="00023D78"/>
    <w:rsid w:val="00026D59"/>
    <w:rsid w:val="00027866"/>
    <w:rsid w:val="0003096A"/>
    <w:rsid w:val="0003225D"/>
    <w:rsid w:val="000338A4"/>
    <w:rsid w:val="00034047"/>
    <w:rsid w:val="00034D87"/>
    <w:rsid w:val="00035794"/>
    <w:rsid w:val="00040194"/>
    <w:rsid w:val="000406A1"/>
    <w:rsid w:val="000407C9"/>
    <w:rsid w:val="000421CB"/>
    <w:rsid w:val="00042BCD"/>
    <w:rsid w:val="00046D9B"/>
    <w:rsid w:val="00051F98"/>
    <w:rsid w:val="00055331"/>
    <w:rsid w:val="0005770B"/>
    <w:rsid w:val="000577C8"/>
    <w:rsid w:val="00065D0C"/>
    <w:rsid w:val="0006610C"/>
    <w:rsid w:val="00066E96"/>
    <w:rsid w:val="00070DE8"/>
    <w:rsid w:val="00072464"/>
    <w:rsid w:val="00075B86"/>
    <w:rsid w:val="00076957"/>
    <w:rsid w:val="00077472"/>
    <w:rsid w:val="000779FE"/>
    <w:rsid w:val="00080BDE"/>
    <w:rsid w:val="0008171B"/>
    <w:rsid w:val="00081A62"/>
    <w:rsid w:val="00087EFC"/>
    <w:rsid w:val="00091473"/>
    <w:rsid w:val="00093647"/>
    <w:rsid w:val="00094159"/>
    <w:rsid w:val="000959D2"/>
    <w:rsid w:val="000A10EB"/>
    <w:rsid w:val="000A3A4E"/>
    <w:rsid w:val="000A42FC"/>
    <w:rsid w:val="000A67C6"/>
    <w:rsid w:val="000B20F4"/>
    <w:rsid w:val="000B2433"/>
    <w:rsid w:val="000B35B4"/>
    <w:rsid w:val="000B7618"/>
    <w:rsid w:val="000C0176"/>
    <w:rsid w:val="000C396B"/>
    <w:rsid w:val="000C400B"/>
    <w:rsid w:val="000C4CE1"/>
    <w:rsid w:val="000C574A"/>
    <w:rsid w:val="000D2102"/>
    <w:rsid w:val="000D301F"/>
    <w:rsid w:val="000D5299"/>
    <w:rsid w:val="000E0340"/>
    <w:rsid w:val="000E0CE1"/>
    <w:rsid w:val="000E2B80"/>
    <w:rsid w:val="000E3BC4"/>
    <w:rsid w:val="000E6CAA"/>
    <w:rsid w:val="000E71A6"/>
    <w:rsid w:val="000E754A"/>
    <w:rsid w:val="000F2863"/>
    <w:rsid w:val="000F6990"/>
    <w:rsid w:val="001020BB"/>
    <w:rsid w:val="001035C6"/>
    <w:rsid w:val="00106592"/>
    <w:rsid w:val="00106C76"/>
    <w:rsid w:val="00107CDB"/>
    <w:rsid w:val="001162D4"/>
    <w:rsid w:val="001207E7"/>
    <w:rsid w:val="0012170D"/>
    <w:rsid w:val="00122C07"/>
    <w:rsid w:val="00123033"/>
    <w:rsid w:val="00123543"/>
    <w:rsid w:val="00125295"/>
    <w:rsid w:val="00125B7F"/>
    <w:rsid w:val="001366E5"/>
    <w:rsid w:val="00136AEF"/>
    <w:rsid w:val="00136FA8"/>
    <w:rsid w:val="0014135B"/>
    <w:rsid w:val="001457A8"/>
    <w:rsid w:val="001469C2"/>
    <w:rsid w:val="00147315"/>
    <w:rsid w:val="00152955"/>
    <w:rsid w:val="001548A5"/>
    <w:rsid w:val="0015688C"/>
    <w:rsid w:val="00157E06"/>
    <w:rsid w:val="00160978"/>
    <w:rsid w:val="001619DD"/>
    <w:rsid w:val="001621C5"/>
    <w:rsid w:val="001629E2"/>
    <w:rsid w:val="00165246"/>
    <w:rsid w:val="00167C5A"/>
    <w:rsid w:val="001710B5"/>
    <w:rsid w:val="00173985"/>
    <w:rsid w:val="00177B2A"/>
    <w:rsid w:val="0018188A"/>
    <w:rsid w:val="00183DAF"/>
    <w:rsid w:val="001857AE"/>
    <w:rsid w:val="001868DF"/>
    <w:rsid w:val="00191991"/>
    <w:rsid w:val="00191B10"/>
    <w:rsid w:val="00193C0D"/>
    <w:rsid w:val="001941FB"/>
    <w:rsid w:val="00197D2B"/>
    <w:rsid w:val="001A0D98"/>
    <w:rsid w:val="001A2AB2"/>
    <w:rsid w:val="001A3DAF"/>
    <w:rsid w:val="001A734F"/>
    <w:rsid w:val="001A7F8A"/>
    <w:rsid w:val="001B5DE1"/>
    <w:rsid w:val="001C2541"/>
    <w:rsid w:val="001C2D31"/>
    <w:rsid w:val="001C3634"/>
    <w:rsid w:val="001C4905"/>
    <w:rsid w:val="001C7A63"/>
    <w:rsid w:val="001D3155"/>
    <w:rsid w:val="001D4444"/>
    <w:rsid w:val="001E0E96"/>
    <w:rsid w:val="001E3390"/>
    <w:rsid w:val="001F14B2"/>
    <w:rsid w:val="001F3E51"/>
    <w:rsid w:val="001F6040"/>
    <w:rsid w:val="00203DC0"/>
    <w:rsid w:val="00204C88"/>
    <w:rsid w:val="0020535A"/>
    <w:rsid w:val="002059F0"/>
    <w:rsid w:val="00205EBC"/>
    <w:rsid w:val="00206D18"/>
    <w:rsid w:val="0020725D"/>
    <w:rsid w:val="00211AE2"/>
    <w:rsid w:val="002122AB"/>
    <w:rsid w:val="00214C3D"/>
    <w:rsid w:val="00216900"/>
    <w:rsid w:val="00216BA9"/>
    <w:rsid w:val="0021778D"/>
    <w:rsid w:val="0022207B"/>
    <w:rsid w:val="00223857"/>
    <w:rsid w:val="00224343"/>
    <w:rsid w:val="0022499A"/>
    <w:rsid w:val="002259DD"/>
    <w:rsid w:val="00225C76"/>
    <w:rsid w:val="00225F0A"/>
    <w:rsid w:val="002318CA"/>
    <w:rsid w:val="0023214F"/>
    <w:rsid w:val="00233180"/>
    <w:rsid w:val="002343EB"/>
    <w:rsid w:val="00234CBF"/>
    <w:rsid w:val="00234DA0"/>
    <w:rsid w:val="0023605F"/>
    <w:rsid w:val="002409BC"/>
    <w:rsid w:val="00241F23"/>
    <w:rsid w:val="00243860"/>
    <w:rsid w:val="00243B0B"/>
    <w:rsid w:val="00244ABD"/>
    <w:rsid w:val="002521D4"/>
    <w:rsid w:val="00254930"/>
    <w:rsid w:val="00254940"/>
    <w:rsid w:val="002560F7"/>
    <w:rsid w:val="00261D43"/>
    <w:rsid w:val="002638C5"/>
    <w:rsid w:val="00266CF8"/>
    <w:rsid w:val="002713C2"/>
    <w:rsid w:val="00271767"/>
    <w:rsid w:val="00273996"/>
    <w:rsid w:val="00276A1A"/>
    <w:rsid w:val="002817F5"/>
    <w:rsid w:val="002854B0"/>
    <w:rsid w:val="002870BA"/>
    <w:rsid w:val="00290E17"/>
    <w:rsid w:val="00291646"/>
    <w:rsid w:val="00291708"/>
    <w:rsid w:val="00292C10"/>
    <w:rsid w:val="00295510"/>
    <w:rsid w:val="00297F73"/>
    <w:rsid w:val="002A0206"/>
    <w:rsid w:val="002A178F"/>
    <w:rsid w:val="002A1D59"/>
    <w:rsid w:val="002A27AE"/>
    <w:rsid w:val="002A37EC"/>
    <w:rsid w:val="002A5102"/>
    <w:rsid w:val="002A554A"/>
    <w:rsid w:val="002A5DE3"/>
    <w:rsid w:val="002B13BA"/>
    <w:rsid w:val="002B19AC"/>
    <w:rsid w:val="002B3373"/>
    <w:rsid w:val="002C2B9A"/>
    <w:rsid w:val="002C4038"/>
    <w:rsid w:val="002C4C12"/>
    <w:rsid w:val="002C66BD"/>
    <w:rsid w:val="002C66FC"/>
    <w:rsid w:val="002C6715"/>
    <w:rsid w:val="002D253F"/>
    <w:rsid w:val="002D3432"/>
    <w:rsid w:val="002D343D"/>
    <w:rsid w:val="002D4065"/>
    <w:rsid w:val="002D5A5C"/>
    <w:rsid w:val="002E03D7"/>
    <w:rsid w:val="002E1C2A"/>
    <w:rsid w:val="002E34FE"/>
    <w:rsid w:val="002E3AFF"/>
    <w:rsid w:val="002E4BA7"/>
    <w:rsid w:val="002E5253"/>
    <w:rsid w:val="002E5EDA"/>
    <w:rsid w:val="002F1B28"/>
    <w:rsid w:val="002F2148"/>
    <w:rsid w:val="002F4AA9"/>
    <w:rsid w:val="002F697E"/>
    <w:rsid w:val="002F7FDB"/>
    <w:rsid w:val="00300778"/>
    <w:rsid w:val="0030114E"/>
    <w:rsid w:val="00302905"/>
    <w:rsid w:val="00305852"/>
    <w:rsid w:val="00306F69"/>
    <w:rsid w:val="00310F58"/>
    <w:rsid w:val="0031179F"/>
    <w:rsid w:val="00315E9B"/>
    <w:rsid w:val="00317FE3"/>
    <w:rsid w:val="00320A23"/>
    <w:rsid w:val="00321C24"/>
    <w:rsid w:val="0032309F"/>
    <w:rsid w:val="003232A6"/>
    <w:rsid w:val="0032341D"/>
    <w:rsid w:val="003244F7"/>
    <w:rsid w:val="0032706E"/>
    <w:rsid w:val="00330D58"/>
    <w:rsid w:val="00331095"/>
    <w:rsid w:val="00333585"/>
    <w:rsid w:val="00333D64"/>
    <w:rsid w:val="003348F5"/>
    <w:rsid w:val="003351E8"/>
    <w:rsid w:val="0033600E"/>
    <w:rsid w:val="00336E0F"/>
    <w:rsid w:val="00337BFD"/>
    <w:rsid w:val="00340CC1"/>
    <w:rsid w:val="00341DD7"/>
    <w:rsid w:val="003437A2"/>
    <w:rsid w:val="00343CF3"/>
    <w:rsid w:val="00344323"/>
    <w:rsid w:val="0035009A"/>
    <w:rsid w:val="00350FF2"/>
    <w:rsid w:val="00353C0B"/>
    <w:rsid w:val="003567B2"/>
    <w:rsid w:val="00357F71"/>
    <w:rsid w:val="00360FE7"/>
    <w:rsid w:val="00363308"/>
    <w:rsid w:val="00363FDE"/>
    <w:rsid w:val="00365137"/>
    <w:rsid w:val="00365B5A"/>
    <w:rsid w:val="003677AA"/>
    <w:rsid w:val="00370158"/>
    <w:rsid w:val="00375866"/>
    <w:rsid w:val="00377636"/>
    <w:rsid w:val="00380B05"/>
    <w:rsid w:val="00386F38"/>
    <w:rsid w:val="00391BDB"/>
    <w:rsid w:val="00392717"/>
    <w:rsid w:val="003973D6"/>
    <w:rsid w:val="003A45C4"/>
    <w:rsid w:val="003A4D62"/>
    <w:rsid w:val="003B01BC"/>
    <w:rsid w:val="003B2B0C"/>
    <w:rsid w:val="003C0771"/>
    <w:rsid w:val="003C0C5E"/>
    <w:rsid w:val="003C15D5"/>
    <w:rsid w:val="003C46CC"/>
    <w:rsid w:val="003C69EE"/>
    <w:rsid w:val="003D00EA"/>
    <w:rsid w:val="003D7F14"/>
    <w:rsid w:val="003E2612"/>
    <w:rsid w:val="003E7B00"/>
    <w:rsid w:val="003F1228"/>
    <w:rsid w:val="003F4619"/>
    <w:rsid w:val="003F4EBD"/>
    <w:rsid w:val="003F7967"/>
    <w:rsid w:val="0040217D"/>
    <w:rsid w:val="0041323D"/>
    <w:rsid w:val="004214C0"/>
    <w:rsid w:val="00421F46"/>
    <w:rsid w:val="00426FC0"/>
    <w:rsid w:val="00431AAF"/>
    <w:rsid w:val="00432CC3"/>
    <w:rsid w:val="00433EB9"/>
    <w:rsid w:val="00435A2A"/>
    <w:rsid w:val="00441871"/>
    <w:rsid w:val="0044392B"/>
    <w:rsid w:val="00453BFF"/>
    <w:rsid w:val="00453F9D"/>
    <w:rsid w:val="00455284"/>
    <w:rsid w:val="00455447"/>
    <w:rsid w:val="0045735D"/>
    <w:rsid w:val="00457C45"/>
    <w:rsid w:val="0046072D"/>
    <w:rsid w:val="00461C70"/>
    <w:rsid w:val="00462E96"/>
    <w:rsid w:val="00466553"/>
    <w:rsid w:val="0046697B"/>
    <w:rsid w:val="00466F0F"/>
    <w:rsid w:val="00467313"/>
    <w:rsid w:val="0047069F"/>
    <w:rsid w:val="00471767"/>
    <w:rsid w:val="00471CE1"/>
    <w:rsid w:val="00477623"/>
    <w:rsid w:val="0047783D"/>
    <w:rsid w:val="00485BB8"/>
    <w:rsid w:val="004917EE"/>
    <w:rsid w:val="00493BE5"/>
    <w:rsid w:val="00494A82"/>
    <w:rsid w:val="00495CB0"/>
    <w:rsid w:val="004A1758"/>
    <w:rsid w:val="004A4737"/>
    <w:rsid w:val="004A479F"/>
    <w:rsid w:val="004B40B1"/>
    <w:rsid w:val="004B494D"/>
    <w:rsid w:val="004B67CE"/>
    <w:rsid w:val="004B6FB9"/>
    <w:rsid w:val="004B7335"/>
    <w:rsid w:val="004B7631"/>
    <w:rsid w:val="004C1C49"/>
    <w:rsid w:val="004C1F5A"/>
    <w:rsid w:val="004C3A13"/>
    <w:rsid w:val="004C5BB7"/>
    <w:rsid w:val="004C698F"/>
    <w:rsid w:val="004C7604"/>
    <w:rsid w:val="004D2F8F"/>
    <w:rsid w:val="004D3B04"/>
    <w:rsid w:val="004E2826"/>
    <w:rsid w:val="004E2B0A"/>
    <w:rsid w:val="004E3F02"/>
    <w:rsid w:val="004E5679"/>
    <w:rsid w:val="004E73BD"/>
    <w:rsid w:val="004E761D"/>
    <w:rsid w:val="004F12C0"/>
    <w:rsid w:val="004F1386"/>
    <w:rsid w:val="004F2550"/>
    <w:rsid w:val="004F3021"/>
    <w:rsid w:val="004F3338"/>
    <w:rsid w:val="004F4D3C"/>
    <w:rsid w:val="004F6018"/>
    <w:rsid w:val="004F6265"/>
    <w:rsid w:val="004F6532"/>
    <w:rsid w:val="004F6B29"/>
    <w:rsid w:val="00501C01"/>
    <w:rsid w:val="00505408"/>
    <w:rsid w:val="005057C7"/>
    <w:rsid w:val="00505A3E"/>
    <w:rsid w:val="00507193"/>
    <w:rsid w:val="00507C24"/>
    <w:rsid w:val="00511F62"/>
    <w:rsid w:val="00513CE6"/>
    <w:rsid w:val="00514191"/>
    <w:rsid w:val="00514CAA"/>
    <w:rsid w:val="00515084"/>
    <w:rsid w:val="00515162"/>
    <w:rsid w:val="00520FC9"/>
    <w:rsid w:val="005210F4"/>
    <w:rsid w:val="00521FD7"/>
    <w:rsid w:val="00525CCA"/>
    <w:rsid w:val="005273F1"/>
    <w:rsid w:val="00530382"/>
    <w:rsid w:val="00531418"/>
    <w:rsid w:val="00532851"/>
    <w:rsid w:val="0053723C"/>
    <w:rsid w:val="005374A1"/>
    <w:rsid w:val="00540CF1"/>
    <w:rsid w:val="00545785"/>
    <w:rsid w:val="0054738C"/>
    <w:rsid w:val="0055133C"/>
    <w:rsid w:val="005556C2"/>
    <w:rsid w:val="00555C56"/>
    <w:rsid w:val="00557093"/>
    <w:rsid w:val="00560AF4"/>
    <w:rsid w:val="005614DF"/>
    <w:rsid w:val="00563ACB"/>
    <w:rsid w:val="00565B7D"/>
    <w:rsid w:val="00567589"/>
    <w:rsid w:val="00572F03"/>
    <w:rsid w:val="005742B5"/>
    <w:rsid w:val="00580438"/>
    <w:rsid w:val="00581F45"/>
    <w:rsid w:val="00582EB9"/>
    <w:rsid w:val="005869BE"/>
    <w:rsid w:val="005875EE"/>
    <w:rsid w:val="005905D6"/>
    <w:rsid w:val="00590848"/>
    <w:rsid w:val="00590A58"/>
    <w:rsid w:val="005A0FA5"/>
    <w:rsid w:val="005A3228"/>
    <w:rsid w:val="005A3715"/>
    <w:rsid w:val="005A636C"/>
    <w:rsid w:val="005A65B7"/>
    <w:rsid w:val="005A6AFE"/>
    <w:rsid w:val="005B189C"/>
    <w:rsid w:val="005B1AE0"/>
    <w:rsid w:val="005B3EDC"/>
    <w:rsid w:val="005B3F9F"/>
    <w:rsid w:val="005B5C56"/>
    <w:rsid w:val="005B64FB"/>
    <w:rsid w:val="005B71DB"/>
    <w:rsid w:val="005C474F"/>
    <w:rsid w:val="005C7379"/>
    <w:rsid w:val="005D1C8B"/>
    <w:rsid w:val="005D2A65"/>
    <w:rsid w:val="005D2F4E"/>
    <w:rsid w:val="005D65AA"/>
    <w:rsid w:val="005D6D93"/>
    <w:rsid w:val="005D7AE8"/>
    <w:rsid w:val="005E1B4B"/>
    <w:rsid w:val="005E1C70"/>
    <w:rsid w:val="005E2526"/>
    <w:rsid w:val="005E25CD"/>
    <w:rsid w:val="005E266E"/>
    <w:rsid w:val="005E3F0A"/>
    <w:rsid w:val="005E682F"/>
    <w:rsid w:val="005E7500"/>
    <w:rsid w:val="005F0A79"/>
    <w:rsid w:val="005F103F"/>
    <w:rsid w:val="005F5D73"/>
    <w:rsid w:val="005F62DD"/>
    <w:rsid w:val="005F64EE"/>
    <w:rsid w:val="006006DF"/>
    <w:rsid w:val="00602312"/>
    <w:rsid w:val="006028E9"/>
    <w:rsid w:val="006062E8"/>
    <w:rsid w:val="00612E84"/>
    <w:rsid w:val="00615B38"/>
    <w:rsid w:val="00616F0E"/>
    <w:rsid w:val="006174A6"/>
    <w:rsid w:val="006217F8"/>
    <w:rsid w:val="00622C00"/>
    <w:rsid w:val="00623C2B"/>
    <w:rsid w:val="006251BA"/>
    <w:rsid w:val="00625582"/>
    <w:rsid w:val="0062732B"/>
    <w:rsid w:val="00634BB7"/>
    <w:rsid w:val="00636EFD"/>
    <w:rsid w:val="00637C63"/>
    <w:rsid w:val="00637EB5"/>
    <w:rsid w:val="00640BA3"/>
    <w:rsid w:val="0064307D"/>
    <w:rsid w:val="00643613"/>
    <w:rsid w:val="00644E31"/>
    <w:rsid w:val="00645023"/>
    <w:rsid w:val="00645417"/>
    <w:rsid w:val="0064656C"/>
    <w:rsid w:val="00646DB6"/>
    <w:rsid w:val="00651481"/>
    <w:rsid w:val="00651F8E"/>
    <w:rsid w:val="006559F7"/>
    <w:rsid w:val="00655DB5"/>
    <w:rsid w:val="006632FA"/>
    <w:rsid w:val="006654EE"/>
    <w:rsid w:val="006670F4"/>
    <w:rsid w:val="00667165"/>
    <w:rsid w:val="00672015"/>
    <w:rsid w:val="006721F6"/>
    <w:rsid w:val="006733C8"/>
    <w:rsid w:val="006734A8"/>
    <w:rsid w:val="006745C2"/>
    <w:rsid w:val="0067542E"/>
    <w:rsid w:val="00684841"/>
    <w:rsid w:val="00685002"/>
    <w:rsid w:val="00687865"/>
    <w:rsid w:val="006908B2"/>
    <w:rsid w:val="00694BC6"/>
    <w:rsid w:val="00697E11"/>
    <w:rsid w:val="006A19B7"/>
    <w:rsid w:val="006A203B"/>
    <w:rsid w:val="006B42A2"/>
    <w:rsid w:val="006C1B65"/>
    <w:rsid w:val="006C202E"/>
    <w:rsid w:val="006C3387"/>
    <w:rsid w:val="006C42F0"/>
    <w:rsid w:val="006C5237"/>
    <w:rsid w:val="006C5CED"/>
    <w:rsid w:val="006D2A71"/>
    <w:rsid w:val="006D3983"/>
    <w:rsid w:val="006D5A16"/>
    <w:rsid w:val="006F00BE"/>
    <w:rsid w:val="006F150B"/>
    <w:rsid w:val="006F57AE"/>
    <w:rsid w:val="006F7228"/>
    <w:rsid w:val="00701E61"/>
    <w:rsid w:val="00703134"/>
    <w:rsid w:val="007070D2"/>
    <w:rsid w:val="0071011F"/>
    <w:rsid w:val="00711D84"/>
    <w:rsid w:val="0071590B"/>
    <w:rsid w:val="00716FD4"/>
    <w:rsid w:val="0071724D"/>
    <w:rsid w:val="0072047F"/>
    <w:rsid w:val="00720C4F"/>
    <w:rsid w:val="00720CA5"/>
    <w:rsid w:val="007210F2"/>
    <w:rsid w:val="00722644"/>
    <w:rsid w:val="00723F3C"/>
    <w:rsid w:val="00726793"/>
    <w:rsid w:val="00726F1D"/>
    <w:rsid w:val="00726FA2"/>
    <w:rsid w:val="00730EE0"/>
    <w:rsid w:val="007316DB"/>
    <w:rsid w:val="00732A67"/>
    <w:rsid w:val="00734214"/>
    <w:rsid w:val="00734470"/>
    <w:rsid w:val="00736B2B"/>
    <w:rsid w:val="00740488"/>
    <w:rsid w:val="00750A4F"/>
    <w:rsid w:val="007531C9"/>
    <w:rsid w:val="00755EB4"/>
    <w:rsid w:val="00761A2E"/>
    <w:rsid w:val="0076343A"/>
    <w:rsid w:val="007641F1"/>
    <w:rsid w:val="007644F2"/>
    <w:rsid w:val="0076490F"/>
    <w:rsid w:val="007746B4"/>
    <w:rsid w:val="007753E6"/>
    <w:rsid w:val="007774BB"/>
    <w:rsid w:val="00777978"/>
    <w:rsid w:val="00777B7A"/>
    <w:rsid w:val="00780FB6"/>
    <w:rsid w:val="00784169"/>
    <w:rsid w:val="00784B4B"/>
    <w:rsid w:val="00784C7D"/>
    <w:rsid w:val="0078648A"/>
    <w:rsid w:val="0079088A"/>
    <w:rsid w:val="007A3FDF"/>
    <w:rsid w:val="007A5CA7"/>
    <w:rsid w:val="007A69EB"/>
    <w:rsid w:val="007A6F37"/>
    <w:rsid w:val="007B41D4"/>
    <w:rsid w:val="007B53BA"/>
    <w:rsid w:val="007B5C24"/>
    <w:rsid w:val="007B616D"/>
    <w:rsid w:val="007B62E3"/>
    <w:rsid w:val="007C592C"/>
    <w:rsid w:val="007C6E29"/>
    <w:rsid w:val="007D665D"/>
    <w:rsid w:val="007E0675"/>
    <w:rsid w:val="007E4025"/>
    <w:rsid w:val="007E4358"/>
    <w:rsid w:val="007E4D0B"/>
    <w:rsid w:val="007E4D1E"/>
    <w:rsid w:val="007E66D3"/>
    <w:rsid w:val="007E6978"/>
    <w:rsid w:val="007E79AB"/>
    <w:rsid w:val="007F5ABF"/>
    <w:rsid w:val="007F7D37"/>
    <w:rsid w:val="00802A1E"/>
    <w:rsid w:val="00810BEB"/>
    <w:rsid w:val="00812A3B"/>
    <w:rsid w:val="0081780B"/>
    <w:rsid w:val="00817CD3"/>
    <w:rsid w:val="00822833"/>
    <w:rsid w:val="00823A9D"/>
    <w:rsid w:val="00824618"/>
    <w:rsid w:val="008273C4"/>
    <w:rsid w:val="0083038D"/>
    <w:rsid w:val="00831CD0"/>
    <w:rsid w:val="00831DAC"/>
    <w:rsid w:val="00832EEF"/>
    <w:rsid w:val="00835FDB"/>
    <w:rsid w:val="00840899"/>
    <w:rsid w:val="0084391C"/>
    <w:rsid w:val="00843C53"/>
    <w:rsid w:val="0084795A"/>
    <w:rsid w:val="00853323"/>
    <w:rsid w:val="0085502A"/>
    <w:rsid w:val="00855D3B"/>
    <w:rsid w:val="008560E9"/>
    <w:rsid w:val="008610DE"/>
    <w:rsid w:val="00864C5C"/>
    <w:rsid w:val="00867AAE"/>
    <w:rsid w:val="00870B11"/>
    <w:rsid w:val="0087124A"/>
    <w:rsid w:val="008758BD"/>
    <w:rsid w:val="00877EA2"/>
    <w:rsid w:val="00880DF5"/>
    <w:rsid w:val="0088365F"/>
    <w:rsid w:val="0088567B"/>
    <w:rsid w:val="008861F4"/>
    <w:rsid w:val="00890E63"/>
    <w:rsid w:val="0089164C"/>
    <w:rsid w:val="008923B1"/>
    <w:rsid w:val="008923B4"/>
    <w:rsid w:val="00893959"/>
    <w:rsid w:val="008A2961"/>
    <w:rsid w:val="008A2B0E"/>
    <w:rsid w:val="008A2E7E"/>
    <w:rsid w:val="008A3CE5"/>
    <w:rsid w:val="008A7062"/>
    <w:rsid w:val="008A7555"/>
    <w:rsid w:val="008B12DA"/>
    <w:rsid w:val="008B4D0F"/>
    <w:rsid w:val="008C2AA7"/>
    <w:rsid w:val="008C4330"/>
    <w:rsid w:val="008C6805"/>
    <w:rsid w:val="008C770F"/>
    <w:rsid w:val="008D108F"/>
    <w:rsid w:val="008D1E23"/>
    <w:rsid w:val="008D3E86"/>
    <w:rsid w:val="008D5CB5"/>
    <w:rsid w:val="008D6F3F"/>
    <w:rsid w:val="008E24D6"/>
    <w:rsid w:val="008E2562"/>
    <w:rsid w:val="008E3D81"/>
    <w:rsid w:val="008E7A08"/>
    <w:rsid w:val="008F1D66"/>
    <w:rsid w:val="008F28D2"/>
    <w:rsid w:val="008F5D5F"/>
    <w:rsid w:val="008F5F1E"/>
    <w:rsid w:val="008F6781"/>
    <w:rsid w:val="008F6E4C"/>
    <w:rsid w:val="0090045D"/>
    <w:rsid w:val="009029C4"/>
    <w:rsid w:val="0090350F"/>
    <w:rsid w:val="00903BF2"/>
    <w:rsid w:val="00905533"/>
    <w:rsid w:val="009066A7"/>
    <w:rsid w:val="009164F5"/>
    <w:rsid w:val="00917696"/>
    <w:rsid w:val="00920B01"/>
    <w:rsid w:val="00920BD7"/>
    <w:rsid w:val="009234B7"/>
    <w:rsid w:val="00924831"/>
    <w:rsid w:val="00930301"/>
    <w:rsid w:val="00930FAD"/>
    <w:rsid w:val="009329E8"/>
    <w:rsid w:val="00934A12"/>
    <w:rsid w:val="00935EF3"/>
    <w:rsid w:val="00937238"/>
    <w:rsid w:val="0094239C"/>
    <w:rsid w:val="009434B2"/>
    <w:rsid w:val="009464C8"/>
    <w:rsid w:val="0094665A"/>
    <w:rsid w:val="00950A24"/>
    <w:rsid w:val="00953E02"/>
    <w:rsid w:val="009540F8"/>
    <w:rsid w:val="00954F27"/>
    <w:rsid w:val="00956ED4"/>
    <w:rsid w:val="00965513"/>
    <w:rsid w:val="00966084"/>
    <w:rsid w:val="00966291"/>
    <w:rsid w:val="009671D4"/>
    <w:rsid w:val="00967842"/>
    <w:rsid w:val="0097139C"/>
    <w:rsid w:val="009730C2"/>
    <w:rsid w:val="0097420F"/>
    <w:rsid w:val="00974222"/>
    <w:rsid w:val="0097799A"/>
    <w:rsid w:val="009814E5"/>
    <w:rsid w:val="00982755"/>
    <w:rsid w:val="00985514"/>
    <w:rsid w:val="00986EBE"/>
    <w:rsid w:val="009934E8"/>
    <w:rsid w:val="009957A2"/>
    <w:rsid w:val="00995C0B"/>
    <w:rsid w:val="009A32BA"/>
    <w:rsid w:val="009A5969"/>
    <w:rsid w:val="009A7B0A"/>
    <w:rsid w:val="009B5B93"/>
    <w:rsid w:val="009B6492"/>
    <w:rsid w:val="009C009B"/>
    <w:rsid w:val="009C03D7"/>
    <w:rsid w:val="009C3576"/>
    <w:rsid w:val="009C74BB"/>
    <w:rsid w:val="009C7BB6"/>
    <w:rsid w:val="009D3F18"/>
    <w:rsid w:val="009D410B"/>
    <w:rsid w:val="009D5174"/>
    <w:rsid w:val="009D79BA"/>
    <w:rsid w:val="009D7E2F"/>
    <w:rsid w:val="009E01D2"/>
    <w:rsid w:val="009E1E4D"/>
    <w:rsid w:val="009E2A61"/>
    <w:rsid w:val="009E396E"/>
    <w:rsid w:val="009E3ED5"/>
    <w:rsid w:val="009E7F23"/>
    <w:rsid w:val="009F2115"/>
    <w:rsid w:val="009F2DF9"/>
    <w:rsid w:val="009F50D1"/>
    <w:rsid w:val="009F547B"/>
    <w:rsid w:val="00A04EEF"/>
    <w:rsid w:val="00A14069"/>
    <w:rsid w:val="00A152ED"/>
    <w:rsid w:val="00A15F17"/>
    <w:rsid w:val="00A20549"/>
    <w:rsid w:val="00A20EF5"/>
    <w:rsid w:val="00A2120A"/>
    <w:rsid w:val="00A23209"/>
    <w:rsid w:val="00A2610A"/>
    <w:rsid w:val="00A26502"/>
    <w:rsid w:val="00A278E6"/>
    <w:rsid w:val="00A304A8"/>
    <w:rsid w:val="00A307D6"/>
    <w:rsid w:val="00A37070"/>
    <w:rsid w:val="00A3737E"/>
    <w:rsid w:val="00A376AF"/>
    <w:rsid w:val="00A37F57"/>
    <w:rsid w:val="00A42293"/>
    <w:rsid w:val="00A444A6"/>
    <w:rsid w:val="00A47099"/>
    <w:rsid w:val="00A47530"/>
    <w:rsid w:val="00A503E8"/>
    <w:rsid w:val="00A525B4"/>
    <w:rsid w:val="00A525E6"/>
    <w:rsid w:val="00A52895"/>
    <w:rsid w:val="00A52985"/>
    <w:rsid w:val="00A52A05"/>
    <w:rsid w:val="00A54DE2"/>
    <w:rsid w:val="00A57C87"/>
    <w:rsid w:val="00A613CC"/>
    <w:rsid w:val="00A620D7"/>
    <w:rsid w:val="00A667FC"/>
    <w:rsid w:val="00A6708F"/>
    <w:rsid w:val="00A73C6C"/>
    <w:rsid w:val="00A74B8B"/>
    <w:rsid w:val="00A77CB8"/>
    <w:rsid w:val="00A81DC9"/>
    <w:rsid w:val="00A833FA"/>
    <w:rsid w:val="00A8358B"/>
    <w:rsid w:val="00A84220"/>
    <w:rsid w:val="00A85113"/>
    <w:rsid w:val="00A85801"/>
    <w:rsid w:val="00A86BFA"/>
    <w:rsid w:val="00A945A9"/>
    <w:rsid w:val="00AA062F"/>
    <w:rsid w:val="00AA1157"/>
    <w:rsid w:val="00AA1E01"/>
    <w:rsid w:val="00AA2401"/>
    <w:rsid w:val="00AA2AE3"/>
    <w:rsid w:val="00AA2CF5"/>
    <w:rsid w:val="00AA5833"/>
    <w:rsid w:val="00AA7C5D"/>
    <w:rsid w:val="00AB1AD8"/>
    <w:rsid w:val="00AB2ECF"/>
    <w:rsid w:val="00AB40E8"/>
    <w:rsid w:val="00AB4688"/>
    <w:rsid w:val="00AB61A9"/>
    <w:rsid w:val="00AB6D44"/>
    <w:rsid w:val="00AC09F8"/>
    <w:rsid w:val="00AC141A"/>
    <w:rsid w:val="00AC2AFA"/>
    <w:rsid w:val="00AC5405"/>
    <w:rsid w:val="00AC7A58"/>
    <w:rsid w:val="00AC7B81"/>
    <w:rsid w:val="00AD2705"/>
    <w:rsid w:val="00AD5C92"/>
    <w:rsid w:val="00AE27B5"/>
    <w:rsid w:val="00AE4E35"/>
    <w:rsid w:val="00AE50DE"/>
    <w:rsid w:val="00AE63B2"/>
    <w:rsid w:val="00AE6438"/>
    <w:rsid w:val="00AF199D"/>
    <w:rsid w:val="00AF3AF6"/>
    <w:rsid w:val="00B01F6F"/>
    <w:rsid w:val="00B02381"/>
    <w:rsid w:val="00B03592"/>
    <w:rsid w:val="00B04A3D"/>
    <w:rsid w:val="00B07E0B"/>
    <w:rsid w:val="00B112C6"/>
    <w:rsid w:val="00B1306F"/>
    <w:rsid w:val="00B131A6"/>
    <w:rsid w:val="00B153D3"/>
    <w:rsid w:val="00B167BE"/>
    <w:rsid w:val="00B17319"/>
    <w:rsid w:val="00B17A48"/>
    <w:rsid w:val="00B2002F"/>
    <w:rsid w:val="00B21F84"/>
    <w:rsid w:val="00B22077"/>
    <w:rsid w:val="00B255D7"/>
    <w:rsid w:val="00B268B7"/>
    <w:rsid w:val="00B26BCA"/>
    <w:rsid w:val="00B30143"/>
    <w:rsid w:val="00B317DF"/>
    <w:rsid w:val="00B33024"/>
    <w:rsid w:val="00B35A3C"/>
    <w:rsid w:val="00B35E30"/>
    <w:rsid w:val="00B41997"/>
    <w:rsid w:val="00B42FA9"/>
    <w:rsid w:val="00B4431A"/>
    <w:rsid w:val="00B45A37"/>
    <w:rsid w:val="00B47956"/>
    <w:rsid w:val="00B50AEB"/>
    <w:rsid w:val="00B51FE7"/>
    <w:rsid w:val="00B52CB1"/>
    <w:rsid w:val="00B53417"/>
    <w:rsid w:val="00B53E38"/>
    <w:rsid w:val="00B54E80"/>
    <w:rsid w:val="00B61A95"/>
    <w:rsid w:val="00B61C00"/>
    <w:rsid w:val="00B630DC"/>
    <w:rsid w:val="00B65073"/>
    <w:rsid w:val="00B65EDA"/>
    <w:rsid w:val="00B70163"/>
    <w:rsid w:val="00B70C6A"/>
    <w:rsid w:val="00B714D7"/>
    <w:rsid w:val="00B803A8"/>
    <w:rsid w:val="00B83B0B"/>
    <w:rsid w:val="00B919BC"/>
    <w:rsid w:val="00B92808"/>
    <w:rsid w:val="00B956AD"/>
    <w:rsid w:val="00BA0C19"/>
    <w:rsid w:val="00BA1ADA"/>
    <w:rsid w:val="00BA1B45"/>
    <w:rsid w:val="00BA1F43"/>
    <w:rsid w:val="00BA5C7A"/>
    <w:rsid w:val="00BA6450"/>
    <w:rsid w:val="00BB25BF"/>
    <w:rsid w:val="00BB6019"/>
    <w:rsid w:val="00BC0D9E"/>
    <w:rsid w:val="00BC590E"/>
    <w:rsid w:val="00BC647C"/>
    <w:rsid w:val="00BC6806"/>
    <w:rsid w:val="00BC7B7D"/>
    <w:rsid w:val="00BD052B"/>
    <w:rsid w:val="00BD2993"/>
    <w:rsid w:val="00BD4D42"/>
    <w:rsid w:val="00BD7CF7"/>
    <w:rsid w:val="00BE1E55"/>
    <w:rsid w:val="00BE3CFA"/>
    <w:rsid w:val="00BE544A"/>
    <w:rsid w:val="00BE7A26"/>
    <w:rsid w:val="00BF02C5"/>
    <w:rsid w:val="00BF3A3C"/>
    <w:rsid w:val="00BF3BE4"/>
    <w:rsid w:val="00BF41F6"/>
    <w:rsid w:val="00BF4ED4"/>
    <w:rsid w:val="00BF642B"/>
    <w:rsid w:val="00BF651D"/>
    <w:rsid w:val="00C00DD9"/>
    <w:rsid w:val="00C0251D"/>
    <w:rsid w:val="00C02C9D"/>
    <w:rsid w:val="00C0549D"/>
    <w:rsid w:val="00C07087"/>
    <w:rsid w:val="00C073CE"/>
    <w:rsid w:val="00C122BC"/>
    <w:rsid w:val="00C14095"/>
    <w:rsid w:val="00C14602"/>
    <w:rsid w:val="00C1509E"/>
    <w:rsid w:val="00C162FF"/>
    <w:rsid w:val="00C16C33"/>
    <w:rsid w:val="00C2060C"/>
    <w:rsid w:val="00C20A1D"/>
    <w:rsid w:val="00C20D6A"/>
    <w:rsid w:val="00C21529"/>
    <w:rsid w:val="00C2153A"/>
    <w:rsid w:val="00C223E7"/>
    <w:rsid w:val="00C257B2"/>
    <w:rsid w:val="00C26A22"/>
    <w:rsid w:val="00C27F95"/>
    <w:rsid w:val="00C30BF8"/>
    <w:rsid w:val="00C33BAF"/>
    <w:rsid w:val="00C358B7"/>
    <w:rsid w:val="00C37788"/>
    <w:rsid w:val="00C3778D"/>
    <w:rsid w:val="00C42EFE"/>
    <w:rsid w:val="00C43A35"/>
    <w:rsid w:val="00C50DC4"/>
    <w:rsid w:val="00C524C8"/>
    <w:rsid w:val="00C5360C"/>
    <w:rsid w:val="00C55110"/>
    <w:rsid w:val="00C63970"/>
    <w:rsid w:val="00C658F5"/>
    <w:rsid w:val="00C66BBE"/>
    <w:rsid w:val="00C702BC"/>
    <w:rsid w:val="00C75AD5"/>
    <w:rsid w:val="00C80404"/>
    <w:rsid w:val="00C81CE3"/>
    <w:rsid w:val="00C82820"/>
    <w:rsid w:val="00C8429E"/>
    <w:rsid w:val="00C8520D"/>
    <w:rsid w:val="00C91A29"/>
    <w:rsid w:val="00C92AEE"/>
    <w:rsid w:val="00C92CB8"/>
    <w:rsid w:val="00C935E1"/>
    <w:rsid w:val="00C940B1"/>
    <w:rsid w:val="00C96041"/>
    <w:rsid w:val="00C970BB"/>
    <w:rsid w:val="00CA0903"/>
    <w:rsid w:val="00CA239C"/>
    <w:rsid w:val="00CA2567"/>
    <w:rsid w:val="00CA4791"/>
    <w:rsid w:val="00CA48CD"/>
    <w:rsid w:val="00CB0CEC"/>
    <w:rsid w:val="00CB1052"/>
    <w:rsid w:val="00CB1BCD"/>
    <w:rsid w:val="00CB2780"/>
    <w:rsid w:val="00CC0AF5"/>
    <w:rsid w:val="00CC1D5F"/>
    <w:rsid w:val="00CC4CC5"/>
    <w:rsid w:val="00CC4CF0"/>
    <w:rsid w:val="00CC65F5"/>
    <w:rsid w:val="00CC6D26"/>
    <w:rsid w:val="00CD15E2"/>
    <w:rsid w:val="00CD3A02"/>
    <w:rsid w:val="00CD3E77"/>
    <w:rsid w:val="00CD5A81"/>
    <w:rsid w:val="00CE1A54"/>
    <w:rsid w:val="00CE2A89"/>
    <w:rsid w:val="00CE3CB3"/>
    <w:rsid w:val="00CE5FB9"/>
    <w:rsid w:val="00CE6F5C"/>
    <w:rsid w:val="00CE78AD"/>
    <w:rsid w:val="00CE7FC4"/>
    <w:rsid w:val="00CF031B"/>
    <w:rsid w:val="00CF3118"/>
    <w:rsid w:val="00CF474A"/>
    <w:rsid w:val="00CF7C0B"/>
    <w:rsid w:val="00D00296"/>
    <w:rsid w:val="00D00977"/>
    <w:rsid w:val="00D01497"/>
    <w:rsid w:val="00D022B2"/>
    <w:rsid w:val="00D0287E"/>
    <w:rsid w:val="00D062F1"/>
    <w:rsid w:val="00D10711"/>
    <w:rsid w:val="00D10B28"/>
    <w:rsid w:val="00D132BF"/>
    <w:rsid w:val="00D17E1F"/>
    <w:rsid w:val="00D248FE"/>
    <w:rsid w:val="00D26E23"/>
    <w:rsid w:val="00D30242"/>
    <w:rsid w:val="00D32F52"/>
    <w:rsid w:val="00D35C87"/>
    <w:rsid w:val="00D40391"/>
    <w:rsid w:val="00D41ECA"/>
    <w:rsid w:val="00D466B8"/>
    <w:rsid w:val="00D46BA7"/>
    <w:rsid w:val="00D55B5C"/>
    <w:rsid w:val="00D60B78"/>
    <w:rsid w:val="00D61053"/>
    <w:rsid w:val="00D622A9"/>
    <w:rsid w:val="00D6278B"/>
    <w:rsid w:val="00D64DBA"/>
    <w:rsid w:val="00D671A7"/>
    <w:rsid w:val="00D714E0"/>
    <w:rsid w:val="00D7211F"/>
    <w:rsid w:val="00D728D4"/>
    <w:rsid w:val="00D7312F"/>
    <w:rsid w:val="00D80ED9"/>
    <w:rsid w:val="00D841E7"/>
    <w:rsid w:val="00D84778"/>
    <w:rsid w:val="00D8722B"/>
    <w:rsid w:val="00D901D0"/>
    <w:rsid w:val="00D90A41"/>
    <w:rsid w:val="00DA0878"/>
    <w:rsid w:val="00DA18E4"/>
    <w:rsid w:val="00DA2719"/>
    <w:rsid w:val="00DA4166"/>
    <w:rsid w:val="00DA5DB1"/>
    <w:rsid w:val="00DA6AA6"/>
    <w:rsid w:val="00DB0608"/>
    <w:rsid w:val="00DB2F88"/>
    <w:rsid w:val="00DC1C23"/>
    <w:rsid w:val="00DC5F88"/>
    <w:rsid w:val="00DD1397"/>
    <w:rsid w:val="00DD2900"/>
    <w:rsid w:val="00DD2DE7"/>
    <w:rsid w:val="00DD3B1B"/>
    <w:rsid w:val="00DE08F6"/>
    <w:rsid w:val="00DE1349"/>
    <w:rsid w:val="00DE232E"/>
    <w:rsid w:val="00DE25DB"/>
    <w:rsid w:val="00DF1752"/>
    <w:rsid w:val="00DF3700"/>
    <w:rsid w:val="00E0079D"/>
    <w:rsid w:val="00E05ED6"/>
    <w:rsid w:val="00E062AE"/>
    <w:rsid w:val="00E107A0"/>
    <w:rsid w:val="00E137C1"/>
    <w:rsid w:val="00E13A60"/>
    <w:rsid w:val="00E152C5"/>
    <w:rsid w:val="00E17E11"/>
    <w:rsid w:val="00E20C58"/>
    <w:rsid w:val="00E21510"/>
    <w:rsid w:val="00E2243F"/>
    <w:rsid w:val="00E2485F"/>
    <w:rsid w:val="00E24A46"/>
    <w:rsid w:val="00E27E2C"/>
    <w:rsid w:val="00E3528A"/>
    <w:rsid w:val="00E359FC"/>
    <w:rsid w:val="00E35FA0"/>
    <w:rsid w:val="00E370BE"/>
    <w:rsid w:val="00E4205E"/>
    <w:rsid w:val="00E44DC0"/>
    <w:rsid w:val="00E45022"/>
    <w:rsid w:val="00E517D5"/>
    <w:rsid w:val="00E5564F"/>
    <w:rsid w:val="00E56B45"/>
    <w:rsid w:val="00E57806"/>
    <w:rsid w:val="00E57BD2"/>
    <w:rsid w:val="00E64E5B"/>
    <w:rsid w:val="00E65463"/>
    <w:rsid w:val="00E66D9B"/>
    <w:rsid w:val="00E6730C"/>
    <w:rsid w:val="00E67314"/>
    <w:rsid w:val="00E71223"/>
    <w:rsid w:val="00E72BC1"/>
    <w:rsid w:val="00E74E34"/>
    <w:rsid w:val="00E75F82"/>
    <w:rsid w:val="00E77981"/>
    <w:rsid w:val="00E77E41"/>
    <w:rsid w:val="00E801CD"/>
    <w:rsid w:val="00E853A2"/>
    <w:rsid w:val="00E87890"/>
    <w:rsid w:val="00E9069B"/>
    <w:rsid w:val="00E93394"/>
    <w:rsid w:val="00E93A15"/>
    <w:rsid w:val="00E93F42"/>
    <w:rsid w:val="00E94E38"/>
    <w:rsid w:val="00EA06F8"/>
    <w:rsid w:val="00EA23C4"/>
    <w:rsid w:val="00EA6D76"/>
    <w:rsid w:val="00EB110A"/>
    <w:rsid w:val="00EB1947"/>
    <w:rsid w:val="00EB266A"/>
    <w:rsid w:val="00EB2753"/>
    <w:rsid w:val="00EB7A05"/>
    <w:rsid w:val="00EB7A91"/>
    <w:rsid w:val="00EC0D2F"/>
    <w:rsid w:val="00EC22E4"/>
    <w:rsid w:val="00EC2CD8"/>
    <w:rsid w:val="00EC3CAE"/>
    <w:rsid w:val="00EC58A4"/>
    <w:rsid w:val="00ED128F"/>
    <w:rsid w:val="00ED239A"/>
    <w:rsid w:val="00ED2C46"/>
    <w:rsid w:val="00ED7218"/>
    <w:rsid w:val="00ED7DAF"/>
    <w:rsid w:val="00EF0117"/>
    <w:rsid w:val="00EF09A1"/>
    <w:rsid w:val="00EF124A"/>
    <w:rsid w:val="00EF1799"/>
    <w:rsid w:val="00EF3B70"/>
    <w:rsid w:val="00EF41B5"/>
    <w:rsid w:val="00EF52D2"/>
    <w:rsid w:val="00EF59FD"/>
    <w:rsid w:val="00EF5E5B"/>
    <w:rsid w:val="00EF6C36"/>
    <w:rsid w:val="00F01EB5"/>
    <w:rsid w:val="00F03BA1"/>
    <w:rsid w:val="00F05B9A"/>
    <w:rsid w:val="00F10769"/>
    <w:rsid w:val="00F11986"/>
    <w:rsid w:val="00F1288B"/>
    <w:rsid w:val="00F13D8A"/>
    <w:rsid w:val="00F144C9"/>
    <w:rsid w:val="00F16048"/>
    <w:rsid w:val="00F16FE9"/>
    <w:rsid w:val="00F24078"/>
    <w:rsid w:val="00F25636"/>
    <w:rsid w:val="00F25FBF"/>
    <w:rsid w:val="00F279FB"/>
    <w:rsid w:val="00F30437"/>
    <w:rsid w:val="00F311F0"/>
    <w:rsid w:val="00F362C3"/>
    <w:rsid w:val="00F36ED5"/>
    <w:rsid w:val="00F3722D"/>
    <w:rsid w:val="00F40513"/>
    <w:rsid w:val="00F40A2D"/>
    <w:rsid w:val="00F45689"/>
    <w:rsid w:val="00F468D6"/>
    <w:rsid w:val="00F468E8"/>
    <w:rsid w:val="00F500CC"/>
    <w:rsid w:val="00F504C1"/>
    <w:rsid w:val="00F51CB1"/>
    <w:rsid w:val="00F52E1A"/>
    <w:rsid w:val="00F6001B"/>
    <w:rsid w:val="00F60237"/>
    <w:rsid w:val="00F61FBF"/>
    <w:rsid w:val="00F65830"/>
    <w:rsid w:val="00F65F7B"/>
    <w:rsid w:val="00F66DFA"/>
    <w:rsid w:val="00F679C7"/>
    <w:rsid w:val="00F7430B"/>
    <w:rsid w:val="00F76B22"/>
    <w:rsid w:val="00F77164"/>
    <w:rsid w:val="00F77584"/>
    <w:rsid w:val="00F8083B"/>
    <w:rsid w:val="00F85BEE"/>
    <w:rsid w:val="00F9012B"/>
    <w:rsid w:val="00F92CD2"/>
    <w:rsid w:val="00F95482"/>
    <w:rsid w:val="00F974E1"/>
    <w:rsid w:val="00FA0F98"/>
    <w:rsid w:val="00FA385A"/>
    <w:rsid w:val="00FB3019"/>
    <w:rsid w:val="00FB64C6"/>
    <w:rsid w:val="00FB73B6"/>
    <w:rsid w:val="00FB7F2F"/>
    <w:rsid w:val="00FC19EF"/>
    <w:rsid w:val="00FC26C7"/>
    <w:rsid w:val="00FC2777"/>
    <w:rsid w:val="00FC29D4"/>
    <w:rsid w:val="00FC29E5"/>
    <w:rsid w:val="00FC5C94"/>
    <w:rsid w:val="00FC6E5C"/>
    <w:rsid w:val="00FD0094"/>
    <w:rsid w:val="00FD0956"/>
    <w:rsid w:val="00FD12C4"/>
    <w:rsid w:val="00FD15A4"/>
    <w:rsid w:val="00FE0A84"/>
    <w:rsid w:val="00FE1B5C"/>
    <w:rsid w:val="00FE4B01"/>
    <w:rsid w:val="00FE4DCF"/>
    <w:rsid w:val="00FE659A"/>
    <w:rsid w:val="00FF0E04"/>
    <w:rsid w:val="00FF291C"/>
    <w:rsid w:val="00FF37B5"/>
    <w:rsid w:val="00FF5B80"/>
    <w:rsid w:val="00FF5BF1"/>
    <w:rsid w:val="00FF63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6977">
      <v:textbox inset="5.85pt,.7pt,5.85pt,.7pt"/>
    </o:shapedefaults>
    <o:shapelayout v:ext="edit">
      <o:idmap v:ext="edit" data="1"/>
    </o:shapelayout>
  </w:shapeDefaults>
  <w:decimalSymbol w:val="."/>
  <w:listSeparator w:val=","/>
  <w14:docId w14:val="392B7C6F"/>
  <w15:chartTrackingRefBased/>
  <w15:docId w15:val="{D09AA81C-EE93-4097-B99B-970A20CCF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717"/>
    <w:pPr>
      <w:widowControl w:val="0"/>
      <w:jc w:val="both"/>
    </w:pPr>
  </w:style>
  <w:style w:type="paragraph" w:styleId="1">
    <w:name w:val="heading 1"/>
    <w:basedOn w:val="a"/>
    <w:next w:val="a"/>
    <w:link w:val="10"/>
    <w:uiPriority w:val="9"/>
    <w:qFormat/>
    <w:rsid w:val="0076343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E5679"/>
    <w:pPr>
      <w:ind w:leftChars="400" w:left="840"/>
    </w:pPr>
  </w:style>
  <w:style w:type="paragraph" w:styleId="Web">
    <w:name w:val="Normal (Web)"/>
    <w:basedOn w:val="a"/>
    <w:uiPriority w:val="99"/>
    <w:semiHidden/>
    <w:unhideWhenUsed/>
    <w:rsid w:val="0085332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32309F"/>
    <w:pPr>
      <w:tabs>
        <w:tab w:val="center" w:pos="4252"/>
        <w:tab w:val="right" w:pos="8504"/>
      </w:tabs>
      <w:snapToGrid w:val="0"/>
    </w:pPr>
  </w:style>
  <w:style w:type="character" w:customStyle="1" w:styleId="a5">
    <w:name w:val="ヘッダー (文字)"/>
    <w:basedOn w:val="a0"/>
    <w:link w:val="a4"/>
    <w:uiPriority w:val="99"/>
    <w:rsid w:val="0032309F"/>
  </w:style>
  <w:style w:type="paragraph" w:styleId="a6">
    <w:name w:val="footer"/>
    <w:basedOn w:val="a"/>
    <w:link w:val="a7"/>
    <w:uiPriority w:val="99"/>
    <w:unhideWhenUsed/>
    <w:rsid w:val="0032309F"/>
    <w:pPr>
      <w:tabs>
        <w:tab w:val="center" w:pos="4252"/>
        <w:tab w:val="right" w:pos="8504"/>
      </w:tabs>
      <w:snapToGrid w:val="0"/>
    </w:pPr>
  </w:style>
  <w:style w:type="character" w:customStyle="1" w:styleId="a7">
    <w:name w:val="フッター (文字)"/>
    <w:basedOn w:val="a0"/>
    <w:link w:val="a6"/>
    <w:uiPriority w:val="99"/>
    <w:rsid w:val="0032309F"/>
  </w:style>
  <w:style w:type="character" w:styleId="a8">
    <w:name w:val="annotation reference"/>
    <w:basedOn w:val="a0"/>
    <w:uiPriority w:val="99"/>
    <w:semiHidden/>
    <w:unhideWhenUsed/>
    <w:rsid w:val="00D17E1F"/>
    <w:rPr>
      <w:sz w:val="18"/>
      <w:szCs w:val="18"/>
    </w:rPr>
  </w:style>
  <w:style w:type="paragraph" w:styleId="a9">
    <w:name w:val="annotation text"/>
    <w:basedOn w:val="a"/>
    <w:link w:val="aa"/>
    <w:uiPriority w:val="99"/>
    <w:semiHidden/>
    <w:unhideWhenUsed/>
    <w:rsid w:val="00D17E1F"/>
    <w:pPr>
      <w:jc w:val="left"/>
    </w:pPr>
  </w:style>
  <w:style w:type="character" w:customStyle="1" w:styleId="aa">
    <w:name w:val="コメント文字列 (文字)"/>
    <w:basedOn w:val="a0"/>
    <w:link w:val="a9"/>
    <w:uiPriority w:val="99"/>
    <w:semiHidden/>
    <w:rsid w:val="00D17E1F"/>
  </w:style>
  <w:style w:type="paragraph" w:styleId="ab">
    <w:name w:val="annotation subject"/>
    <w:basedOn w:val="a9"/>
    <w:next w:val="a9"/>
    <w:link w:val="ac"/>
    <w:uiPriority w:val="99"/>
    <w:semiHidden/>
    <w:unhideWhenUsed/>
    <w:rsid w:val="00D17E1F"/>
    <w:rPr>
      <w:b/>
      <w:bCs/>
    </w:rPr>
  </w:style>
  <w:style w:type="character" w:customStyle="1" w:styleId="ac">
    <w:name w:val="コメント内容 (文字)"/>
    <w:basedOn w:val="aa"/>
    <w:link w:val="ab"/>
    <w:uiPriority w:val="99"/>
    <w:semiHidden/>
    <w:rsid w:val="00D17E1F"/>
    <w:rPr>
      <w:b/>
      <w:bCs/>
    </w:rPr>
  </w:style>
  <w:style w:type="paragraph" w:styleId="ad">
    <w:name w:val="Revision"/>
    <w:hidden/>
    <w:uiPriority w:val="99"/>
    <w:semiHidden/>
    <w:rsid w:val="006C202E"/>
  </w:style>
  <w:style w:type="character" w:customStyle="1" w:styleId="10">
    <w:name w:val="見出し 1 (文字)"/>
    <w:basedOn w:val="a0"/>
    <w:link w:val="1"/>
    <w:uiPriority w:val="9"/>
    <w:rsid w:val="0076343A"/>
    <w:rPr>
      <w:rFonts w:asciiTheme="majorHAnsi" w:eastAsiaTheme="majorEastAsia" w:hAnsiTheme="majorHAnsi" w:cstheme="majorBidi"/>
      <w:sz w:val="24"/>
      <w:szCs w:val="24"/>
    </w:rPr>
  </w:style>
  <w:style w:type="paragraph" w:styleId="ae">
    <w:name w:val="TOC Heading"/>
    <w:basedOn w:val="1"/>
    <w:next w:val="a"/>
    <w:uiPriority w:val="39"/>
    <w:unhideWhenUsed/>
    <w:qFormat/>
    <w:rsid w:val="0076343A"/>
    <w:pPr>
      <w:keepLines/>
      <w:widowControl/>
      <w:spacing w:before="240" w:line="259" w:lineRule="auto"/>
      <w:jc w:val="left"/>
      <w:outlineLvl w:val="9"/>
    </w:pPr>
    <w:rPr>
      <w:color w:val="2F5496" w:themeColor="accent1" w:themeShade="BF"/>
      <w:kern w:val="0"/>
      <w:sz w:val="32"/>
      <w:szCs w:val="32"/>
    </w:rPr>
  </w:style>
  <w:style w:type="character" w:customStyle="1" w:styleId="ui-provider">
    <w:name w:val="ui-provider"/>
    <w:basedOn w:val="a0"/>
    <w:rsid w:val="004F6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8659">
      <w:bodyDiv w:val="1"/>
      <w:marLeft w:val="0"/>
      <w:marRight w:val="0"/>
      <w:marTop w:val="0"/>
      <w:marBottom w:val="0"/>
      <w:divBdr>
        <w:top w:val="none" w:sz="0" w:space="0" w:color="auto"/>
        <w:left w:val="none" w:sz="0" w:space="0" w:color="auto"/>
        <w:bottom w:val="none" w:sz="0" w:space="0" w:color="auto"/>
        <w:right w:val="none" w:sz="0" w:space="0" w:color="auto"/>
      </w:divBdr>
    </w:div>
    <w:div w:id="133721753">
      <w:bodyDiv w:val="1"/>
      <w:marLeft w:val="0"/>
      <w:marRight w:val="0"/>
      <w:marTop w:val="0"/>
      <w:marBottom w:val="0"/>
      <w:divBdr>
        <w:top w:val="none" w:sz="0" w:space="0" w:color="auto"/>
        <w:left w:val="none" w:sz="0" w:space="0" w:color="auto"/>
        <w:bottom w:val="none" w:sz="0" w:space="0" w:color="auto"/>
        <w:right w:val="none" w:sz="0" w:space="0" w:color="auto"/>
      </w:divBdr>
      <w:divsChild>
        <w:div w:id="919483366">
          <w:marLeft w:val="274"/>
          <w:marRight w:val="0"/>
          <w:marTop w:val="0"/>
          <w:marBottom w:val="0"/>
          <w:divBdr>
            <w:top w:val="none" w:sz="0" w:space="0" w:color="auto"/>
            <w:left w:val="none" w:sz="0" w:space="0" w:color="auto"/>
            <w:bottom w:val="none" w:sz="0" w:space="0" w:color="auto"/>
            <w:right w:val="none" w:sz="0" w:space="0" w:color="auto"/>
          </w:divBdr>
        </w:div>
      </w:divsChild>
    </w:div>
    <w:div w:id="187109018">
      <w:bodyDiv w:val="1"/>
      <w:marLeft w:val="0"/>
      <w:marRight w:val="0"/>
      <w:marTop w:val="0"/>
      <w:marBottom w:val="0"/>
      <w:divBdr>
        <w:top w:val="none" w:sz="0" w:space="0" w:color="auto"/>
        <w:left w:val="none" w:sz="0" w:space="0" w:color="auto"/>
        <w:bottom w:val="none" w:sz="0" w:space="0" w:color="auto"/>
        <w:right w:val="none" w:sz="0" w:space="0" w:color="auto"/>
      </w:divBdr>
      <w:divsChild>
        <w:div w:id="2026440334">
          <w:marLeft w:val="274"/>
          <w:marRight w:val="0"/>
          <w:marTop w:val="120"/>
          <w:marBottom w:val="0"/>
          <w:divBdr>
            <w:top w:val="none" w:sz="0" w:space="0" w:color="auto"/>
            <w:left w:val="none" w:sz="0" w:space="0" w:color="auto"/>
            <w:bottom w:val="none" w:sz="0" w:space="0" w:color="auto"/>
            <w:right w:val="none" w:sz="0" w:space="0" w:color="auto"/>
          </w:divBdr>
        </w:div>
        <w:div w:id="1648708577">
          <w:marLeft w:val="274"/>
          <w:marRight w:val="0"/>
          <w:marTop w:val="120"/>
          <w:marBottom w:val="0"/>
          <w:divBdr>
            <w:top w:val="none" w:sz="0" w:space="0" w:color="auto"/>
            <w:left w:val="none" w:sz="0" w:space="0" w:color="auto"/>
            <w:bottom w:val="none" w:sz="0" w:space="0" w:color="auto"/>
            <w:right w:val="none" w:sz="0" w:space="0" w:color="auto"/>
          </w:divBdr>
        </w:div>
      </w:divsChild>
    </w:div>
    <w:div w:id="853307560">
      <w:bodyDiv w:val="1"/>
      <w:marLeft w:val="0"/>
      <w:marRight w:val="0"/>
      <w:marTop w:val="0"/>
      <w:marBottom w:val="0"/>
      <w:divBdr>
        <w:top w:val="none" w:sz="0" w:space="0" w:color="auto"/>
        <w:left w:val="none" w:sz="0" w:space="0" w:color="auto"/>
        <w:bottom w:val="none" w:sz="0" w:space="0" w:color="auto"/>
        <w:right w:val="none" w:sz="0" w:space="0" w:color="auto"/>
      </w:divBdr>
      <w:divsChild>
        <w:div w:id="430971994">
          <w:marLeft w:val="274"/>
          <w:marRight w:val="0"/>
          <w:marTop w:val="0"/>
          <w:marBottom w:val="0"/>
          <w:divBdr>
            <w:top w:val="none" w:sz="0" w:space="0" w:color="auto"/>
            <w:left w:val="none" w:sz="0" w:space="0" w:color="auto"/>
            <w:bottom w:val="none" w:sz="0" w:space="0" w:color="auto"/>
            <w:right w:val="none" w:sz="0" w:space="0" w:color="auto"/>
          </w:divBdr>
        </w:div>
      </w:divsChild>
    </w:div>
    <w:div w:id="967316400">
      <w:bodyDiv w:val="1"/>
      <w:marLeft w:val="0"/>
      <w:marRight w:val="0"/>
      <w:marTop w:val="0"/>
      <w:marBottom w:val="0"/>
      <w:divBdr>
        <w:top w:val="none" w:sz="0" w:space="0" w:color="auto"/>
        <w:left w:val="none" w:sz="0" w:space="0" w:color="auto"/>
        <w:bottom w:val="none" w:sz="0" w:space="0" w:color="auto"/>
        <w:right w:val="none" w:sz="0" w:space="0" w:color="auto"/>
      </w:divBdr>
      <w:divsChild>
        <w:div w:id="366880775">
          <w:marLeft w:val="274"/>
          <w:marRight w:val="0"/>
          <w:marTop w:val="0"/>
          <w:marBottom w:val="0"/>
          <w:divBdr>
            <w:top w:val="none" w:sz="0" w:space="0" w:color="auto"/>
            <w:left w:val="none" w:sz="0" w:space="0" w:color="auto"/>
            <w:bottom w:val="none" w:sz="0" w:space="0" w:color="auto"/>
            <w:right w:val="none" w:sz="0" w:space="0" w:color="auto"/>
          </w:divBdr>
        </w:div>
      </w:divsChild>
    </w:div>
    <w:div w:id="1539125492">
      <w:bodyDiv w:val="1"/>
      <w:marLeft w:val="0"/>
      <w:marRight w:val="0"/>
      <w:marTop w:val="0"/>
      <w:marBottom w:val="0"/>
      <w:divBdr>
        <w:top w:val="none" w:sz="0" w:space="0" w:color="auto"/>
        <w:left w:val="none" w:sz="0" w:space="0" w:color="auto"/>
        <w:bottom w:val="none" w:sz="0" w:space="0" w:color="auto"/>
        <w:right w:val="none" w:sz="0" w:space="0" w:color="auto"/>
      </w:divBdr>
      <w:divsChild>
        <w:div w:id="1415126505">
          <w:marLeft w:val="720"/>
          <w:marRight w:val="0"/>
          <w:marTop w:val="60"/>
          <w:marBottom w:val="0"/>
          <w:divBdr>
            <w:top w:val="none" w:sz="0" w:space="0" w:color="auto"/>
            <w:left w:val="none" w:sz="0" w:space="0" w:color="auto"/>
            <w:bottom w:val="none" w:sz="0" w:space="0" w:color="auto"/>
            <w:right w:val="none" w:sz="0" w:space="0" w:color="auto"/>
          </w:divBdr>
        </w:div>
        <w:div w:id="332419403">
          <w:marLeft w:val="1267"/>
          <w:marRight w:val="0"/>
          <w:marTop w:val="60"/>
          <w:marBottom w:val="0"/>
          <w:divBdr>
            <w:top w:val="none" w:sz="0" w:space="0" w:color="auto"/>
            <w:left w:val="none" w:sz="0" w:space="0" w:color="auto"/>
            <w:bottom w:val="none" w:sz="0" w:space="0" w:color="auto"/>
            <w:right w:val="none" w:sz="0" w:space="0" w:color="auto"/>
          </w:divBdr>
        </w:div>
      </w:divsChild>
    </w:div>
    <w:div w:id="1628394456">
      <w:bodyDiv w:val="1"/>
      <w:marLeft w:val="0"/>
      <w:marRight w:val="0"/>
      <w:marTop w:val="0"/>
      <w:marBottom w:val="0"/>
      <w:divBdr>
        <w:top w:val="none" w:sz="0" w:space="0" w:color="auto"/>
        <w:left w:val="none" w:sz="0" w:space="0" w:color="auto"/>
        <w:bottom w:val="none" w:sz="0" w:space="0" w:color="auto"/>
        <w:right w:val="none" w:sz="0" w:space="0" w:color="auto"/>
      </w:divBdr>
    </w:div>
    <w:div w:id="2027830491">
      <w:bodyDiv w:val="1"/>
      <w:marLeft w:val="0"/>
      <w:marRight w:val="0"/>
      <w:marTop w:val="0"/>
      <w:marBottom w:val="0"/>
      <w:divBdr>
        <w:top w:val="none" w:sz="0" w:space="0" w:color="auto"/>
        <w:left w:val="none" w:sz="0" w:space="0" w:color="auto"/>
        <w:bottom w:val="none" w:sz="0" w:space="0" w:color="auto"/>
        <w:right w:val="none" w:sz="0" w:space="0" w:color="auto"/>
      </w:divBdr>
      <w:divsChild>
        <w:div w:id="749349137">
          <w:marLeft w:val="274"/>
          <w:marRight w:val="0"/>
          <w:marTop w:val="60"/>
          <w:marBottom w:val="0"/>
          <w:divBdr>
            <w:top w:val="none" w:sz="0" w:space="0" w:color="auto"/>
            <w:left w:val="none" w:sz="0" w:space="0" w:color="auto"/>
            <w:bottom w:val="none" w:sz="0" w:space="0" w:color="auto"/>
            <w:right w:val="none" w:sz="0" w:space="0" w:color="auto"/>
          </w:divBdr>
        </w:div>
      </w:divsChild>
    </w:div>
    <w:div w:id="2093889777">
      <w:bodyDiv w:val="1"/>
      <w:marLeft w:val="0"/>
      <w:marRight w:val="0"/>
      <w:marTop w:val="0"/>
      <w:marBottom w:val="0"/>
      <w:divBdr>
        <w:top w:val="none" w:sz="0" w:space="0" w:color="auto"/>
        <w:left w:val="none" w:sz="0" w:space="0" w:color="auto"/>
        <w:bottom w:val="none" w:sz="0" w:space="0" w:color="auto"/>
        <w:right w:val="none" w:sz="0" w:space="0" w:color="auto"/>
      </w:divBdr>
      <w:divsChild>
        <w:div w:id="512575686">
          <w:marLeft w:val="288"/>
          <w:marRight w:val="0"/>
          <w:marTop w:val="120"/>
          <w:marBottom w:val="0"/>
          <w:divBdr>
            <w:top w:val="none" w:sz="0" w:space="0" w:color="auto"/>
            <w:left w:val="none" w:sz="0" w:space="0" w:color="auto"/>
            <w:bottom w:val="none" w:sz="0" w:space="0" w:color="auto"/>
            <w:right w:val="none" w:sz="0" w:space="0" w:color="auto"/>
          </w:divBdr>
        </w:div>
      </w:divsChild>
    </w:div>
    <w:div w:id="213374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1A4DDA-AD43-41DD-9E23-077C6C66A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2488</Words>
  <Characters>14186</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cp:lastPrinted>2023-03-01T10:09:00Z</cp:lastPrinted>
  <dcterms:created xsi:type="dcterms:W3CDTF">2023-03-10T07:01:00Z</dcterms:created>
  <dcterms:modified xsi:type="dcterms:W3CDTF">2023-06-05T02:47:00Z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2023-01-17T23:53:57Z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ecf3f4c0-0350-457a-a18e-94b978be7bbb</vt:lpwstr>
  </property>
  <property fmtid="{D5CDD505-2E9C-101B-9397-08002B2CF9AE}" pid="8" name="MSIP_Label_ea60d57e-af5b-4752-ac57-3e4f28ca11dc_ContentBits">
    <vt:lpwstr>0</vt:lpwstr>
  </property>
</Properties>
</file>