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9C6BA" w14:textId="662D458E" w:rsidR="00B224DD" w:rsidRPr="00C47C8D" w:rsidRDefault="008C0D33" w:rsidP="008C0D33">
      <w:pPr>
        <w:jc w:val="center"/>
        <w:rPr>
          <w:rFonts w:ascii="メイリオ" w:eastAsia="メイリオ" w:hAnsi="メイリオ"/>
          <w:sz w:val="36"/>
          <w:szCs w:val="36"/>
        </w:rPr>
      </w:pPr>
      <w:r w:rsidRPr="00C47C8D">
        <w:rPr>
          <w:rFonts w:ascii="メイリオ" w:eastAsia="メイリオ" w:hAnsi="メイリオ" w:hint="eastAsia"/>
          <w:sz w:val="36"/>
          <w:szCs w:val="36"/>
        </w:rPr>
        <w:t xml:space="preserve">大熊町　</w:t>
      </w:r>
      <w:r w:rsidR="00B15B4B" w:rsidRPr="00C47C8D">
        <w:rPr>
          <w:rFonts w:ascii="メイリオ" w:eastAsia="メイリオ" w:hAnsi="メイリオ" w:hint="eastAsia"/>
          <w:sz w:val="36"/>
          <w:szCs w:val="36"/>
        </w:rPr>
        <w:t>移住・定住促進中期</w:t>
      </w:r>
      <w:r w:rsidR="000E4171">
        <w:rPr>
          <w:rFonts w:ascii="メイリオ" w:eastAsia="メイリオ" w:hAnsi="メイリオ" w:hint="eastAsia"/>
          <w:sz w:val="36"/>
          <w:szCs w:val="36"/>
        </w:rPr>
        <w:t>戦略</w:t>
      </w:r>
    </w:p>
    <w:p w14:paraId="40C3D9EB" w14:textId="77777777" w:rsidR="006226E7" w:rsidRPr="00E729A2" w:rsidRDefault="006226E7" w:rsidP="006226E7">
      <w:pPr>
        <w:pStyle w:val="a3"/>
        <w:ind w:leftChars="0" w:left="0"/>
        <w:rPr>
          <w:rFonts w:ascii="ＭＳ Ｐゴシック" w:eastAsia="ＭＳ Ｐゴシック" w:hAnsi="ＭＳ Ｐゴシック"/>
          <w:sz w:val="26"/>
          <w:szCs w:val="26"/>
        </w:rPr>
      </w:pPr>
      <w:r w:rsidRPr="00E729A2">
        <w:rPr>
          <w:rFonts w:ascii="ＭＳ Ｐゴシック" w:eastAsia="ＭＳ Ｐゴシック" w:hAnsi="ＭＳ Ｐゴシック" w:hint="eastAsia"/>
          <w:sz w:val="26"/>
          <w:szCs w:val="26"/>
        </w:rPr>
        <w:t>１　ビジョン</w:t>
      </w:r>
    </w:p>
    <w:p w14:paraId="348BDF2B" w14:textId="3EC9AAD8" w:rsidR="006226E7" w:rsidRDefault="0051013F" w:rsidP="006226E7">
      <w:pPr>
        <w:ind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noProof/>
          <w:sz w:val="26"/>
          <w:szCs w:val="26"/>
        </w:rPr>
        <mc:AlternateContent>
          <mc:Choice Requires="wps">
            <w:drawing>
              <wp:anchor distT="0" distB="0" distL="114300" distR="114300" simplePos="0" relativeHeight="251659264" behindDoc="0" locked="0" layoutInCell="1" allowOverlap="1" wp14:anchorId="59ABFE94" wp14:editId="6DF6E8BD">
                <wp:simplePos x="0" y="0"/>
                <wp:positionH relativeFrom="column">
                  <wp:posOffset>253365</wp:posOffset>
                </wp:positionH>
                <wp:positionV relativeFrom="paragraph">
                  <wp:posOffset>225425</wp:posOffset>
                </wp:positionV>
                <wp:extent cx="5172075" cy="21526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5172075" cy="2152650"/>
                        </a:xfrm>
                        <a:prstGeom prst="rect">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V relativeFrom="margin">
                  <wp14:pctHeight>0</wp14:pctHeight>
                </wp14:sizeRelV>
              </wp:anchor>
            </w:drawing>
          </mc:Choice>
          <mc:Fallback>
            <w:pict>
              <v:rect w14:anchorId="6A89605E" id="正方形/長方形 2" o:spid="_x0000_s1026" style="position:absolute;left:0;text-align:left;margin-left:19.95pt;margin-top:17.75pt;width:407.25pt;height:1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" filled="f" strokecolor="#4472c4 [3208]" strokeweight="1pt">
                <v:textbox style="mso-fit-shape-to-text:t"/>
              </v:rect>
            </w:pict>
          </mc:Fallback>
        </mc:AlternateContent>
      </w:r>
      <w:r w:rsidR="006226E7">
        <w:rPr>
          <w:rFonts w:ascii="ＭＳ Ｐゴシック" w:eastAsia="ＭＳ Ｐゴシック" w:hAnsi="ＭＳ Ｐゴシック" w:hint="eastAsia"/>
          <w:sz w:val="26"/>
          <w:szCs w:val="26"/>
        </w:rPr>
        <w:t>（１）</w:t>
      </w:r>
      <w:r w:rsidR="006226E7" w:rsidRPr="00E729A2">
        <w:rPr>
          <w:rFonts w:ascii="ＭＳ Ｐゴシック" w:eastAsia="ＭＳ Ｐゴシック" w:hAnsi="ＭＳ Ｐゴシック" w:hint="eastAsia"/>
          <w:sz w:val="26"/>
          <w:szCs w:val="26"/>
        </w:rPr>
        <w:t>まちが目指す姿</w:t>
      </w:r>
    </w:p>
    <w:p w14:paraId="0A3C5104" w14:textId="4EF195DC" w:rsidR="006226E7" w:rsidRPr="006226E7" w:rsidRDefault="006226E7" w:rsidP="006226E7">
      <w:pPr>
        <w:ind w:leftChars="200" w:left="680" w:hangingChars="100" w:hanging="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 xml:space="preserve">・　</w:t>
      </w:r>
      <w:r w:rsidR="00E00598">
        <w:rPr>
          <w:rFonts w:ascii="ＭＳ Ｐゴシック" w:eastAsia="ＭＳ Ｐゴシック" w:hAnsi="ＭＳ Ｐゴシック" w:hint="eastAsia"/>
          <w:sz w:val="26"/>
          <w:szCs w:val="26"/>
        </w:rPr>
        <w:t>全ての町民が手を取り合い、まちをつくっていけるよう『みんなで歩み出そう、それぞれの一歩』をコンセプトに、</w:t>
      </w:r>
      <w:r w:rsidRPr="006226E7">
        <w:rPr>
          <w:rFonts w:ascii="ＭＳ Ｐゴシック" w:eastAsia="ＭＳ Ｐゴシック" w:hAnsi="ＭＳ Ｐゴシック" w:hint="eastAsia"/>
          <w:sz w:val="26"/>
          <w:szCs w:val="26"/>
        </w:rPr>
        <w:t>「ふるさととしての大熊」、「共につくる大熊」、「次世代へつなぐ大熊」という</w:t>
      </w:r>
      <w:r>
        <w:rPr>
          <w:rFonts w:ascii="ＭＳ Ｐゴシック" w:eastAsia="ＭＳ Ｐゴシック" w:hAnsi="ＭＳ Ｐゴシック" w:hint="eastAsia"/>
          <w:sz w:val="26"/>
          <w:szCs w:val="26"/>
        </w:rPr>
        <w:t>３</w:t>
      </w:r>
      <w:r w:rsidRPr="006226E7">
        <w:rPr>
          <w:rFonts w:ascii="ＭＳ Ｐゴシック" w:eastAsia="ＭＳ Ｐゴシック" w:hAnsi="ＭＳ Ｐゴシック" w:hint="eastAsia"/>
          <w:sz w:val="26"/>
          <w:szCs w:val="26"/>
        </w:rPr>
        <w:t>つの視点の下、平成３１年３月、第二次復興計画を改訂</w:t>
      </w:r>
      <w:r w:rsidR="00DA0745">
        <w:rPr>
          <w:rFonts w:ascii="ＭＳ Ｐゴシック" w:eastAsia="ＭＳ Ｐゴシック" w:hAnsi="ＭＳ Ｐゴシック" w:hint="eastAsia"/>
          <w:sz w:val="26"/>
          <w:szCs w:val="26"/>
        </w:rPr>
        <w:t>した</w:t>
      </w:r>
      <w:r w:rsidRPr="006226E7">
        <w:rPr>
          <w:rFonts w:ascii="ＭＳ Ｐゴシック" w:eastAsia="ＭＳ Ｐゴシック" w:hAnsi="ＭＳ Ｐゴシック" w:hint="eastAsia"/>
          <w:sz w:val="26"/>
          <w:szCs w:val="26"/>
        </w:rPr>
        <w:t>。</w:t>
      </w:r>
    </w:p>
    <w:p w14:paraId="6B52B027" w14:textId="1053FD73" w:rsidR="006226E7" w:rsidRPr="006226E7" w:rsidRDefault="006226E7" w:rsidP="006226E7">
      <w:pPr>
        <w:ind w:leftChars="200" w:left="680" w:hangingChars="100" w:hanging="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 xml:space="preserve">・　</w:t>
      </w:r>
      <w:r w:rsidRPr="006226E7">
        <w:rPr>
          <w:rFonts w:ascii="ＭＳ Ｐゴシック" w:eastAsia="ＭＳ Ｐゴシック" w:hAnsi="ＭＳ Ｐゴシック" w:hint="eastAsia"/>
          <w:sz w:val="26"/>
          <w:szCs w:val="26"/>
        </w:rPr>
        <w:t>第二次復興計画改訂版の「計画の理念」として、「新たな大熊の未来を作っていくために、町外からの移住者や、企業従事者、町内に居住はしないものの町とは関わっていきたいと考える方々の「知恵と力」を活用することも大切」となる</w:t>
      </w:r>
      <w:r w:rsidR="00C47C8D">
        <w:rPr>
          <w:rFonts w:ascii="ＭＳ Ｐゴシック" w:eastAsia="ＭＳ Ｐゴシック" w:hAnsi="ＭＳ Ｐゴシック" w:hint="eastAsia"/>
          <w:sz w:val="26"/>
          <w:szCs w:val="26"/>
        </w:rPr>
        <w:t>ことから、「町外からも人が来たくなる環境づくり」を新たに位置付け</w:t>
      </w:r>
      <w:r w:rsidRPr="006226E7">
        <w:rPr>
          <w:rFonts w:ascii="ＭＳ Ｐゴシック" w:eastAsia="ＭＳ Ｐゴシック" w:hAnsi="ＭＳ Ｐゴシック" w:hint="eastAsia"/>
          <w:sz w:val="26"/>
          <w:szCs w:val="26"/>
        </w:rPr>
        <w:t>ている。</w:t>
      </w:r>
    </w:p>
    <w:p w14:paraId="74FD4371" w14:textId="77777777" w:rsidR="006226E7" w:rsidRDefault="006226E7" w:rsidP="006226E7">
      <w:pPr>
        <w:ind w:leftChars="200" w:left="680" w:hangingChars="100" w:hanging="260"/>
        <w:rPr>
          <w:rFonts w:ascii="ＭＳ Ｐゴシック" w:eastAsia="ＭＳ Ｐゴシック" w:hAnsi="ＭＳ Ｐゴシック"/>
          <w:sz w:val="26"/>
          <w:szCs w:val="26"/>
        </w:rPr>
      </w:pPr>
    </w:p>
    <w:p w14:paraId="6C442533" w14:textId="05422E69" w:rsidR="006226E7" w:rsidRPr="0051013F" w:rsidRDefault="006226E7" w:rsidP="00C47C8D">
      <w:pPr>
        <w:ind w:leftChars="100" w:left="210"/>
        <w:rPr>
          <w:rFonts w:asciiTheme="minorEastAsia" w:hAnsiTheme="minorEastAsia"/>
          <w:sz w:val="22"/>
        </w:rPr>
      </w:pPr>
      <w:r w:rsidRPr="0051013F">
        <w:rPr>
          <w:rFonts w:asciiTheme="minorEastAsia" w:hAnsiTheme="minorEastAsia" w:hint="eastAsia"/>
          <w:sz w:val="22"/>
        </w:rPr>
        <w:t>（参考）第二次復興計画改訂版</w:t>
      </w:r>
    </w:p>
    <w:p w14:paraId="0D541270" w14:textId="191CF023" w:rsidR="006226E7" w:rsidRPr="0051013F" w:rsidRDefault="006226E7" w:rsidP="00C47C8D">
      <w:pPr>
        <w:ind w:leftChars="100" w:left="210"/>
        <w:rPr>
          <w:rFonts w:asciiTheme="minorEastAsia" w:hAnsiTheme="minorEastAsia"/>
          <w:sz w:val="22"/>
        </w:rPr>
      </w:pPr>
      <w:r w:rsidRPr="0051013F">
        <w:rPr>
          <w:rFonts w:asciiTheme="minorEastAsia" w:hAnsiTheme="minorEastAsia" w:hint="eastAsia"/>
          <w:sz w:val="22"/>
        </w:rPr>
        <w:t xml:space="preserve">　＜改訂における</w:t>
      </w:r>
      <w:r w:rsidR="0051013F">
        <w:rPr>
          <w:rFonts w:asciiTheme="minorEastAsia" w:hAnsiTheme="minorEastAsia" w:hint="eastAsia"/>
          <w:sz w:val="22"/>
        </w:rPr>
        <w:t>３</w:t>
      </w:r>
      <w:r w:rsidRPr="0051013F">
        <w:rPr>
          <w:rFonts w:asciiTheme="minorEastAsia" w:hAnsiTheme="minorEastAsia" w:hint="eastAsia"/>
          <w:sz w:val="22"/>
        </w:rPr>
        <w:t>つの視点＞</w:t>
      </w:r>
    </w:p>
    <w:p w14:paraId="6D53FE5E" w14:textId="58A6B5B8" w:rsidR="006226E7" w:rsidRPr="0051013F" w:rsidRDefault="006226E7" w:rsidP="00C47C8D">
      <w:pPr>
        <w:ind w:leftChars="200" w:left="420"/>
        <w:rPr>
          <w:rFonts w:asciiTheme="minorEastAsia" w:hAnsiTheme="minorEastAsia"/>
          <w:sz w:val="22"/>
        </w:rPr>
      </w:pPr>
      <w:r w:rsidRPr="0051013F">
        <w:rPr>
          <w:rFonts w:asciiTheme="minorEastAsia" w:hAnsiTheme="minorEastAsia" w:cs="Segoe UI Symbol" w:hint="eastAsia"/>
          <w:sz w:val="22"/>
        </w:rPr>
        <w:t>◆</w:t>
      </w:r>
      <w:r w:rsidRPr="0051013F">
        <w:rPr>
          <w:rFonts w:asciiTheme="minorEastAsia" w:hAnsiTheme="minorEastAsia" w:hint="eastAsia"/>
          <w:sz w:val="22"/>
        </w:rPr>
        <w:t>視点１：ふるさととしての大熊</w:t>
      </w:r>
    </w:p>
    <w:p w14:paraId="4A525861" w14:textId="34265B9C" w:rsidR="006226E7" w:rsidRPr="0051013F" w:rsidRDefault="00C47C8D" w:rsidP="00C47C8D">
      <w:pPr>
        <w:ind w:leftChars="300" w:left="850" w:hangingChars="100" w:hanging="220"/>
        <w:rPr>
          <w:rFonts w:asciiTheme="minorEastAsia" w:hAnsiTheme="minorEastAsia"/>
          <w:sz w:val="22"/>
        </w:rPr>
      </w:pPr>
      <w:r w:rsidRPr="0051013F">
        <w:rPr>
          <w:rFonts w:asciiTheme="minorEastAsia" w:hAnsiTheme="minorEastAsia" w:hint="eastAsia"/>
          <w:sz w:val="22"/>
        </w:rPr>
        <w:t xml:space="preserve">・　</w:t>
      </w:r>
      <w:r w:rsidR="006226E7" w:rsidRPr="0051013F">
        <w:rPr>
          <w:rFonts w:asciiTheme="minorEastAsia" w:hAnsiTheme="minorEastAsia" w:hint="eastAsia"/>
          <w:sz w:val="22"/>
        </w:rPr>
        <w:t>帰れるふるさとがあるということがまず何よりも大切。ふるさとを感じる風景を守ることは、過去の大熊と現在・未来の大熊をつなぐこと。</w:t>
      </w:r>
    </w:p>
    <w:p w14:paraId="5415615F" w14:textId="144C96DA" w:rsidR="006226E7" w:rsidRPr="0051013F" w:rsidRDefault="00C47C8D" w:rsidP="00C47C8D">
      <w:pPr>
        <w:ind w:leftChars="200" w:left="420"/>
        <w:rPr>
          <w:rFonts w:asciiTheme="minorEastAsia" w:hAnsiTheme="minorEastAsia"/>
          <w:sz w:val="22"/>
        </w:rPr>
      </w:pPr>
      <w:r w:rsidRPr="0051013F">
        <w:rPr>
          <w:rFonts w:asciiTheme="minorEastAsia" w:hAnsiTheme="minorEastAsia" w:hint="eastAsia"/>
          <w:sz w:val="22"/>
        </w:rPr>
        <w:t>◆</w:t>
      </w:r>
      <w:r w:rsidR="006226E7" w:rsidRPr="0051013F">
        <w:rPr>
          <w:rFonts w:asciiTheme="minorEastAsia" w:hAnsiTheme="minorEastAsia" w:hint="eastAsia"/>
          <w:sz w:val="22"/>
        </w:rPr>
        <w:t>視点２：共につくる大熊</w:t>
      </w:r>
    </w:p>
    <w:p w14:paraId="53455513" w14:textId="1D90A7BB" w:rsidR="006226E7" w:rsidRPr="0051013F" w:rsidRDefault="00C47C8D" w:rsidP="00C47C8D">
      <w:pPr>
        <w:ind w:leftChars="300" w:left="850" w:hangingChars="100" w:hanging="220"/>
        <w:rPr>
          <w:rFonts w:asciiTheme="minorEastAsia" w:hAnsiTheme="minorEastAsia"/>
          <w:sz w:val="22"/>
        </w:rPr>
      </w:pPr>
      <w:r w:rsidRPr="0051013F">
        <w:rPr>
          <w:rFonts w:asciiTheme="minorEastAsia" w:hAnsiTheme="minorEastAsia" w:hint="eastAsia"/>
          <w:sz w:val="22"/>
        </w:rPr>
        <w:t xml:space="preserve">・　</w:t>
      </w:r>
      <w:r w:rsidR="006226E7" w:rsidRPr="0051013F">
        <w:rPr>
          <w:rFonts w:asciiTheme="minorEastAsia" w:hAnsiTheme="minorEastAsia" w:hint="eastAsia"/>
          <w:sz w:val="22"/>
        </w:rPr>
        <w:t>それぞれができることをやり、互いに助け合い、歩みを止めない町を目指していく</w:t>
      </w:r>
      <w:r w:rsidRPr="0051013F">
        <w:rPr>
          <w:rFonts w:asciiTheme="minorEastAsia" w:hAnsiTheme="minorEastAsia" w:hint="eastAsia"/>
          <w:sz w:val="22"/>
        </w:rPr>
        <w:t>。</w:t>
      </w:r>
    </w:p>
    <w:p w14:paraId="25DD9265" w14:textId="1505D6A8" w:rsidR="006226E7" w:rsidRPr="0051013F" w:rsidRDefault="00C47C8D" w:rsidP="00C47C8D">
      <w:pPr>
        <w:ind w:leftChars="200" w:left="420"/>
        <w:rPr>
          <w:rFonts w:asciiTheme="minorEastAsia" w:hAnsiTheme="minorEastAsia"/>
          <w:sz w:val="22"/>
        </w:rPr>
      </w:pPr>
      <w:r w:rsidRPr="0051013F">
        <w:rPr>
          <w:rFonts w:asciiTheme="minorEastAsia" w:hAnsiTheme="minorEastAsia" w:hint="eastAsia"/>
          <w:sz w:val="22"/>
        </w:rPr>
        <w:t>◆</w:t>
      </w:r>
      <w:r w:rsidR="006226E7" w:rsidRPr="0051013F">
        <w:rPr>
          <w:rFonts w:asciiTheme="minorEastAsia" w:hAnsiTheme="minorEastAsia" w:hint="eastAsia"/>
          <w:sz w:val="22"/>
        </w:rPr>
        <w:t>視点３：次世代へつなぐ大熊</w:t>
      </w:r>
    </w:p>
    <w:p w14:paraId="4045F406" w14:textId="517F83BB" w:rsidR="006226E7" w:rsidRPr="0051013F" w:rsidRDefault="00C47C8D" w:rsidP="00C47C8D">
      <w:pPr>
        <w:ind w:leftChars="300" w:left="850" w:hangingChars="100" w:hanging="220"/>
        <w:rPr>
          <w:rFonts w:asciiTheme="minorEastAsia" w:hAnsiTheme="minorEastAsia"/>
          <w:sz w:val="22"/>
        </w:rPr>
      </w:pPr>
      <w:r w:rsidRPr="0051013F">
        <w:rPr>
          <w:rFonts w:asciiTheme="minorEastAsia" w:hAnsiTheme="minorEastAsia" w:hint="eastAsia"/>
          <w:sz w:val="22"/>
        </w:rPr>
        <w:t xml:space="preserve">・　</w:t>
      </w:r>
      <w:r w:rsidR="006226E7" w:rsidRPr="0051013F">
        <w:rPr>
          <w:rFonts w:asciiTheme="minorEastAsia" w:hAnsiTheme="minorEastAsia" w:hint="eastAsia"/>
          <w:sz w:val="22"/>
        </w:rPr>
        <w:t>大熊が直面する困難な状況は、世界的にも前例のないもの。</w:t>
      </w:r>
      <w:r w:rsidR="006226E7" w:rsidRPr="0051013F">
        <w:rPr>
          <w:rFonts w:asciiTheme="minorEastAsia" w:hAnsiTheme="minorEastAsia" w:hint="eastAsia"/>
          <w:sz w:val="22"/>
          <w:u w:val="single"/>
        </w:rPr>
        <w:t>内外から多様な知恵と力を募っていくべき</w:t>
      </w:r>
      <w:r w:rsidR="006226E7" w:rsidRPr="0051013F">
        <w:rPr>
          <w:rFonts w:asciiTheme="minorEastAsia" w:hAnsiTheme="minorEastAsia" w:hint="eastAsia"/>
          <w:sz w:val="22"/>
        </w:rPr>
        <w:t>。</w:t>
      </w:r>
      <w:r w:rsidR="006226E7" w:rsidRPr="0051013F">
        <w:rPr>
          <w:rFonts w:asciiTheme="minorEastAsia" w:hAnsiTheme="minorEastAsia" w:hint="eastAsia"/>
          <w:sz w:val="22"/>
          <w:u w:val="single"/>
        </w:rPr>
        <w:t>人の輪を広げ、外部の若い世代に積極的に関わってもらえるよう努める</w:t>
      </w:r>
      <w:r w:rsidR="006226E7" w:rsidRPr="0051013F">
        <w:rPr>
          <w:rFonts w:asciiTheme="minorEastAsia" w:hAnsiTheme="minorEastAsia" w:hint="eastAsia"/>
          <w:sz w:val="22"/>
        </w:rPr>
        <w:t>。</w:t>
      </w:r>
    </w:p>
    <w:p w14:paraId="56AF6105" w14:textId="77777777" w:rsidR="006226E7" w:rsidRPr="0051013F" w:rsidRDefault="006226E7" w:rsidP="00C47C8D">
      <w:pPr>
        <w:ind w:leftChars="100" w:left="210"/>
        <w:rPr>
          <w:rFonts w:asciiTheme="minorEastAsia" w:hAnsiTheme="minorEastAsia"/>
          <w:sz w:val="22"/>
        </w:rPr>
      </w:pPr>
      <w:r w:rsidRPr="0051013F">
        <w:rPr>
          <w:rFonts w:asciiTheme="minorEastAsia" w:hAnsiTheme="minorEastAsia" w:hint="eastAsia"/>
          <w:sz w:val="22"/>
        </w:rPr>
        <w:t xml:space="preserve">　＜計画の理念＞</w:t>
      </w:r>
    </w:p>
    <w:p w14:paraId="2129EAAA" w14:textId="4F0DE4D3" w:rsidR="006226E7" w:rsidRPr="0051013F" w:rsidRDefault="00C47C8D" w:rsidP="00C47C8D">
      <w:pPr>
        <w:ind w:leftChars="200" w:left="420"/>
        <w:rPr>
          <w:rFonts w:asciiTheme="minorEastAsia" w:hAnsiTheme="minorEastAsia"/>
          <w:sz w:val="22"/>
        </w:rPr>
      </w:pPr>
      <w:r w:rsidRPr="0051013F">
        <w:rPr>
          <w:rFonts w:asciiTheme="minorEastAsia" w:hAnsiTheme="minorEastAsia" w:hint="eastAsia"/>
          <w:sz w:val="22"/>
        </w:rPr>
        <w:t>◆</w:t>
      </w:r>
      <w:r w:rsidR="006226E7" w:rsidRPr="0051013F">
        <w:rPr>
          <w:rFonts w:asciiTheme="minorEastAsia" w:hAnsiTheme="minorEastAsia" w:hint="eastAsia"/>
          <w:sz w:val="22"/>
        </w:rPr>
        <w:t>理念１　避難先及び大熊町内での安定した生活</w:t>
      </w:r>
    </w:p>
    <w:p w14:paraId="601C3A2C" w14:textId="23ED6BC3" w:rsidR="006226E7" w:rsidRPr="0051013F" w:rsidRDefault="00C47C8D" w:rsidP="00C47C8D">
      <w:pPr>
        <w:ind w:leftChars="300" w:left="850" w:hangingChars="100" w:hanging="220"/>
        <w:rPr>
          <w:rFonts w:asciiTheme="minorEastAsia" w:hAnsiTheme="minorEastAsia"/>
          <w:sz w:val="22"/>
        </w:rPr>
      </w:pPr>
      <w:r w:rsidRPr="0051013F">
        <w:rPr>
          <w:rFonts w:asciiTheme="minorEastAsia" w:hAnsiTheme="minorEastAsia" w:hint="eastAsia"/>
          <w:sz w:val="22"/>
        </w:rPr>
        <w:t xml:space="preserve">・　</w:t>
      </w:r>
      <w:r w:rsidR="006226E7" w:rsidRPr="0051013F">
        <w:rPr>
          <w:rFonts w:asciiTheme="minorEastAsia" w:hAnsiTheme="minorEastAsia" w:hint="eastAsia"/>
          <w:sz w:val="22"/>
        </w:rPr>
        <w:t>避難先での生活の変化に対応しながら支援を継続することに加え、町内でも安定した生活を送るために必要な施策を進めていく。</w:t>
      </w:r>
    </w:p>
    <w:p w14:paraId="35F08F97" w14:textId="3D1199EC" w:rsidR="006226E7" w:rsidRPr="0051013F" w:rsidRDefault="00C47C8D" w:rsidP="00C47C8D">
      <w:pPr>
        <w:ind w:leftChars="200" w:left="420"/>
        <w:rPr>
          <w:rFonts w:asciiTheme="minorEastAsia" w:hAnsiTheme="minorEastAsia"/>
          <w:sz w:val="22"/>
          <w:u w:val="single"/>
        </w:rPr>
      </w:pPr>
      <w:r w:rsidRPr="0051013F">
        <w:rPr>
          <w:rFonts w:asciiTheme="minorEastAsia" w:hAnsiTheme="minorEastAsia" w:hint="eastAsia"/>
          <w:sz w:val="22"/>
        </w:rPr>
        <w:t>◆</w:t>
      </w:r>
      <w:r w:rsidR="006226E7" w:rsidRPr="0051013F">
        <w:rPr>
          <w:rFonts w:asciiTheme="minorEastAsia" w:hAnsiTheme="minorEastAsia" w:hint="eastAsia"/>
          <w:sz w:val="22"/>
        </w:rPr>
        <w:t>理念２　帰町を選択できるとともに、</w:t>
      </w:r>
      <w:r w:rsidR="006226E7" w:rsidRPr="0051013F">
        <w:rPr>
          <w:rFonts w:asciiTheme="minorEastAsia" w:hAnsiTheme="minorEastAsia" w:hint="eastAsia"/>
          <w:sz w:val="22"/>
          <w:u w:val="single"/>
        </w:rPr>
        <w:t>町外からも人が来たくなる環境づくり</w:t>
      </w:r>
    </w:p>
    <w:p w14:paraId="68C15305" w14:textId="664BCE9C" w:rsidR="006226E7" w:rsidRPr="0051013F" w:rsidRDefault="00C47C8D" w:rsidP="00C47C8D">
      <w:pPr>
        <w:ind w:leftChars="300" w:left="850" w:hangingChars="100" w:hanging="220"/>
        <w:rPr>
          <w:rFonts w:asciiTheme="minorEastAsia" w:hAnsiTheme="minorEastAsia"/>
          <w:sz w:val="22"/>
        </w:rPr>
      </w:pPr>
      <w:r w:rsidRPr="0051013F">
        <w:rPr>
          <w:rFonts w:asciiTheme="minorEastAsia" w:hAnsiTheme="minorEastAsia" w:hint="eastAsia"/>
          <w:sz w:val="22"/>
        </w:rPr>
        <w:t xml:space="preserve">・　</w:t>
      </w:r>
      <w:r w:rsidR="006226E7" w:rsidRPr="0051013F">
        <w:rPr>
          <w:rFonts w:asciiTheme="minorEastAsia" w:hAnsiTheme="minorEastAsia" w:hint="eastAsia"/>
          <w:sz w:val="22"/>
        </w:rPr>
        <w:t>新たな大熊の未来を作っていくために、</w:t>
      </w:r>
      <w:r w:rsidR="006226E7" w:rsidRPr="0051013F">
        <w:rPr>
          <w:rFonts w:asciiTheme="minorEastAsia" w:hAnsiTheme="minorEastAsia" w:hint="eastAsia"/>
          <w:sz w:val="22"/>
          <w:u w:val="single"/>
        </w:rPr>
        <w:t>町外からの移住者や、企業従事者、町内に居住はしないものの町とは関わっていきたいと考える方々の「知恵と力」を活用することも大切</w:t>
      </w:r>
      <w:r w:rsidR="006226E7" w:rsidRPr="0051013F">
        <w:rPr>
          <w:rFonts w:asciiTheme="minorEastAsia" w:hAnsiTheme="minorEastAsia" w:hint="eastAsia"/>
          <w:sz w:val="22"/>
        </w:rPr>
        <w:t>となることから、帰町を選択できる環境を整えるとともに、</w:t>
      </w:r>
      <w:r w:rsidR="006226E7" w:rsidRPr="0051013F">
        <w:rPr>
          <w:rFonts w:asciiTheme="minorEastAsia" w:hAnsiTheme="minorEastAsia" w:hint="eastAsia"/>
          <w:sz w:val="22"/>
          <w:u w:val="single"/>
        </w:rPr>
        <w:t>「町外の人も来たくなる環境」の実現</w:t>
      </w:r>
      <w:r w:rsidR="006226E7" w:rsidRPr="0051013F">
        <w:rPr>
          <w:rFonts w:asciiTheme="minorEastAsia" w:hAnsiTheme="minorEastAsia" w:hint="eastAsia"/>
          <w:sz w:val="22"/>
        </w:rPr>
        <w:t>も目指していく。</w:t>
      </w:r>
    </w:p>
    <w:p w14:paraId="4187E975" w14:textId="77777777" w:rsidR="0051013F" w:rsidRDefault="0051013F" w:rsidP="006226E7">
      <w:pPr>
        <w:rPr>
          <w:rFonts w:ascii="ＭＳ Ｐゴシック" w:eastAsia="ＭＳ Ｐゴシック" w:hAnsi="ＭＳ Ｐゴシック"/>
          <w:sz w:val="26"/>
          <w:szCs w:val="26"/>
        </w:rPr>
      </w:pPr>
    </w:p>
    <w:p w14:paraId="5B92D68E" w14:textId="77777777" w:rsidR="006226E7" w:rsidRPr="00B85554" w:rsidRDefault="006226E7" w:rsidP="006226E7">
      <w:pP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lastRenderedPageBreak/>
        <w:t>２　移住・定住の位置付け</w:t>
      </w:r>
      <w:r w:rsidRPr="00B85554">
        <w:rPr>
          <w:rFonts w:ascii="ＭＳ Ｐゴシック" w:eastAsia="ＭＳ Ｐゴシック" w:hAnsi="ＭＳ Ｐゴシック" w:hint="eastAsia"/>
          <w:sz w:val="26"/>
          <w:szCs w:val="26"/>
        </w:rPr>
        <w:t>・目標値</w:t>
      </w:r>
    </w:p>
    <w:p w14:paraId="2B3DE7E5" w14:textId="77777777" w:rsidR="006226E7" w:rsidRPr="00B85554" w:rsidRDefault="006226E7" w:rsidP="00A04637">
      <w:pPr>
        <w:ind w:leftChars="100" w:left="21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（１）移住・定住の位置付け</w:t>
      </w:r>
    </w:p>
    <w:p w14:paraId="77C43019" w14:textId="7176439B" w:rsidR="006226E7" w:rsidRPr="0051013F" w:rsidRDefault="00C47C8D" w:rsidP="00FA664A">
      <w:pPr>
        <w:ind w:leftChars="200" w:left="680" w:hangingChars="100" w:hanging="260"/>
        <w:rPr>
          <w:rFonts w:asciiTheme="minorEastAsia" w:hAnsiTheme="minorEastAsia"/>
          <w:sz w:val="26"/>
          <w:szCs w:val="26"/>
        </w:rPr>
      </w:pPr>
      <w:r w:rsidRPr="0051013F">
        <w:rPr>
          <w:rFonts w:asciiTheme="minorEastAsia" w:hAnsiTheme="minorEastAsia" w:hint="eastAsia"/>
          <w:sz w:val="26"/>
          <w:szCs w:val="26"/>
        </w:rPr>
        <w:t>・</w:t>
      </w:r>
      <w:r w:rsidR="002D2B23" w:rsidRPr="0051013F">
        <w:rPr>
          <w:rFonts w:asciiTheme="minorEastAsia" w:hAnsiTheme="minorEastAsia" w:hint="eastAsia"/>
          <w:sz w:val="26"/>
          <w:szCs w:val="26"/>
        </w:rPr>
        <w:t xml:space="preserve">　</w:t>
      </w:r>
      <w:r w:rsidR="006226E7" w:rsidRPr="0051013F">
        <w:rPr>
          <w:rFonts w:asciiTheme="minorEastAsia" w:hAnsiTheme="minorEastAsia" w:hint="eastAsia"/>
          <w:sz w:val="26"/>
          <w:szCs w:val="26"/>
        </w:rPr>
        <w:t>大熊町は、８年間の全町避難を経て、平成</w:t>
      </w:r>
      <w:r w:rsidR="004D16E0" w:rsidRPr="0051013F">
        <w:rPr>
          <w:rFonts w:asciiTheme="minorEastAsia" w:hAnsiTheme="minorEastAsia" w:hint="eastAsia"/>
          <w:sz w:val="26"/>
          <w:szCs w:val="26"/>
        </w:rPr>
        <w:t>３１</w:t>
      </w:r>
      <w:r w:rsidR="006226E7" w:rsidRPr="0051013F">
        <w:rPr>
          <w:rFonts w:asciiTheme="minorEastAsia" w:hAnsiTheme="minorEastAsia" w:hint="eastAsia"/>
          <w:sz w:val="26"/>
          <w:szCs w:val="26"/>
        </w:rPr>
        <w:t>年</w:t>
      </w:r>
      <w:r w:rsidR="004D16E0" w:rsidRPr="0051013F">
        <w:rPr>
          <w:rFonts w:asciiTheme="minorEastAsia" w:hAnsiTheme="minorEastAsia" w:hint="eastAsia"/>
          <w:sz w:val="26"/>
          <w:szCs w:val="26"/>
        </w:rPr>
        <w:t>４</w:t>
      </w:r>
      <w:r w:rsidR="006226E7" w:rsidRPr="0051013F">
        <w:rPr>
          <w:rFonts w:asciiTheme="minorEastAsia" w:hAnsiTheme="minorEastAsia" w:hint="eastAsia"/>
          <w:sz w:val="26"/>
          <w:szCs w:val="26"/>
        </w:rPr>
        <w:t>月に一部地域（大川原地区・中屋敷地区）の避難指示が解除されたが、震災前に町民の約</w:t>
      </w:r>
      <w:r w:rsidR="004D16E0" w:rsidRPr="0051013F">
        <w:rPr>
          <w:rFonts w:asciiTheme="minorEastAsia" w:hAnsiTheme="minorEastAsia" w:hint="eastAsia"/>
          <w:sz w:val="26"/>
          <w:szCs w:val="26"/>
        </w:rPr>
        <w:t>９６</w:t>
      </w:r>
      <w:r w:rsidR="006226E7" w:rsidRPr="0051013F">
        <w:rPr>
          <w:rFonts w:asciiTheme="minorEastAsia" w:hAnsiTheme="minorEastAsia" w:hint="eastAsia"/>
          <w:sz w:val="26"/>
          <w:szCs w:val="26"/>
        </w:rPr>
        <w:t>％が居住していた地域はいまだ避難指示区域のままとなっている。</w:t>
      </w:r>
    </w:p>
    <w:p w14:paraId="1BDBAE00" w14:textId="610C873E" w:rsidR="006226E7" w:rsidRPr="0051013F" w:rsidRDefault="00C47C8D" w:rsidP="002D2B23">
      <w:pPr>
        <w:ind w:leftChars="200" w:left="680" w:hangingChars="100" w:hanging="260"/>
        <w:rPr>
          <w:rFonts w:asciiTheme="minorEastAsia" w:hAnsiTheme="minorEastAsia"/>
          <w:sz w:val="26"/>
          <w:szCs w:val="26"/>
        </w:rPr>
      </w:pPr>
      <w:r w:rsidRPr="0051013F">
        <w:rPr>
          <w:rFonts w:asciiTheme="minorEastAsia" w:hAnsiTheme="minorEastAsia" w:hint="eastAsia"/>
          <w:sz w:val="26"/>
          <w:szCs w:val="26"/>
        </w:rPr>
        <w:t>・</w:t>
      </w:r>
      <w:r w:rsidR="002D2B23" w:rsidRPr="0051013F">
        <w:rPr>
          <w:rFonts w:asciiTheme="minorEastAsia" w:hAnsiTheme="minorEastAsia" w:hint="eastAsia"/>
          <w:sz w:val="26"/>
          <w:szCs w:val="26"/>
        </w:rPr>
        <w:t xml:space="preserve">　</w:t>
      </w:r>
      <w:r w:rsidR="006226E7" w:rsidRPr="0051013F">
        <w:rPr>
          <w:rFonts w:asciiTheme="minorEastAsia" w:hAnsiTheme="minorEastAsia" w:hint="eastAsia"/>
          <w:sz w:val="26"/>
          <w:szCs w:val="26"/>
        </w:rPr>
        <w:t>町内の居住人口は</w:t>
      </w:r>
      <w:r w:rsidR="004D16E0" w:rsidRPr="0051013F">
        <w:rPr>
          <w:rFonts w:asciiTheme="minorEastAsia" w:hAnsiTheme="minorEastAsia" w:hint="eastAsia"/>
          <w:sz w:val="26"/>
          <w:szCs w:val="26"/>
        </w:rPr>
        <w:t>２８５</w:t>
      </w:r>
      <w:r w:rsidR="006226E7" w:rsidRPr="0051013F">
        <w:rPr>
          <w:rFonts w:asciiTheme="minorEastAsia" w:hAnsiTheme="minorEastAsia" w:hint="eastAsia"/>
          <w:sz w:val="26"/>
          <w:szCs w:val="26"/>
        </w:rPr>
        <w:t>名（令和</w:t>
      </w:r>
      <w:r w:rsidR="004D16E0" w:rsidRPr="0051013F">
        <w:rPr>
          <w:rFonts w:asciiTheme="minorEastAsia" w:hAnsiTheme="minorEastAsia" w:hint="eastAsia"/>
          <w:sz w:val="26"/>
          <w:szCs w:val="26"/>
        </w:rPr>
        <w:t>３</w:t>
      </w:r>
      <w:r w:rsidR="006226E7" w:rsidRPr="0051013F">
        <w:rPr>
          <w:rFonts w:asciiTheme="minorEastAsia" w:hAnsiTheme="minorEastAsia" w:hint="eastAsia"/>
          <w:sz w:val="26"/>
          <w:szCs w:val="26"/>
        </w:rPr>
        <w:t>年</w:t>
      </w:r>
      <w:r w:rsidR="004D16E0" w:rsidRPr="0051013F">
        <w:rPr>
          <w:rFonts w:asciiTheme="minorEastAsia" w:hAnsiTheme="minorEastAsia" w:hint="eastAsia"/>
          <w:sz w:val="26"/>
          <w:szCs w:val="26"/>
        </w:rPr>
        <w:t>１</w:t>
      </w:r>
      <w:r w:rsidR="006226E7" w:rsidRPr="0051013F">
        <w:rPr>
          <w:rFonts w:asciiTheme="minorEastAsia" w:hAnsiTheme="minorEastAsia" w:hint="eastAsia"/>
          <w:sz w:val="26"/>
          <w:szCs w:val="26"/>
        </w:rPr>
        <w:t>月</w:t>
      </w:r>
      <w:r w:rsidR="004D16E0" w:rsidRPr="0051013F">
        <w:rPr>
          <w:rFonts w:asciiTheme="minorEastAsia" w:hAnsiTheme="minorEastAsia" w:hint="eastAsia"/>
          <w:sz w:val="26"/>
          <w:szCs w:val="26"/>
        </w:rPr>
        <w:t>１</w:t>
      </w:r>
      <w:r w:rsidR="006226E7" w:rsidRPr="0051013F">
        <w:rPr>
          <w:rFonts w:asciiTheme="minorEastAsia" w:hAnsiTheme="minorEastAsia" w:hint="eastAsia"/>
          <w:sz w:val="26"/>
          <w:szCs w:val="26"/>
        </w:rPr>
        <w:t>日現在）、震災前人口の３％にも満たない状況である。</w:t>
      </w:r>
    </w:p>
    <w:p w14:paraId="32D25866" w14:textId="38AD5221" w:rsidR="006226E7" w:rsidRPr="0051013F" w:rsidRDefault="00C47C8D" w:rsidP="002D2B23">
      <w:pPr>
        <w:ind w:leftChars="200" w:left="680" w:hangingChars="100" w:hanging="260"/>
        <w:rPr>
          <w:rFonts w:asciiTheme="minorEastAsia" w:hAnsiTheme="minorEastAsia"/>
          <w:sz w:val="26"/>
          <w:szCs w:val="26"/>
        </w:rPr>
      </w:pPr>
      <w:r w:rsidRPr="0051013F">
        <w:rPr>
          <w:rFonts w:asciiTheme="minorEastAsia" w:hAnsiTheme="minorEastAsia" w:hint="eastAsia"/>
          <w:sz w:val="26"/>
          <w:szCs w:val="26"/>
        </w:rPr>
        <w:t>・</w:t>
      </w:r>
      <w:r w:rsidR="002D2B23" w:rsidRPr="0051013F">
        <w:rPr>
          <w:rFonts w:asciiTheme="minorEastAsia" w:hAnsiTheme="minorEastAsia" w:hint="eastAsia"/>
          <w:sz w:val="26"/>
          <w:szCs w:val="26"/>
        </w:rPr>
        <w:t xml:space="preserve">　</w:t>
      </w:r>
      <w:r w:rsidR="006226E7" w:rsidRPr="0051013F">
        <w:rPr>
          <w:rFonts w:asciiTheme="minorEastAsia" w:hAnsiTheme="minorEastAsia" w:hint="eastAsia"/>
          <w:sz w:val="26"/>
          <w:szCs w:val="26"/>
        </w:rPr>
        <w:t>令和４年春には、特定復興再生拠点区域の避難指示解除が予定されているが、住民の帰還意向は低く、新たなまちづくりを推進していくに当たり、圧倒的にマンパワーが不足している状況である。</w:t>
      </w:r>
    </w:p>
    <w:p w14:paraId="78C11552" w14:textId="05FB10DD" w:rsidR="006226E7" w:rsidRDefault="00C47C8D" w:rsidP="002D2B23">
      <w:pPr>
        <w:ind w:leftChars="200" w:left="680" w:hangingChars="100" w:hanging="260"/>
        <w:rPr>
          <w:rFonts w:asciiTheme="minorEastAsia" w:hAnsiTheme="minorEastAsia"/>
          <w:sz w:val="26"/>
          <w:szCs w:val="26"/>
        </w:rPr>
      </w:pPr>
      <w:r w:rsidRPr="0051013F">
        <w:rPr>
          <w:rFonts w:asciiTheme="minorEastAsia" w:hAnsiTheme="minorEastAsia" w:hint="eastAsia"/>
          <w:sz w:val="26"/>
          <w:szCs w:val="26"/>
        </w:rPr>
        <w:t>・</w:t>
      </w:r>
      <w:r w:rsidR="002D2B23" w:rsidRPr="0051013F">
        <w:rPr>
          <w:rFonts w:asciiTheme="minorEastAsia" w:hAnsiTheme="minorEastAsia" w:hint="eastAsia"/>
          <w:sz w:val="26"/>
          <w:szCs w:val="26"/>
        </w:rPr>
        <w:t xml:space="preserve">　</w:t>
      </w:r>
      <w:r w:rsidR="006226E7" w:rsidRPr="0051013F">
        <w:rPr>
          <w:rFonts w:asciiTheme="minorEastAsia" w:hAnsiTheme="minorEastAsia" w:hint="eastAsia"/>
          <w:sz w:val="26"/>
          <w:szCs w:val="26"/>
        </w:rPr>
        <w:t>次世代へつなぐ新たな大熊の未来を創っていくためには、町外からの移住者や企業従事者などの「知恵と力」を活用することが重要であり、町外から</w:t>
      </w:r>
      <w:r w:rsidR="004D16E0" w:rsidRPr="0051013F">
        <w:rPr>
          <w:rFonts w:asciiTheme="minorEastAsia" w:hAnsiTheme="minorEastAsia" w:hint="eastAsia"/>
          <w:sz w:val="26"/>
          <w:szCs w:val="26"/>
        </w:rPr>
        <w:t>の</w:t>
      </w:r>
      <w:r w:rsidR="00DA0745" w:rsidRPr="0051013F">
        <w:rPr>
          <w:rFonts w:asciiTheme="minorEastAsia" w:hAnsiTheme="minorEastAsia" w:hint="eastAsia"/>
          <w:sz w:val="26"/>
          <w:szCs w:val="26"/>
        </w:rPr>
        <w:t>生産年齢人口</w:t>
      </w:r>
      <w:r w:rsidR="00DA0745">
        <w:rPr>
          <w:rFonts w:asciiTheme="minorEastAsia" w:hAnsiTheme="minorEastAsia" w:hint="eastAsia"/>
          <w:sz w:val="26"/>
          <w:szCs w:val="26"/>
        </w:rPr>
        <w:t>及び</w:t>
      </w:r>
      <w:r w:rsidR="004D16E0" w:rsidRPr="0051013F">
        <w:rPr>
          <w:rFonts w:asciiTheme="minorEastAsia" w:hAnsiTheme="minorEastAsia" w:hint="eastAsia"/>
          <w:sz w:val="26"/>
          <w:szCs w:val="26"/>
        </w:rPr>
        <w:t>年少人口の獲得に特に重点を置きながら</w:t>
      </w:r>
      <w:r w:rsidR="006226E7" w:rsidRPr="0051013F">
        <w:rPr>
          <w:rFonts w:asciiTheme="minorEastAsia" w:hAnsiTheme="minorEastAsia" w:hint="eastAsia"/>
          <w:sz w:val="26"/>
          <w:szCs w:val="26"/>
        </w:rPr>
        <w:t>幅広く人を呼び込み、帰還する町民との協働により、ゼロからのまちづくりを進めていく。</w:t>
      </w:r>
    </w:p>
    <w:p w14:paraId="3429CD0B" w14:textId="182DD0A1" w:rsidR="002F46E6" w:rsidRPr="0051013F" w:rsidRDefault="002F46E6" w:rsidP="002F46E6">
      <w:pPr>
        <w:ind w:leftChars="200" w:left="680" w:hangingChars="100" w:hanging="260"/>
        <w:rPr>
          <w:rFonts w:asciiTheme="minorEastAsia" w:hAnsiTheme="minorEastAsia"/>
          <w:sz w:val="26"/>
          <w:szCs w:val="26"/>
        </w:rPr>
      </w:pPr>
      <w:r>
        <w:rPr>
          <w:rFonts w:asciiTheme="minorEastAsia" w:hAnsiTheme="minorEastAsia" w:hint="eastAsia"/>
          <w:sz w:val="26"/>
          <w:szCs w:val="26"/>
        </w:rPr>
        <w:t xml:space="preserve">・　</w:t>
      </w:r>
      <w:r w:rsidR="00DA0745">
        <w:rPr>
          <w:rFonts w:asciiTheme="minorEastAsia" w:hAnsiTheme="minorEastAsia" w:hint="eastAsia"/>
          <w:sz w:val="26"/>
          <w:szCs w:val="26"/>
        </w:rPr>
        <w:t>また、</w:t>
      </w:r>
      <w:r w:rsidRPr="0051013F">
        <w:rPr>
          <w:rFonts w:asciiTheme="minorEastAsia" w:hAnsiTheme="minorEastAsia" w:hint="eastAsia"/>
          <w:sz w:val="26"/>
          <w:szCs w:val="26"/>
        </w:rPr>
        <w:t>帰還</w:t>
      </w:r>
      <w:r w:rsidR="00DA0745">
        <w:rPr>
          <w:rFonts w:asciiTheme="minorEastAsia" w:hAnsiTheme="minorEastAsia" w:hint="eastAsia"/>
          <w:sz w:val="26"/>
          <w:szCs w:val="26"/>
        </w:rPr>
        <w:t>住民に加え、</w:t>
      </w:r>
      <w:r w:rsidRPr="0051013F">
        <w:rPr>
          <w:rFonts w:asciiTheme="minorEastAsia" w:hAnsiTheme="minorEastAsia" w:hint="eastAsia"/>
          <w:sz w:val="26"/>
          <w:szCs w:val="26"/>
        </w:rPr>
        <w:t>移住、</w:t>
      </w:r>
      <w:r w:rsidR="00DA0745">
        <w:rPr>
          <w:rFonts w:asciiTheme="minorEastAsia" w:hAnsiTheme="minorEastAsia" w:hint="eastAsia"/>
          <w:sz w:val="26"/>
          <w:szCs w:val="26"/>
        </w:rPr>
        <w:t>関係、</w:t>
      </w:r>
      <w:r w:rsidRPr="0051013F">
        <w:rPr>
          <w:rFonts w:asciiTheme="minorEastAsia" w:hAnsiTheme="minorEastAsia" w:hint="eastAsia"/>
          <w:sz w:val="26"/>
          <w:szCs w:val="26"/>
        </w:rPr>
        <w:t>交流人口の拡大を図るに当たり、多様な住宅ニーズに対応した住居・施設等が絶対的に不足している状況で、早急な対策が</w:t>
      </w:r>
      <w:r w:rsidR="00DA0745">
        <w:rPr>
          <w:rFonts w:asciiTheme="minorEastAsia" w:hAnsiTheme="minorEastAsia" w:hint="eastAsia"/>
          <w:sz w:val="26"/>
          <w:szCs w:val="26"/>
        </w:rPr>
        <w:t>必要である</w:t>
      </w:r>
      <w:r w:rsidRPr="0051013F">
        <w:rPr>
          <w:rFonts w:asciiTheme="minorEastAsia" w:hAnsiTheme="minorEastAsia" w:hint="eastAsia"/>
          <w:sz w:val="26"/>
          <w:szCs w:val="26"/>
        </w:rPr>
        <w:t>。</w:t>
      </w:r>
    </w:p>
    <w:p w14:paraId="25C7DFCC" w14:textId="77777777" w:rsidR="00C47C8D" w:rsidRPr="00DA0745" w:rsidRDefault="00C47C8D" w:rsidP="00B85554">
      <w:pPr>
        <w:rPr>
          <w:rFonts w:ascii="ＭＳ Ｐゴシック" w:eastAsia="ＭＳ Ｐゴシック" w:hAnsi="ＭＳ Ｐゴシック"/>
          <w:sz w:val="26"/>
          <w:szCs w:val="26"/>
        </w:rPr>
      </w:pPr>
    </w:p>
    <w:p w14:paraId="04AA665C" w14:textId="2E63E8FD" w:rsidR="005D4081" w:rsidRPr="00B85554" w:rsidRDefault="00B85554" w:rsidP="008C5321">
      <w:pPr>
        <w:ind w:leftChars="100" w:left="21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（２）</w:t>
      </w:r>
      <w:r w:rsidR="008E3577" w:rsidRPr="00B85554">
        <w:rPr>
          <w:rFonts w:ascii="ＭＳ Ｐゴシック" w:eastAsia="ＭＳ Ｐゴシック" w:hAnsi="ＭＳ Ｐゴシック" w:hint="eastAsia"/>
          <w:sz w:val="26"/>
          <w:szCs w:val="26"/>
        </w:rPr>
        <w:t xml:space="preserve">移住・定住の目標　</w:t>
      </w:r>
      <w:r w:rsidR="00ED6276" w:rsidRPr="00B85554">
        <w:rPr>
          <w:rFonts w:ascii="ＭＳ Ｐゴシック" w:eastAsia="ＭＳ Ｐゴシック" w:hAnsi="ＭＳ Ｐゴシック" w:hint="eastAsia"/>
          <w:sz w:val="26"/>
          <w:szCs w:val="26"/>
        </w:rPr>
        <w:t>（</w:t>
      </w:r>
      <w:r w:rsidR="009F233F" w:rsidRPr="00B85554">
        <w:rPr>
          <w:rFonts w:ascii="ＭＳ Ｐゴシック" w:eastAsia="ＭＳ Ｐゴシック" w:hAnsi="ＭＳ Ｐゴシック" w:hint="eastAsia"/>
          <w:sz w:val="26"/>
          <w:szCs w:val="26"/>
        </w:rPr>
        <w:t>令和</w:t>
      </w:r>
      <w:r w:rsidR="002C19D7">
        <w:rPr>
          <w:rFonts w:ascii="ＭＳ Ｐゴシック" w:eastAsia="ＭＳ Ｐゴシック" w:hAnsi="ＭＳ Ｐゴシック" w:hint="eastAsia"/>
          <w:sz w:val="26"/>
          <w:szCs w:val="26"/>
        </w:rPr>
        <w:t>７年</w:t>
      </w:r>
      <w:r w:rsidR="009F233F" w:rsidRPr="00B85554">
        <w:rPr>
          <w:rFonts w:ascii="ＭＳ Ｐゴシック" w:eastAsia="ＭＳ Ｐゴシック" w:hAnsi="ＭＳ Ｐゴシック" w:hint="eastAsia"/>
          <w:sz w:val="26"/>
          <w:szCs w:val="26"/>
        </w:rPr>
        <w:t>の目標値）</w:t>
      </w:r>
    </w:p>
    <w:p w14:paraId="4A3BF8FC" w14:textId="1C1DE2AC" w:rsidR="0051013F" w:rsidRPr="00FA664A" w:rsidRDefault="0051013F" w:rsidP="00563C48">
      <w:pPr>
        <w:ind w:leftChars="200" w:left="680" w:hangingChars="100" w:hanging="260"/>
        <w:rPr>
          <w:rFonts w:asciiTheme="minorEastAsia" w:hAnsiTheme="minorEastAsia"/>
          <w:sz w:val="26"/>
          <w:szCs w:val="26"/>
        </w:rPr>
      </w:pPr>
      <w:r w:rsidRPr="00FA664A">
        <w:rPr>
          <w:rFonts w:asciiTheme="minorEastAsia" w:hAnsiTheme="minorEastAsia" w:hint="eastAsia"/>
          <w:sz w:val="26"/>
          <w:szCs w:val="26"/>
        </w:rPr>
        <w:t>・　「大熊町 第二期まち・ひと・しごと創生人口ビジョン」で掲げる移住人口目標は、</w:t>
      </w:r>
      <w:r w:rsidR="00BE5236">
        <w:rPr>
          <w:rFonts w:asciiTheme="minorEastAsia" w:hAnsiTheme="minorEastAsia" w:hint="eastAsia"/>
          <w:sz w:val="26"/>
          <w:szCs w:val="26"/>
        </w:rPr>
        <w:t>令和</w:t>
      </w:r>
      <w:r w:rsidR="00563C48">
        <w:rPr>
          <w:rFonts w:asciiTheme="minorEastAsia" w:hAnsiTheme="minorEastAsia" w:hint="eastAsia"/>
          <w:sz w:val="26"/>
          <w:szCs w:val="26"/>
        </w:rPr>
        <w:t>７</w:t>
      </w:r>
      <w:r w:rsidR="00BE5236" w:rsidRPr="00FA664A">
        <w:rPr>
          <w:rFonts w:asciiTheme="minorEastAsia" w:hAnsiTheme="minorEastAsia" w:hint="eastAsia"/>
          <w:sz w:val="26"/>
          <w:szCs w:val="26"/>
        </w:rPr>
        <w:t>年</w:t>
      </w:r>
      <w:r w:rsidRPr="00FA664A">
        <w:rPr>
          <w:rFonts w:asciiTheme="minorEastAsia" w:hAnsiTheme="minorEastAsia" w:hint="eastAsia"/>
          <w:sz w:val="26"/>
          <w:szCs w:val="26"/>
        </w:rPr>
        <w:t>に</w:t>
      </w:r>
      <w:r w:rsidR="00FA664A" w:rsidRPr="00FA664A">
        <w:rPr>
          <w:rFonts w:asciiTheme="minorEastAsia" w:hAnsiTheme="minorEastAsia" w:hint="eastAsia"/>
          <w:sz w:val="26"/>
          <w:szCs w:val="26"/>
        </w:rPr>
        <w:t>１，６００</w:t>
      </w:r>
      <w:r w:rsidRPr="00FA664A">
        <w:rPr>
          <w:rFonts w:asciiTheme="minorEastAsia" w:hAnsiTheme="minorEastAsia" w:hint="eastAsia"/>
          <w:sz w:val="26"/>
          <w:szCs w:val="26"/>
        </w:rPr>
        <w:t>人程度。（この数値には、住民登録せずに居住している者を含む。）</w:t>
      </w:r>
    </w:p>
    <w:p w14:paraId="27707367" w14:textId="6D23816B" w:rsidR="00936E80" w:rsidRPr="008C313B" w:rsidRDefault="0051013F" w:rsidP="00C435D3">
      <w:pPr>
        <w:ind w:leftChars="200" w:left="680" w:hangingChars="100" w:hanging="260"/>
        <w:rPr>
          <w:rFonts w:asciiTheme="minorEastAsia" w:hAnsiTheme="minorEastAsia"/>
          <w:sz w:val="26"/>
          <w:szCs w:val="26"/>
        </w:rPr>
      </w:pPr>
      <w:r w:rsidRPr="00FA664A">
        <w:rPr>
          <w:rFonts w:asciiTheme="minorEastAsia" w:hAnsiTheme="minorEastAsia" w:hint="eastAsia"/>
          <w:sz w:val="26"/>
          <w:szCs w:val="26"/>
        </w:rPr>
        <w:t>・　本中期戦略により獲得する移住者の目標値は、</w:t>
      </w:r>
      <w:r w:rsidR="00FA664A" w:rsidRPr="00FA664A">
        <w:rPr>
          <w:rFonts w:asciiTheme="minorEastAsia" w:hAnsiTheme="minorEastAsia" w:hint="eastAsia"/>
          <w:sz w:val="26"/>
          <w:szCs w:val="26"/>
        </w:rPr>
        <w:t>１００</w:t>
      </w:r>
      <w:r w:rsidRPr="00FA664A">
        <w:rPr>
          <w:rFonts w:asciiTheme="minorEastAsia" w:hAnsiTheme="minorEastAsia" w:hint="eastAsia"/>
          <w:sz w:val="26"/>
          <w:szCs w:val="26"/>
        </w:rPr>
        <w:t>人程度。</w:t>
      </w:r>
    </w:p>
    <w:p w14:paraId="2E7A29F0" w14:textId="240B7528" w:rsidR="00936E80" w:rsidRDefault="00936E80" w:rsidP="00936E80">
      <w:pPr>
        <w:rPr>
          <w:rFonts w:ascii="ＭＳ Ｐゴシック" w:eastAsia="ＭＳ Ｐゴシック" w:hAnsi="ＭＳ Ｐゴシック"/>
          <w:sz w:val="26"/>
          <w:szCs w:val="26"/>
        </w:rPr>
      </w:pPr>
    </w:p>
    <w:p w14:paraId="1C678379" w14:textId="73E58456" w:rsidR="0071488D" w:rsidRPr="0071488D" w:rsidRDefault="0071488D" w:rsidP="0071488D">
      <w:pP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３　町が獲得を目指す</w:t>
      </w:r>
      <w:r w:rsidRPr="0071488D">
        <w:rPr>
          <w:rFonts w:ascii="ＭＳ Ｐゴシック" w:eastAsia="ＭＳ Ｐゴシック" w:hAnsi="ＭＳ Ｐゴシック" w:hint="eastAsia"/>
          <w:sz w:val="26"/>
          <w:szCs w:val="26"/>
        </w:rPr>
        <w:t>ターゲット層</w:t>
      </w:r>
    </w:p>
    <w:p w14:paraId="4A2B8948" w14:textId="01A9EDB7" w:rsidR="0071488D" w:rsidRPr="0071488D" w:rsidRDefault="0071488D" w:rsidP="0071488D">
      <w:pPr>
        <w:ind w:leftChars="100" w:left="210" w:firstLineChars="100" w:firstLine="260"/>
        <w:rPr>
          <w:rFonts w:asciiTheme="minorEastAsia" w:hAnsiTheme="minorEastAsia"/>
          <w:sz w:val="26"/>
          <w:szCs w:val="26"/>
        </w:rPr>
      </w:pPr>
      <w:r w:rsidRPr="0071488D">
        <w:rPr>
          <w:rFonts w:asciiTheme="minorEastAsia" w:hAnsiTheme="minorEastAsia" w:hint="eastAsia"/>
          <w:sz w:val="26"/>
          <w:szCs w:val="26"/>
        </w:rPr>
        <w:t>前例のない、ゼロからのまちづくりとなる大熊町では、一人でも多くの町外の人の知恵と力を借りて、帰還住民と一緒に復興・まちづくりを進めていきたい。このため、町を広く周知し、町外の人を幅広く呼び込むことが必要</w:t>
      </w:r>
      <w:r w:rsidR="00DA0745">
        <w:rPr>
          <w:rFonts w:asciiTheme="minorEastAsia" w:hAnsiTheme="minorEastAsia" w:hint="eastAsia"/>
          <w:sz w:val="26"/>
          <w:szCs w:val="26"/>
        </w:rPr>
        <w:t>である</w:t>
      </w:r>
      <w:r w:rsidRPr="0071488D">
        <w:rPr>
          <w:rFonts w:asciiTheme="minorEastAsia" w:hAnsiTheme="minorEastAsia" w:hint="eastAsia"/>
          <w:sz w:val="26"/>
          <w:szCs w:val="26"/>
        </w:rPr>
        <w:t>。</w:t>
      </w:r>
    </w:p>
    <w:p w14:paraId="033E5E36" w14:textId="77777777" w:rsidR="0071488D" w:rsidRPr="0071488D" w:rsidRDefault="0071488D" w:rsidP="0071488D">
      <w:pPr>
        <w:ind w:leftChars="100" w:left="210" w:firstLineChars="100" w:firstLine="260"/>
        <w:rPr>
          <w:rFonts w:asciiTheme="minorEastAsia" w:hAnsiTheme="minorEastAsia"/>
          <w:sz w:val="26"/>
          <w:szCs w:val="26"/>
        </w:rPr>
      </w:pPr>
      <w:r w:rsidRPr="0071488D">
        <w:rPr>
          <w:rFonts w:asciiTheme="minorEastAsia" w:hAnsiTheme="minorEastAsia" w:hint="eastAsia"/>
          <w:sz w:val="26"/>
          <w:szCs w:val="26"/>
        </w:rPr>
        <w:t>そのうえで、特に獲得したい層としては以下のとおり。</w:t>
      </w:r>
    </w:p>
    <w:p w14:paraId="1A3B9BCE" w14:textId="77777777" w:rsidR="0071488D" w:rsidRDefault="0071488D" w:rsidP="0071488D">
      <w:pPr>
        <w:rPr>
          <w:rFonts w:ascii="ＭＳ Ｐゴシック" w:eastAsia="ＭＳ Ｐゴシック" w:hAnsi="ＭＳ Ｐゴシック"/>
          <w:sz w:val="26"/>
          <w:szCs w:val="26"/>
        </w:rPr>
      </w:pPr>
    </w:p>
    <w:p w14:paraId="3EFEAFD6" w14:textId="1BA534EF" w:rsidR="0071488D" w:rsidRPr="0071488D" w:rsidRDefault="0071488D" w:rsidP="0071488D">
      <w:pPr>
        <w:ind w:leftChars="100" w:left="21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（１）ターゲット層１</w:t>
      </w:r>
      <w:r w:rsidRPr="0071488D">
        <w:rPr>
          <w:rFonts w:ascii="ＭＳ Ｐゴシック" w:eastAsia="ＭＳ Ｐゴシック" w:hAnsi="ＭＳ Ｐゴシック" w:hint="eastAsia"/>
          <w:sz w:val="26"/>
          <w:szCs w:val="26"/>
        </w:rPr>
        <w:t>：町内に職場があり、職住近接を望む人</w:t>
      </w:r>
    </w:p>
    <w:p w14:paraId="4BAC7A60" w14:textId="74ECDF16" w:rsidR="0071488D" w:rsidRPr="0071488D" w:rsidRDefault="0071488D" w:rsidP="0071488D">
      <w:pPr>
        <w:ind w:leftChars="200" w:left="680" w:hangingChars="100" w:hanging="260"/>
        <w:rPr>
          <w:rFonts w:asciiTheme="minorEastAsia" w:hAnsiTheme="minorEastAsia"/>
          <w:sz w:val="26"/>
          <w:szCs w:val="26"/>
        </w:rPr>
      </w:pPr>
      <w:r w:rsidRPr="0071488D">
        <w:rPr>
          <w:rFonts w:asciiTheme="minorEastAsia" w:hAnsiTheme="minorEastAsia" w:hint="eastAsia"/>
          <w:sz w:val="26"/>
          <w:szCs w:val="26"/>
        </w:rPr>
        <w:t>・</w:t>
      </w:r>
      <w:r>
        <w:rPr>
          <w:rFonts w:asciiTheme="minorEastAsia" w:hAnsiTheme="minorEastAsia" w:hint="eastAsia"/>
          <w:sz w:val="26"/>
          <w:szCs w:val="26"/>
        </w:rPr>
        <w:t xml:space="preserve">　</w:t>
      </w:r>
      <w:r w:rsidRPr="0071488D">
        <w:rPr>
          <w:rFonts w:asciiTheme="minorEastAsia" w:hAnsiTheme="minorEastAsia" w:hint="eastAsia"/>
          <w:sz w:val="26"/>
          <w:szCs w:val="26"/>
        </w:rPr>
        <w:t>例えば、廃炉関連事業や中間貯蔵施設、リサイクルセンターの就業者等、町内に職場がある人で、職場の近くに居住したい人を想定</w:t>
      </w:r>
      <w:r w:rsidR="00DA0745">
        <w:rPr>
          <w:rFonts w:asciiTheme="minorEastAsia" w:hAnsiTheme="minorEastAsia" w:hint="eastAsia"/>
          <w:sz w:val="26"/>
          <w:szCs w:val="26"/>
        </w:rPr>
        <w:lastRenderedPageBreak/>
        <w:t>している</w:t>
      </w:r>
      <w:r w:rsidRPr="0071488D">
        <w:rPr>
          <w:rFonts w:asciiTheme="minorEastAsia" w:hAnsiTheme="minorEastAsia" w:hint="eastAsia"/>
          <w:sz w:val="26"/>
          <w:szCs w:val="26"/>
        </w:rPr>
        <w:t>。（大川原地区の社員寮等、既に町内に居住している人を含む</w:t>
      </w:r>
      <w:r w:rsidR="00DA0745">
        <w:rPr>
          <w:rFonts w:asciiTheme="minorEastAsia" w:hAnsiTheme="minorEastAsia" w:hint="eastAsia"/>
          <w:sz w:val="26"/>
          <w:szCs w:val="26"/>
        </w:rPr>
        <w:t>。</w:t>
      </w:r>
      <w:r w:rsidRPr="0071488D">
        <w:rPr>
          <w:rFonts w:asciiTheme="minorEastAsia" w:hAnsiTheme="minorEastAsia" w:hint="eastAsia"/>
          <w:sz w:val="26"/>
          <w:szCs w:val="26"/>
        </w:rPr>
        <w:t>）</w:t>
      </w:r>
    </w:p>
    <w:p w14:paraId="32DF9708" w14:textId="2B6E0CB9" w:rsidR="0071488D" w:rsidRPr="0071488D" w:rsidRDefault="0071488D" w:rsidP="0071488D">
      <w:pPr>
        <w:ind w:leftChars="200" w:left="680" w:hangingChars="100" w:hanging="260"/>
        <w:rPr>
          <w:rFonts w:asciiTheme="minorEastAsia" w:hAnsiTheme="minorEastAsia"/>
          <w:sz w:val="26"/>
          <w:szCs w:val="26"/>
        </w:rPr>
      </w:pPr>
      <w:r w:rsidRPr="0071488D">
        <w:rPr>
          <w:rFonts w:asciiTheme="minorEastAsia" w:hAnsiTheme="minorEastAsia" w:hint="eastAsia"/>
          <w:sz w:val="26"/>
          <w:szCs w:val="26"/>
        </w:rPr>
        <w:t>・</w:t>
      </w:r>
      <w:r>
        <w:rPr>
          <w:rFonts w:asciiTheme="minorEastAsia" w:hAnsiTheme="minorEastAsia" w:hint="eastAsia"/>
          <w:sz w:val="26"/>
          <w:szCs w:val="26"/>
        </w:rPr>
        <w:t xml:space="preserve">　</w:t>
      </w:r>
      <w:r w:rsidRPr="0071488D">
        <w:rPr>
          <w:rFonts w:asciiTheme="minorEastAsia" w:hAnsiTheme="minorEastAsia" w:hint="eastAsia"/>
          <w:sz w:val="26"/>
          <w:szCs w:val="26"/>
        </w:rPr>
        <w:t>大川原地区に開業する商業施設、温浴施設や周辺の自然環境等、町の良さを積極的に</w:t>
      </w:r>
      <w:r>
        <w:rPr>
          <w:rFonts w:asciiTheme="minorEastAsia" w:hAnsiTheme="minorEastAsia" w:hint="eastAsia"/>
          <w:sz w:val="26"/>
          <w:szCs w:val="26"/>
        </w:rPr>
        <w:t>ＰＲ</w:t>
      </w:r>
      <w:r w:rsidR="00DA0745">
        <w:rPr>
          <w:rFonts w:asciiTheme="minorEastAsia" w:hAnsiTheme="minorEastAsia" w:hint="eastAsia"/>
          <w:sz w:val="26"/>
          <w:szCs w:val="26"/>
        </w:rPr>
        <w:t>していく</w:t>
      </w:r>
      <w:r w:rsidRPr="0071488D">
        <w:rPr>
          <w:rFonts w:asciiTheme="minorEastAsia" w:hAnsiTheme="minorEastAsia" w:hint="eastAsia"/>
          <w:sz w:val="26"/>
          <w:szCs w:val="26"/>
        </w:rPr>
        <w:t>。</w:t>
      </w:r>
    </w:p>
    <w:p w14:paraId="46B1E5CC" w14:textId="666AB442" w:rsidR="0071488D" w:rsidRPr="0071488D" w:rsidRDefault="0071488D" w:rsidP="0071488D">
      <w:pPr>
        <w:ind w:leftChars="200" w:left="680" w:hangingChars="100" w:hanging="260"/>
        <w:rPr>
          <w:rFonts w:asciiTheme="minorEastAsia" w:hAnsiTheme="minorEastAsia"/>
          <w:sz w:val="26"/>
          <w:szCs w:val="26"/>
        </w:rPr>
      </w:pPr>
      <w:r w:rsidRPr="0071488D">
        <w:rPr>
          <w:rFonts w:asciiTheme="minorEastAsia" w:hAnsiTheme="minorEastAsia" w:hint="eastAsia"/>
          <w:sz w:val="26"/>
          <w:szCs w:val="26"/>
        </w:rPr>
        <w:t>・</w:t>
      </w:r>
      <w:r>
        <w:rPr>
          <w:rFonts w:asciiTheme="minorEastAsia" w:hAnsiTheme="minorEastAsia" w:hint="eastAsia"/>
          <w:sz w:val="26"/>
          <w:szCs w:val="26"/>
        </w:rPr>
        <w:t xml:space="preserve">　</w:t>
      </w:r>
      <w:r w:rsidR="00DA0745">
        <w:rPr>
          <w:rFonts w:asciiTheme="minorEastAsia" w:hAnsiTheme="minorEastAsia" w:hint="eastAsia"/>
          <w:sz w:val="26"/>
          <w:szCs w:val="26"/>
        </w:rPr>
        <w:t>町の取組の積極的な情報発信や</w:t>
      </w:r>
      <w:r w:rsidR="00B227F0">
        <w:rPr>
          <w:rFonts w:asciiTheme="minorEastAsia" w:hAnsiTheme="minorEastAsia" w:hint="eastAsia"/>
          <w:sz w:val="26"/>
          <w:szCs w:val="26"/>
        </w:rPr>
        <w:t>、</w:t>
      </w:r>
      <w:r w:rsidRPr="0071488D">
        <w:rPr>
          <w:rFonts w:asciiTheme="minorEastAsia" w:hAnsiTheme="minorEastAsia" w:hint="eastAsia"/>
          <w:sz w:val="26"/>
          <w:szCs w:val="26"/>
        </w:rPr>
        <w:t>町内の地域イベント</w:t>
      </w:r>
      <w:r w:rsidR="00B227F0">
        <w:rPr>
          <w:rFonts w:asciiTheme="minorEastAsia" w:hAnsiTheme="minorEastAsia" w:hint="eastAsia"/>
          <w:sz w:val="26"/>
          <w:szCs w:val="26"/>
        </w:rPr>
        <w:t>・</w:t>
      </w:r>
      <w:r w:rsidRPr="0071488D">
        <w:rPr>
          <w:rFonts w:asciiTheme="minorEastAsia" w:hAnsiTheme="minorEastAsia" w:hint="eastAsia"/>
          <w:sz w:val="26"/>
          <w:szCs w:val="26"/>
        </w:rPr>
        <w:t>復興関連事業への参加</w:t>
      </w:r>
      <w:r w:rsidR="00DA0745">
        <w:rPr>
          <w:rFonts w:asciiTheme="minorEastAsia" w:hAnsiTheme="minorEastAsia" w:hint="eastAsia"/>
          <w:sz w:val="26"/>
          <w:szCs w:val="26"/>
        </w:rPr>
        <w:t>を促すこと</w:t>
      </w:r>
      <w:r w:rsidR="00B227F0">
        <w:rPr>
          <w:rFonts w:asciiTheme="minorEastAsia" w:hAnsiTheme="minorEastAsia" w:hint="eastAsia"/>
          <w:sz w:val="26"/>
          <w:szCs w:val="26"/>
        </w:rPr>
        <w:t>等</w:t>
      </w:r>
      <w:r w:rsidR="00DA0745">
        <w:rPr>
          <w:rFonts w:asciiTheme="minorEastAsia" w:hAnsiTheme="minorEastAsia" w:hint="eastAsia"/>
          <w:sz w:val="26"/>
          <w:szCs w:val="26"/>
        </w:rPr>
        <w:t>により</w:t>
      </w:r>
      <w:r w:rsidRPr="0071488D">
        <w:rPr>
          <w:rFonts w:asciiTheme="minorEastAsia" w:hAnsiTheme="minorEastAsia" w:hint="eastAsia"/>
          <w:sz w:val="26"/>
          <w:szCs w:val="26"/>
        </w:rPr>
        <w:t>町への関わりを深めてもらい、移住・定住に誘導</w:t>
      </w:r>
      <w:r w:rsidR="00DA0745">
        <w:rPr>
          <w:rFonts w:asciiTheme="minorEastAsia" w:hAnsiTheme="minorEastAsia" w:hint="eastAsia"/>
          <w:sz w:val="26"/>
          <w:szCs w:val="26"/>
        </w:rPr>
        <w:t>していく</w:t>
      </w:r>
      <w:r w:rsidRPr="0071488D">
        <w:rPr>
          <w:rFonts w:asciiTheme="minorEastAsia" w:hAnsiTheme="minorEastAsia" w:hint="eastAsia"/>
          <w:sz w:val="26"/>
          <w:szCs w:val="26"/>
        </w:rPr>
        <w:t>。</w:t>
      </w:r>
    </w:p>
    <w:p w14:paraId="21E3956F" w14:textId="77777777" w:rsidR="00591833" w:rsidRDefault="00591833" w:rsidP="0071488D">
      <w:pPr>
        <w:ind w:leftChars="100" w:left="210"/>
        <w:rPr>
          <w:rFonts w:ascii="ＭＳ Ｐゴシック" w:eastAsia="ＭＳ Ｐゴシック" w:hAnsi="ＭＳ Ｐゴシック"/>
          <w:sz w:val="26"/>
          <w:szCs w:val="26"/>
        </w:rPr>
      </w:pPr>
    </w:p>
    <w:p w14:paraId="1EF5C3AF" w14:textId="0AC89B52" w:rsidR="0071488D" w:rsidRPr="0071488D" w:rsidRDefault="0071488D" w:rsidP="0071488D">
      <w:pPr>
        <w:ind w:leftChars="100" w:left="21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（２）</w:t>
      </w:r>
      <w:r w:rsidRPr="0071488D">
        <w:rPr>
          <w:rFonts w:ascii="ＭＳ Ｐゴシック" w:eastAsia="ＭＳ Ｐゴシック" w:hAnsi="ＭＳ Ｐゴシック" w:hint="eastAsia"/>
          <w:sz w:val="26"/>
          <w:szCs w:val="26"/>
        </w:rPr>
        <w:t>ターゲット層２：町の復興事業、これからのまちづくりに関心がある人</w:t>
      </w:r>
    </w:p>
    <w:p w14:paraId="5560D50F" w14:textId="56CDA7B0" w:rsidR="0071488D" w:rsidRPr="0071488D" w:rsidRDefault="0071488D" w:rsidP="0071488D">
      <w:pPr>
        <w:ind w:leftChars="200" w:left="680" w:hangingChars="100" w:hanging="260"/>
        <w:rPr>
          <w:rFonts w:asciiTheme="minorEastAsia" w:hAnsiTheme="minorEastAsia"/>
          <w:sz w:val="26"/>
          <w:szCs w:val="26"/>
        </w:rPr>
      </w:pPr>
      <w:r w:rsidRPr="0071488D">
        <w:rPr>
          <w:rFonts w:asciiTheme="minorEastAsia" w:hAnsiTheme="minorEastAsia" w:hint="eastAsia"/>
          <w:sz w:val="26"/>
          <w:szCs w:val="26"/>
        </w:rPr>
        <w:t>・　ゼロからまちをつくる、という点に関心があり、各人のスキルや熱意を発揮し、まちづくりの推進役となってくれる人</w:t>
      </w:r>
      <w:r w:rsidR="006F77CB">
        <w:rPr>
          <w:rFonts w:asciiTheme="minorEastAsia" w:hAnsiTheme="minorEastAsia" w:hint="eastAsia"/>
          <w:sz w:val="26"/>
          <w:szCs w:val="26"/>
        </w:rPr>
        <w:t>を呼び込む</w:t>
      </w:r>
      <w:r w:rsidR="00DA0745">
        <w:rPr>
          <w:rFonts w:asciiTheme="minorEastAsia" w:hAnsiTheme="minorEastAsia" w:hint="eastAsia"/>
          <w:sz w:val="26"/>
          <w:szCs w:val="26"/>
        </w:rPr>
        <w:t>。</w:t>
      </w:r>
    </w:p>
    <w:p w14:paraId="7EDA7B09" w14:textId="3A4FDCF2" w:rsidR="0071488D" w:rsidRPr="0071488D" w:rsidRDefault="0071488D" w:rsidP="0071488D">
      <w:pPr>
        <w:ind w:leftChars="200" w:left="680" w:hangingChars="100" w:hanging="260"/>
        <w:rPr>
          <w:rFonts w:asciiTheme="minorEastAsia" w:hAnsiTheme="minorEastAsia"/>
          <w:sz w:val="26"/>
          <w:szCs w:val="26"/>
        </w:rPr>
      </w:pPr>
      <w:r w:rsidRPr="0071488D">
        <w:rPr>
          <w:rFonts w:asciiTheme="minorEastAsia" w:hAnsiTheme="minorEastAsia" w:hint="eastAsia"/>
          <w:sz w:val="26"/>
          <w:szCs w:val="26"/>
        </w:rPr>
        <w:t>・</w:t>
      </w:r>
      <w:r>
        <w:rPr>
          <w:rFonts w:asciiTheme="minorEastAsia" w:hAnsiTheme="minorEastAsia" w:hint="eastAsia"/>
          <w:sz w:val="26"/>
          <w:szCs w:val="26"/>
        </w:rPr>
        <w:t xml:space="preserve">　</w:t>
      </w:r>
      <w:r w:rsidRPr="0071488D">
        <w:rPr>
          <w:rFonts w:asciiTheme="minorEastAsia" w:hAnsiTheme="minorEastAsia" w:hint="eastAsia"/>
          <w:sz w:val="26"/>
          <w:szCs w:val="26"/>
        </w:rPr>
        <w:t>例えば、復興支援員や</w:t>
      </w:r>
      <w:r w:rsidR="00B14635">
        <w:rPr>
          <w:rFonts w:asciiTheme="minorEastAsia" w:hAnsiTheme="minorEastAsia" w:hint="eastAsia"/>
          <w:sz w:val="26"/>
          <w:szCs w:val="26"/>
        </w:rPr>
        <w:t>おおくままちづくり公社</w:t>
      </w:r>
      <w:r w:rsidRPr="0071488D">
        <w:rPr>
          <w:rFonts w:asciiTheme="minorEastAsia" w:hAnsiTheme="minorEastAsia" w:hint="eastAsia"/>
          <w:sz w:val="26"/>
          <w:szCs w:val="26"/>
        </w:rPr>
        <w:t>の職員として応募してくれる人等を想定</w:t>
      </w:r>
      <w:r w:rsidR="00DA0745">
        <w:rPr>
          <w:rFonts w:asciiTheme="minorEastAsia" w:hAnsiTheme="minorEastAsia" w:hint="eastAsia"/>
          <w:sz w:val="26"/>
          <w:szCs w:val="26"/>
        </w:rPr>
        <w:t>している</w:t>
      </w:r>
      <w:r w:rsidRPr="0071488D">
        <w:rPr>
          <w:rFonts w:asciiTheme="minorEastAsia" w:hAnsiTheme="minorEastAsia" w:hint="eastAsia"/>
          <w:sz w:val="26"/>
          <w:szCs w:val="26"/>
        </w:rPr>
        <w:t>。</w:t>
      </w:r>
    </w:p>
    <w:p w14:paraId="1EAEF944" w14:textId="66653F14" w:rsidR="0071488D" w:rsidRPr="0071488D" w:rsidRDefault="0071488D" w:rsidP="0071488D">
      <w:pPr>
        <w:ind w:leftChars="200" w:left="680" w:hangingChars="100" w:hanging="260"/>
        <w:rPr>
          <w:rFonts w:asciiTheme="minorEastAsia" w:hAnsiTheme="minorEastAsia"/>
          <w:sz w:val="26"/>
          <w:szCs w:val="26"/>
        </w:rPr>
      </w:pPr>
      <w:r w:rsidRPr="0071488D">
        <w:rPr>
          <w:rFonts w:asciiTheme="minorEastAsia" w:hAnsiTheme="minorEastAsia" w:hint="eastAsia"/>
          <w:sz w:val="26"/>
          <w:szCs w:val="26"/>
        </w:rPr>
        <w:t>・　また、大熊町に何らかのつながりや関わりがある人（Ｕターン、Ｉターン人材）も想定</w:t>
      </w:r>
      <w:r w:rsidR="00DA0745">
        <w:rPr>
          <w:rFonts w:asciiTheme="minorEastAsia" w:hAnsiTheme="minorEastAsia" w:hint="eastAsia"/>
          <w:sz w:val="26"/>
          <w:szCs w:val="26"/>
        </w:rPr>
        <w:t>している</w:t>
      </w:r>
      <w:r w:rsidRPr="0071488D">
        <w:rPr>
          <w:rFonts w:asciiTheme="minorEastAsia" w:hAnsiTheme="minorEastAsia" w:hint="eastAsia"/>
          <w:sz w:val="26"/>
          <w:szCs w:val="26"/>
        </w:rPr>
        <w:t>。</w:t>
      </w:r>
    </w:p>
    <w:p w14:paraId="32E899A5" w14:textId="77777777" w:rsidR="00591833" w:rsidRDefault="00591833" w:rsidP="0071488D">
      <w:pPr>
        <w:ind w:leftChars="100" w:left="210"/>
        <w:rPr>
          <w:rFonts w:ascii="ＭＳ Ｐゴシック" w:eastAsia="ＭＳ Ｐゴシック" w:hAnsi="ＭＳ Ｐゴシック"/>
          <w:sz w:val="26"/>
          <w:szCs w:val="26"/>
        </w:rPr>
      </w:pPr>
    </w:p>
    <w:p w14:paraId="63F49112" w14:textId="6ADC0529" w:rsidR="0071488D" w:rsidRPr="0071488D" w:rsidRDefault="0071488D" w:rsidP="0071488D">
      <w:pPr>
        <w:ind w:leftChars="100" w:left="21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（３）</w:t>
      </w:r>
      <w:r w:rsidRPr="0071488D">
        <w:rPr>
          <w:rFonts w:ascii="ＭＳ Ｐゴシック" w:eastAsia="ＭＳ Ｐゴシック" w:hAnsi="ＭＳ Ｐゴシック" w:hint="eastAsia"/>
          <w:sz w:val="26"/>
          <w:szCs w:val="26"/>
        </w:rPr>
        <w:t>ターゲット層３：町内で新たな事業に挑戦する</w:t>
      </w:r>
      <w:r>
        <w:rPr>
          <w:rFonts w:ascii="ＭＳ Ｐゴシック" w:eastAsia="ＭＳ Ｐゴシック" w:hAnsi="ＭＳ Ｐゴシック" w:hint="eastAsia"/>
          <w:sz w:val="26"/>
          <w:szCs w:val="26"/>
        </w:rPr>
        <w:t>ことに関心がある</w:t>
      </w:r>
      <w:r w:rsidRPr="0071488D">
        <w:rPr>
          <w:rFonts w:ascii="ＭＳ Ｐゴシック" w:eastAsia="ＭＳ Ｐゴシック" w:hAnsi="ＭＳ Ｐゴシック" w:hint="eastAsia"/>
          <w:sz w:val="26"/>
          <w:szCs w:val="26"/>
        </w:rPr>
        <w:t>人</w:t>
      </w:r>
    </w:p>
    <w:p w14:paraId="5AB88343" w14:textId="4E6BD00F" w:rsidR="00B227F0" w:rsidRDefault="00B227F0" w:rsidP="0071488D">
      <w:pPr>
        <w:ind w:leftChars="200" w:left="680" w:hangingChars="100" w:hanging="260"/>
        <w:rPr>
          <w:rFonts w:asciiTheme="minorEastAsia" w:hAnsiTheme="minorEastAsia"/>
          <w:sz w:val="26"/>
          <w:szCs w:val="26"/>
        </w:rPr>
      </w:pPr>
      <w:r>
        <w:rPr>
          <w:rFonts w:asciiTheme="minorEastAsia" w:hAnsiTheme="minorEastAsia" w:hint="eastAsia"/>
          <w:sz w:val="26"/>
          <w:szCs w:val="26"/>
        </w:rPr>
        <w:t>・　農業分野、介護分野や、</w:t>
      </w:r>
      <w:r w:rsidRPr="0071488D">
        <w:rPr>
          <w:rFonts w:asciiTheme="minorEastAsia" w:hAnsiTheme="minorEastAsia" w:hint="eastAsia"/>
          <w:sz w:val="26"/>
          <w:szCs w:val="26"/>
        </w:rPr>
        <w:t>ゼロカーボン</w:t>
      </w:r>
      <w:r>
        <w:rPr>
          <w:rFonts w:asciiTheme="minorEastAsia" w:hAnsiTheme="minorEastAsia" w:hint="eastAsia"/>
          <w:sz w:val="26"/>
          <w:szCs w:val="26"/>
        </w:rPr>
        <w:t>ビジョンを踏まえた</w:t>
      </w:r>
      <w:r w:rsidRPr="0071488D">
        <w:rPr>
          <w:rFonts w:asciiTheme="minorEastAsia" w:hAnsiTheme="minorEastAsia" w:hint="eastAsia"/>
          <w:sz w:val="26"/>
          <w:szCs w:val="26"/>
        </w:rPr>
        <w:t>脱炭素等の</w:t>
      </w:r>
      <w:r>
        <w:rPr>
          <w:rFonts w:asciiTheme="minorEastAsia" w:hAnsiTheme="minorEastAsia" w:hint="eastAsia"/>
          <w:sz w:val="26"/>
          <w:szCs w:val="26"/>
        </w:rPr>
        <w:t>地域</w:t>
      </w:r>
      <w:r w:rsidRPr="0071488D">
        <w:rPr>
          <w:rFonts w:asciiTheme="minorEastAsia" w:hAnsiTheme="minorEastAsia" w:hint="eastAsia"/>
          <w:sz w:val="26"/>
          <w:szCs w:val="26"/>
        </w:rPr>
        <w:t>課題解決型ベンチャービジネスに関心がある人</w:t>
      </w:r>
      <w:r w:rsidR="006F77CB">
        <w:rPr>
          <w:rFonts w:asciiTheme="minorEastAsia" w:hAnsiTheme="minorEastAsia" w:hint="eastAsia"/>
          <w:sz w:val="26"/>
          <w:szCs w:val="26"/>
        </w:rPr>
        <w:t>を呼び込む</w:t>
      </w:r>
      <w:r w:rsidR="00A404C2">
        <w:rPr>
          <w:rFonts w:asciiTheme="minorEastAsia" w:hAnsiTheme="minorEastAsia" w:hint="eastAsia"/>
          <w:sz w:val="26"/>
          <w:szCs w:val="26"/>
        </w:rPr>
        <w:t>。</w:t>
      </w:r>
    </w:p>
    <w:p w14:paraId="7BB82093" w14:textId="064F1B4E" w:rsidR="0071488D" w:rsidRPr="0071488D" w:rsidRDefault="0071488D" w:rsidP="006F77CB">
      <w:pPr>
        <w:ind w:leftChars="200" w:left="680" w:hangingChars="100" w:hanging="260"/>
        <w:rPr>
          <w:rFonts w:asciiTheme="minorEastAsia" w:hAnsiTheme="minorEastAsia"/>
          <w:sz w:val="26"/>
          <w:szCs w:val="26"/>
        </w:rPr>
      </w:pPr>
      <w:r w:rsidRPr="0071488D">
        <w:rPr>
          <w:rFonts w:asciiTheme="minorEastAsia" w:hAnsiTheme="minorEastAsia" w:hint="eastAsia"/>
          <w:sz w:val="26"/>
          <w:szCs w:val="26"/>
        </w:rPr>
        <w:t>・</w:t>
      </w:r>
      <w:r>
        <w:rPr>
          <w:rFonts w:asciiTheme="minorEastAsia" w:hAnsiTheme="minorEastAsia" w:hint="eastAsia"/>
          <w:sz w:val="26"/>
          <w:szCs w:val="26"/>
        </w:rPr>
        <w:t xml:space="preserve">　</w:t>
      </w:r>
      <w:r w:rsidRPr="0071488D">
        <w:rPr>
          <w:rFonts w:asciiTheme="minorEastAsia" w:hAnsiTheme="minorEastAsia" w:hint="eastAsia"/>
          <w:sz w:val="26"/>
          <w:szCs w:val="26"/>
        </w:rPr>
        <w:t>例えば、ネクサスファーム（いちご生産工場）を活用した先進的な農業・商業（品種改良、</w:t>
      </w:r>
      <w:r>
        <w:rPr>
          <w:rFonts w:asciiTheme="minorEastAsia" w:hAnsiTheme="minorEastAsia" w:hint="eastAsia"/>
          <w:sz w:val="26"/>
          <w:szCs w:val="26"/>
        </w:rPr>
        <w:t>６</w:t>
      </w:r>
      <w:r w:rsidRPr="0071488D">
        <w:rPr>
          <w:rFonts w:asciiTheme="minorEastAsia" w:hAnsiTheme="minorEastAsia" w:hint="eastAsia"/>
          <w:sz w:val="26"/>
          <w:szCs w:val="26"/>
        </w:rPr>
        <w:t>次化等）に携わりたい人</w:t>
      </w:r>
      <w:r w:rsidR="00B227F0">
        <w:rPr>
          <w:rFonts w:asciiTheme="minorEastAsia" w:hAnsiTheme="minorEastAsia" w:hint="eastAsia"/>
          <w:sz w:val="26"/>
          <w:szCs w:val="26"/>
        </w:rPr>
        <w:t>を想定している。</w:t>
      </w:r>
    </w:p>
    <w:p w14:paraId="61C69B04" w14:textId="7081DF84" w:rsidR="0071488D" w:rsidRDefault="0071488D" w:rsidP="0071488D">
      <w:pPr>
        <w:ind w:leftChars="200" w:left="680" w:hangingChars="100" w:hanging="260"/>
        <w:rPr>
          <w:rFonts w:asciiTheme="minorEastAsia" w:hAnsiTheme="minorEastAsia"/>
          <w:sz w:val="26"/>
          <w:szCs w:val="26"/>
        </w:rPr>
      </w:pPr>
      <w:r w:rsidRPr="0071488D">
        <w:rPr>
          <w:rFonts w:asciiTheme="minorEastAsia" w:hAnsiTheme="minorEastAsia" w:hint="eastAsia"/>
          <w:sz w:val="26"/>
          <w:szCs w:val="26"/>
        </w:rPr>
        <w:t>・</w:t>
      </w:r>
      <w:r>
        <w:rPr>
          <w:rFonts w:asciiTheme="minorEastAsia" w:hAnsiTheme="minorEastAsia" w:hint="eastAsia"/>
          <w:sz w:val="26"/>
          <w:szCs w:val="26"/>
        </w:rPr>
        <w:t xml:space="preserve">　</w:t>
      </w:r>
      <w:r w:rsidR="00B227F0">
        <w:rPr>
          <w:rFonts w:asciiTheme="minorEastAsia" w:hAnsiTheme="minorEastAsia" w:hint="eastAsia"/>
          <w:sz w:val="26"/>
          <w:szCs w:val="26"/>
        </w:rPr>
        <w:t>また、特定復興再生</w:t>
      </w:r>
      <w:r w:rsidRPr="0071488D">
        <w:rPr>
          <w:rFonts w:asciiTheme="minorEastAsia" w:hAnsiTheme="minorEastAsia" w:hint="eastAsia"/>
          <w:sz w:val="26"/>
          <w:szCs w:val="26"/>
        </w:rPr>
        <w:t>拠点区域</w:t>
      </w:r>
      <w:r w:rsidR="00B227F0">
        <w:rPr>
          <w:rFonts w:asciiTheme="minorEastAsia" w:hAnsiTheme="minorEastAsia" w:hint="eastAsia"/>
          <w:sz w:val="26"/>
          <w:szCs w:val="26"/>
        </w:rPr>
        <w:t>内</w:t>
      </w:r>
      <w:r w:rsidRPr="0071488D">
        <w:rPr>
          <w:rFonts w:asciiTheme="minorEastAsia" w:hAnsiTheme="minorEastAsia" w:hint="eastAsia"/>
          <w:sz w:val="26"/>
          <w:szCs w:val="26"/>
        </w:rPr>
        <w:t>で令和</w:t>
      </w:r>
      <w:r>
        <w:rPr>
          <w:rFonts w:asciiTheme="minorEastAsia" w:hAnsiTheme="minorEastAsia" w:hint="eastAsia"/>
          <w:sz w:val="26"/>
          <w:szCs w:val="26"/>
        </w:rPr>
        <w:t>４</w:t>
      </w:r>
      <w:r w:rsidRPr="0071488D">
        <w:rPr>
          <w:rFonts w:asciiTheme="minorEastAsia" w:hAnsiTheme="minorEastAsia" w:hint="eastAsia"/>
          <w:sz w:val="26"/>
          <w:szCs w:val="26"/>
        </w:rPr>
        <w:t>年度に整備予定のインキュベーション施設における取組と</w:t>
      </w:r>
      <w:r w:rsidR="00B227F0">
        <w:rPr>
          <w:rFonts w:asciiTheme="minorEastAsia" w:hAnsiTheme="minorEastAsia" w:hint="eastAsia"/>
          <w:sz w:val="26"/>
          <w:szCs w:val="26"/>
        </w:rPr>
        <w:t>緊密に</w:t>
      </w:r>
      <w:r w:rsidRPr="0071488D">
        <w:rPr>
          <w:rFonts w:asciiTheme="minorEastAsia" w:hAnsiTheme="minorEastAsia" w:hint="eastAsia"/>
          <w:sz w:val="26"/>
          <w:szCs w:val="26"/>
        </w:rPr>
        <w:t>連携</w:t>
      </w:r>
      <w:r w:rsidR="00B227F0">
        <w:rPr>
          <w:rFonts w:asciiTheme="minorEastAsia" w:hAnsiTheme="minorEastAsia" w:hint="eastAsia"/>
          <w:sz w:val="26"/>
          <w:szCs w:val="26"/>
        </w:rPr>
        <w:t>していく</w:t>
      </w:r>
      <w:r w:rsidRPr="0071488D">
        <w:rPr>
          <w:rFonts w:asciiTheme="minorEastAsia" w:hAnsiTheme="minorEastAsia" w:hint="eastAsia"/>
          <w:sz w:val="26"/>
          <w:szCs w:val="26"/>
        </w:rPr>
        <w:t>。</w:t>
      </w:r>
    </w:p>
    <w:p w14:paraId="5F8F6093" w14:textId="1B2A823B" w:rsidR="0071488D" w:rsidRDefault="0071488D" w:rsidP="0071488D">
      <w:pPr>
        <w:ind w:leftChars="200" w:left="680" w:hangingChars="100" w:hanging="260"/>
        <w:rPr>
          <w:rFonts w:asciiTheme="minorEastAsia" w:hAnsiTheme="minorEastAsia"/>
          <w:sz w:val="26"/>
          <w:szCs w:val="26"/>
        </w:rPr>
      </w:pPr>
      <w:r>
        <w:rPr>
          <w:rFonts w:asciiTheme="minorEastAsia" w:hAnsiTheme="minorEastAsia" w:hint="eastAsia"/>
          <w:sz w:val="26"/>
          <w:szCs w:val="26"/>
        </w:rPr>
        <w:t>・　これらに強い興味を持つ大学生等との関係づくりを強化（インターンシップ事業</w:t>
      </w:r>
      <w:r w:rsidR="00B227F0">
        <w:rPr>
          <w:rFonts w:asciiTheme="minorEastAsia" w:hAnsiTheme="minorEastAsia" w:hint="eastAsia"/>
          <w:sz w:val="26"/>
          <w:szCs w:val="26"/>
        </w:rPr>
        <w:t>の実施</w:t>
      </w:r>
      <w:r>
        <w:rPr>
          <w:rFonts w:asciiTheme="minorEastAsia" w:hAnsiTheme="minorEastAsia" w:hint="eastAsia"/>
          <w:sz w:val="26"/>
          <w:szCs w:val="26"/>
        </w:rPr>
        <w:t>等）</w:t>
      </w:r>
      <w:r w:rsidR="00B227F0">
        <w:rPr>
          <w:rFonts w:asciiTheme="minorEastAsia" w:hAnsiTheme="minorEastAsia" w:hint="eastAsia"/>
          <w:sz w:val="26"/>
          <w:szCs w:val="26"/>
        </w:rPr>
        <w:t>していく。</w:t>
      </w:r>
    </w:p>
    <w:p w14:paraId="205B0C03" w14:textId="77777777" w:rsidR="00591833" w:rsidRDefault="00591833" w:rsidP="0071488D">
      <w:pPr>
        <w:ind w:leftChars="100" w:left="210"/>
        <w:rPr>
          <w:rFonts w:ascii="ＭＳ Ｐゴシック" w:eastAsia="ＭＳ Ｐゴシック" w:hAnsi="ＭＳ Ｐゴシック"/>
          <w:sz w:val="26"/>
          <w:szCs w:val="26"/>
        </w:rPr>
      </w:pPr>
    </w:p>
    <w:p w14:paraId="79FDF6CF" w14:textId="2E34495B" w:rsidR="0071488D" w:rsidRPr="0071488D" w:rsidRDefault="0071488D" w:rsidP="0071488D">
      <w:pPr>
        <w:ind w:leftChars="100" w:left="21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（４）</w:t>
      </w:r>
      <w:r w:rsidRPr="0071488D">
        <w:rPr>
          <w:rFonts w:ascii="ＭＳ Ｐゴシック" w:eastAsia="ＭＳ Ｐゴシック" w:hAnsi="ＭＳ Ｐゴシック" w:hint="eastAsia"/>
          <w:sz w:val="26"/>
          <w:szCs w:val="26"/>
        </w:rPr>
        <w:t>ターゲット層４：町の教育環境に関心を持ち、勤務地の制約が少ない人</w:t>
      </w:r>
    </w:p>
    <w:p w14:paraId="75A1F5A8" w14:textId="7DAE7735" w:rsidR="00206FF5" w:rsidRPr="00206FF5" w:rsidRDefault="00206FF5" w:rsidP="00206FF5">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w:t>
      </w:r>
      <w:r w:rsidR="0071488D" w:rsidRPr="00206FF5">
        <w:rPr>
          <w:rFonts w:asciiTheme="minorEastAsia" w:hAnsiTheme="minorEastAsia" w:hint="eastAsia"/>
          <w:sz w:val="26"/>
          <w:szCs w:val="26"/>
        </w:rPr>
        <w:t>例えば、大川原地区で令和５年度開校予定の教育施設（幼・保・小・中の一貫教育）における教育環境や内容に関心を持</w:t>
      </w:r>
      <w:r w:rsidR="00E02B4D">
        <w:rPr>
          <w:rFonts w:asciiTheme="minorEastAsia" w:hAnsiTheme="minorEastAsia" w:hint="eastAsia"/>
          <w:sz w:val="26"/>
          <w:szCs w:val="26"/>
        </w:rPr>
        <w:t>ち、リモートワーク等で柔軟に勤務地を選択できる</w:t>
      </w:r>
      <w:r w:rsidRPr="00206FF5">
        <w:rPr>
          <w:rFonts w:asciiTheme="minorEastAsia" w:hAnsiTheme="minorEastAsia" w:hint="eastAsia"/>
          <w:sz w:val="26"/>
          <w:szCs w:val="26"/>
        </w:rPr>
        <w:t>子育て世帯</w:t>
      </w:r>
      <w:r w:rsidR="006F77CB">
        <w:rPr>
          <w:rFonts w:asciiTheme="minorEastAsia" w:hAnsiTheme="minorEastAsia" w:hint="eastAsia"/>
          <w:sz w:val="26"/>
          <w:szCs w:val="26"/>
        </w:rPr>
        <w:t>を想定している</w:t>
      </w:r>
      <w:r w:rsidRPr="00206FF5">
        <w:rPr>
          <w:rFonts w:asciiTheme="minorEastAsia" w:hAnsiTheme="minorEastAsia" w:hint="eastAsia"/>
          <w:sz w:val="26"/>
          <w:szCs w:val="26"/>
        </w:rPr>
        <w:t>。</w:t>
      </w:r>
    </w:p>
    <w:p w14:paraId="3B5C97DD" w14:textId="1153B504" w:rsidR="003003E5" w:rsidRDefault="003003E5" w:rsidP="0071488D">
      <w:pPr>
        <w:rPr>
          <w:rFonts w:ascii="ＭＳ Ｐゴシック" w:eastAsia="ＭＳ Ｐゴシック" w:hAnsi="ＭＳ Ｐゴシック"/>
          <w:sz w:val="26"/>
          <w:szCs w:val="26"/>
        </w:rPr>
      </w:pPr>
    </w:p>
    <w:p w14:paraId="53541C50" w14:textId="77777777" w:rsidR="00FC2BCD" w:rsidRDefault="00FC2BCD" w:rsidP="0071488D">
      <w:pPr>
        <w:rPr>
          <w:rFonts w:ascii="ＭＳ Ｐゴシック" w:eastAsia="ＭＳ Ｐゴシック" w:hAnsi="ＭＳ Ｐゴシック"/>
          <w:sz w:val="26"/>
          <w:szCs w:val="26"/>
        </w:rPr>
      </w:pPr>
    </w:p>
    <w:p w14:paraId="6A3AC93B" w14:textId="663A902A" w:rsidR="003003E5" w:rsidRDefault="003003E5" w:rsidP="0071488D">
      <w:pPr>
        <w:rPr>
          <w:rFonts w:ascii="ＭＳ Ｐゴシック" w:eastAsia="ＭＳ Ｐゴシック" w:hAnsi="ＭＳ Ｐゴシック"/>
          <w:sz w:val="26"/>
          <w:szCs w:val="26"/>
        </w:rPr>
      </w:pPr>
    </w:p>
    <w:p w14:paraId="6FB98FFE" w14:textId="7BD2E49D" w:rsidR="006F77CB" w:rsidRDefault="006F77CB" w:rsidP="0071488D">
      <w:pPr>
        <w:rPr>
          <w:rFonts w:ascii="ＭＳ Ｐゴシック" w:eastAsia="ＭＳ Ｐゴシック" w:hAnsi="ＭＳ Ｐゴシック"/>
          <w:sz w:val="26"/>
          <w:szCs w:val="26"/>
        </w:rPr>
      </w:pPr>
    </w:p>
    <w:p w14:paraId="649946A1" w14:textId="77777777" w:rsidR="006F77CB" w:rsidRDefault="006F77CB" w:rsidP="0071488D">
      <w:pPr>
        <w:rPr>
          <w:rFonts w:ascii="ＭＳ Ｐゴシック" w:eastAsia="ＭＳ Ｐゴシック" w:hAnsi="ＭＳ Ｐゴシック"/>
          <w:sz w:val="26"/>
          <w:szCs w:val="26"/>
        </w:rPr>
      </w:pPr>
    </w:p>
    <w:p w14:paraId="0F3CC276" w14:textId="7FF7A516" w:rsidR="0071488D" w:rsidRPr="0071488D" w:rsidRDefault="0071488D" w:rsidP="0071488D">
      <w:pPr>
        <w:rPr>
          <w:rFonts w:ascii="ＭＳ Ｐゴシック" w:eastAsia="ＭＳ Ｐゴシック" w:hAnsi="ＭＳ Ｐゴシック"/>
          <w:sz w:val="26"/>
          <w:szCs w:val="26"/>
        </w:rPr>
      </w:pPr>
      <w:r w:rsidRPr="0071488D">
        <w:rPr>
          <w:rFonts w:ascii="ＭＳ Ｐゴシック" w:eastAsia="ＭＳ Ｐゴシック" w:hAnsi="ＭＳ Ｐゴシック" w:hint="eastAsia"/>
          <w:sz w:val="26"/>
          <w:szCs w:val="26"/>
        </w:rPr>
        <w:lastRenderedPageBreak/>
        <w:t>４　地域資源</w:t>
      </w:r>
      <w:r w:rsidR="003003E5">
        <w:rPr>
          <w:rFonts w:ascii="ＭＳ Ｐゴシック" w:eastAsia="ＭＳ Ｐゴシック" w:hAnsi="ＭＳ Ｐゴシック" w:hint="eastAsia"/>
          <w:sz w:val="26"/>
          <w:szCs w:val="26"/>
        </w:rPr>
        <w:t xml:space="preserve">　</w:t>
      </w:r>
    </w:p>
    <w:p w14:paraId="28FCE93B" w14:textId="1AB61EB6" w:rsidR="0071488D" w:rsidRDefault="003003E5" w:rsidP="00206FF5">
      <w:pPr>
        <w:ind w:leftChars="100" w:left="21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（１）</w:t>
      </w:r>
      <w:r w:rsidR="0071488D" w:rsidRPr="0071488D">
        <w:rPr>
          <w:rFonts w:ascii="ＭＳ Ｐゴシック" w:eastAsia="ＭＳ Ｐゴシック" w:hAnsi="ＭＳ Ｐゴシック" w:hint="eastAsia"/>
          <w:sz w:val="26"/>
          <w:szCs w:val="26"/>
        </w:rPr>
        <w:t>町が持つ</w:t>
      </w:r>
      <w:r w:rsidR="00B227F0">
        <w:rPr>
          <w:rFonts w:ascii="ＭＳ Ｐゴシック" w:eastAsia="ＭＳ Ｐゴシック" w:hAnsi="ＭＳ Ｐゴシック" w:hint="eastAsia"/>
          <w:sz w:val="26"/>
          <w:szCs w:val="26"/>
        </w:rPr>
        <w:t>特色や</w:t>
      </w:r>
      <w:r w:rsidR="0071488D" w:rsidRPr="0071488D">
        <w:rPr>
          <w:rFonts w:ascii="ＭＳ Ｐゴシック" w:eastAsia="ＭＳ Ｐゴシック" w:hAnsi="ＭＳ Ｐゴシック" w:hint="eastAsia"/>
          <w:sz w:val="26"/>
          <w:szCs w:val="26"/>
        </w:rPr>
        <w:t>魅力</w:t>
      </w:r>
    </w:p>
    <w:p w14:paraId="3FFF6BB9" w14:textId="222EF53A" w:rsidR="00B227F0" w:rsidRPr="00DA4BDB" w:rsidRDefault="00B227F0" w:rsidP="00C435D3">
      <w:pPr>
        <w:ind w:leftChars="100" w:left="470" w:hangingChars="100" w:hanging="260"/>
        <w:rPr>
          <w:rFonts w:asciiTheme="minorEastAsia" w:hAnsiTheme="minorEastAsia"/>
          <w:sz w:val="26"/>
          <w:szCs w:val="26"/>
        </w:rPr>
      </w:pPr>
      <w:r w:rsidRPr="00DA4BDB">
        <w:rPr>
          <w:rFonts w:asciiTheme="minorEastAsia" w:hAnsiTheme="minorEastAsia" w:hint="eastAsia"/>
          <w:sz w:val="26"/>
          <w:szCs w:val="26"/>
        </w:rPr>
        <w:t xml:space="preserve">　　</w:t>
      </w:r>
      <w:r w:rsidR="003E779E" w:rsidRPr="00DA4BDB">
        <w:rPr>
          <w:rFonts w:asciiTheme="minorEastAsia" w:hAnsiTheme="minorEastAsia" w:hint="eastAsia"/>
          <w:sz w:val="26"/>
          <w:szCs w:val="26"/>
        </w:rPr>
        <w:t>長期にわたる避難により町の社会基盤の多くは失われたが、一から作り直すという前例のないまちづくりにチャレンジできることを特色・魅力にしていく。具体的には以下のとおり。</w:t>
      </w:r>
    </w:p>
    <w:p w14:paraId="7FC27863" w14:textId="46A568E5" w:rsidR="00206FF5" w:rsidRPr="00206FF5" w:rsidRDefault="00206FF5" w:rsidP="00206FF5">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w:t>
      </w:r>
      <w:r w:rsidRPr="00206FF5">
        <w:rPr>
          <w:rFonts w:asciiTheme="minorEastAsia" w:hAnsiTheme="minorEastAsia" w:hint="eastAsia"/>
          <w:sz w:val="26"/>
          <w:szCs w:val="26"/>
        </w:rPr>
        <w:t>震災後１０年間、大半の地域で人が住めず、荒廃した土地を一から作り直す、前例のないまちづくりに挑戦し、実践できる地域</w:t>
      </w:r>
    </w:p>
    <w:p w14:paraId="70637799" w14:textId="52B5EC49" w:rsidR="00206FF5" w:rsidRPr="00206FF5" w:rsidRDefault="00206FF5" w:rsidP="00206FF5">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w:t>
      </w:r>
      <w:r w:rsidRPr="00206FF5">
        <w:rPr>
          <w:rFonts w:asciiTheme="minorEastAsia" w:hAnsiTheme="minorEastAsia" w:hint="eastAsia"/>
          <w:sz w:val="26"/>
          <w:szCs w:val="26"/>
        </w:rPr>
        <w:t>ゼロカーボンを復興の軸とした新しいまちづくりを進めることができる地域</w:t>
      </w:r>
    </w:p>
    <w:p w14:paraId="3E7C4E02" w14:textId="28369738" w:rsidR="0071488D" w:rsidRPr="00206FF5" w:rsidRDefault="00206FF5" w:rsidP="00206FF5">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w:t>
      </w:r>
      <w:r w:rsidR="0071488D" w:rsidRPr="00206FF5">
        <w:rPr>
          <w:rFonts w:asciiTheme="minorEastAsia" w:hAnsiTheme="minorEastAsia" w:hint="eastAsia"/>
          <w:sz w:val="26"/>
          <w:szCs w:val="26"/>
        </w:rPr>
        <w:t>超高齢社会（帰還住民の多くは高齢者）など、今後全国で直面する社会的課題の先進地域</w:t>
      </w:r>
    </w:p>
    <w:p w14:paraId="56C40F7C" w14:textId="77777777" w:rsidR="00B227F0" w:rsidRPr="00206FF5" w:rsidRDefault="00B227F0" w:rsidP="00B227F0">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廃炉関連企業</w:t>
      </w:r>
      <w:r w:rsidRPr="00206FF5">
        <w:rPr>
          <w:rFonts w:asciiTheme="minorEastAsia" w:hAnsiTheme="minorEastAsia" w:hint="eastAsia"/>
          <w:sz w:val="26"/>
          <w:szCs w:val="26"/>
        </w:rPr>
        <w:t>、中間貯蔵施設、リサイクルセンター等の働く場</w:t>
      </w:r>
    </w:p>
    <w:p w14:paraId="6B352767" w14:textId="51540BFF" w:rsidR="0071488D" w:rsidRPr="00206FF5" w:rsidRDefault="00206FF5" w:rsidP="00206FF5">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w:t>
      </w:r>
      <w:r w:rsidR="0071488D" w:rsidRPr="00206FF5">
        <w:rPr>
          <w:rFonts w:asciiTheme="minorEastAsia" w:hAnsiTheme="minorEastAsia" w:hint="eastAsia"/>
          <w:sz w:val="26"/>
          <w:szCs w:val="26"/>
        </w:rPr>
        <w:t>大川原復興拠点において新たに整備された生活環境とその周辺の豊かな自然環境</w:t>
      </w:r>
    </w:p>
    <w:p w14:paraId="2FFDFCFF" w14:textId="2C1C3905" w:rsidR="0071488D" w:rsidRPr="00206FF5" w:rsidRDefault="00206FF5" w:rsidP="00206FF5">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w:t>
      </w:r>
      <w:r w:rsidR="0071488D" w:rsidRPr="00206FF5">
        <w:rPr>
          <w:rFonts w:asciiTheme="minorEastAsia" w:hAnsiTheme="minorEastAsia" w:hint="eastAsia"/>
          <w:sz w:val="26"/>
          <w:szCs w:val="26"/>
        </w:rPr>
        <w:t>新しい農業ビジネスの実現や産地化に挑戦するネクサスファーム（いちご生産工場）</w:t>
      </w:r>
    </w:p>
    <w:p w14:paraId="215124AA" w14:textId="51C44DD5" w:rsidR="0071488D" w:rsidRPr="00206FF5" w:rsidRDefault="00206FF5" w:rsidP="00206FF5">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w:t>
      </w:r>
      <w:r w:rsidR="0071488D" w:rsidRPr="00206FF5">
        <w:rPr>
          <w:rFonts w:asciiTheme="minorEastAsia" w:hAnsiTheme="minorEastAsia" w:hint="eastAsia"/>
          <w:sz w:val="26"/>
          <w:szCs w:val="26"/>
        </w:rPr>
        <w:t>特定復興再生拠点区域内で整備予定のインキュベーション施設、産業交流施設、産業団地</w:t>
      </w:r>
    </w:p>
    <w:p w14:paraId="6663B0B1" w14:textId="77777777" w:rsidR="00B227F0" w:rsidRPr="00206FF5" w:rsidRDefault="00B227F0" w:rsidP="00B227F0">
      <w:pPr>
        <w:ind w:leftChars="200" w:left="680" w:hangingChars="100" w:hanging="260"/>
        <w:rPr>
          <w:rFonts w:asciiTheme="minorEastAsia" w:hAnsiTheme="minorEastAsia"/>
          <w:sz w:val="26"/>
          <w:szCs w:val="26"/>
        </w:rPr>
      </w:pPr>
      <w:r w:rsidRPr="00206FF5">
        <w:rPr>
          <w:rFonts w:asciiTheme="minorEastAsia" w:hAnsiTheme="minorEastAsia" w:hint="eastAsia"/>
          <w:sz w:val="26"/>
          <w:szCs w:val="26"/>
        </w:rPr>
        <w:t>・</w:t>
      </w:r>
      <w:r>
        <w:rPr>
          <w:rFonts w:asciiTheme="minorEastAsia" w:hAnsiTheme="minorEastAsia" w:hint="eastAsia"/>
          <w:sz w:val="26"/>
          <w:szCs w:val="26"/>
        </w:rPr>
        <w:t xml:space="preserve">　</w:t>
      </w:r>
      <w:r w:rsidRPr="00206FF5">
        <w:rPr>
          <w:rFonts w:asciiTheme="minorEastAsia" w:hAnsiTheme="minorEastAsia" w:hint="eastAsia"/>
          <w:sz w:val="26"/>
          <w:szCs w:val="26"/>
        </w:rPr>
        <w:t>大川原地区で整備予定の、幼・保・小・中一貫で地域に開かれた</w:t>
      </w:r>
      <w:r>
        <w:rPr>
          <w:rFonts w:asciiTheme="minorEastAsia" w:hAnsiTheme="minorEastAsia" w:hint="eastAsia"/>
          <w:sz w:val="26"/>
          <w:szCs w:val="26"/>
        </w:rPr>
        <w:t>新たな</w:t>
      </w:r>
      <w:r w:rsidRPr="00206FF5">
        <w:rPr>
          <w:rFonts w:asciiTheme="minorEastAsia" w:hAnsiTheme="minorEastAsia" w:hint="eastAsia"/>
          <w:sz w:val="26"/>
          <w:szCs w:val="26"/>
        </w:rPr>
        <w:t>教育施設</w:t>
      </w:r>
    </w:p>
    <w:p w14:paraId="01AC7ABC" w14:textId="77777777" w:rsidR="0071488D" w:rsidRPr="0071488D" w:rsidRDefault="0071488D" w:rsidP="00936E80">
      <w:pPr>
        <w:rPr>
          <w:rFonts w:ascii="ＭＳ Ｐゴシック" w:eastAsia="ＭＳ Ｐゴシック" w:hAnsi="ＭＳ Ｐゴシック"/>
          <w:sz w:val="26"/>
          <w:szCs w:val="26"/>
        </w:rPr>
      </w:pPr>
    </w:p>
    <w:p w14:paraId="582A809F" w14:textId="66E1CF92" w:rsidR="00BD2064" w:rsidRPr="00FA664A" w:rsidRDefault="00B85554" w:rsidP="00B85554">
      <w:pPr>
        <w:rPr>
          <w:rFonts w:ascii="ＭＳ Ｐゴシック" w:eastAsia="ＭＳ Ｐゴシック" w:hAnsi="ＭＳ Ｐゴシック"/>
          <w:sz w:val="26"/>
          <w:szCs w:val="26"/>
        </w:rPr>
      </w:pPr>
      <w:r w:rsidRPr="00FA664A">
        <w:rPr>
          <w:rFonts w:ascii="ＭＳ Ｐゴシック" w:eastAsia="ＭＳ Ｐゴシック" w:hAnsi="ＭＳ Ｐゴシック" w:hint="eastAsia"/>
          <w:sz w:val="26"/>
          <w:szCs w:val="26"/>
        </w:rPr>
        <w:t xml:space="preserve">５　</w:t>
      </w:r>
      <w:r w:rsidR="0024763C" w:rsidRPr="00FA664A">
        <w:rPr>
          <w:rFonts w:ascii="ＭＳ Ｐゴシック" w:eastAsia="ＭＳ Ｐゴシック" w:hAnsi="ＭＳ Ｐゴシック" w:hint="eastAsia"/>
          <w:sz w:val="26"/>
          <w:szCs w:val="26"/>
        </w:rPr>
        <w:t>取組と実行基盤</w:t>
      </w:r>
    </w:p>
    <w:p w14:paraId="708FC864" w14:textId="77777777" w:rsidR="00B227F0" w:rsidRDefault="00B85554" w:rsidP="00A8179C">
      <w:pPr>
        <w:ind w:leftChars="100" w:left="210"/>
        <w:rPr>
          <w:rFonts w:ascii="ＭＳ Ｐゴシック" w:eastAsia="ＭＳ Ｐゴシック" w:hAnsi="ＭＳ Ｐゴシック"/>
          <w:sz w:val="26"/>
          <w:szCs w:val="26"/>
        </w:rPr>
      </w:pPr>
      <w:r w:rsidRPr="00FA664A">
        <w:rPr>
          <w:rFonts w:ascii="ＭＳ Ｐゴシック" w:eastAsia="ＭＳ Ｐゴシック" w:hAnsi="ＭＳ Ｐゴシック" w:hint="eastAsia"/>
          <w:sz w:val="26"/>
          <w:szCs w:val="26"/>
        </w:rPr>
        <w:t>（１）</w:t>
      </w:r>
      <w:r w:rsidR="0024763C" w:rsidRPr="00FA664A">
        <w:rPr>
          <w:rFonts w:ascii="ＭＳ Ｐゴシック" w:eastAsia="ＭＳ Ｐゴシック" w:hAnsi="ＭＳ Ｐゴシック" w:hint="eastAsia"/>
          <w:sz w:val="26"/>
          <w:szCs w:val="26"/>
        </w:rPr>
        <w:t>主な取組</w:t>
      </w:r>
    </w:p>
    <w:p w14:paraId="27B18F83" w14:textId="5A8F2593" w:rsidR="0078704B" w:rsidRPr="00DA4BDB" w:rsidRDefault="00B227F0" w:rsidP="00C435D3">
      <w:pPr>
        <w:ind w:leftChars="100" w:left="210" w:firstLineChars="200" w:firstLine="520"/>
        <w:rPr>
          <w:rFonts w:asciiTheme="minorEastAsia" w:hAnsiTheme="minorEastAsia"/>
          <w:sz w:val="26"/>
          <w:szCs w:val="26"/>
        </w:rPr>
      </w:pPr>
      <w:r w:rsidRPr="00DA4BDB">
        <w:rPr>
          <w:rFonts w:asciiTheme="minorEastAsia" w:hAnsiTheme="minorEastAsia" w:hint="eastAsia"/>
          <w:sz w:val="26"/>
          <w:szCs w:val="26"/>
        </w:rPr>
        <w:t>ターゲット層に応じた主な取組は</w:t>
      </w:r>
      <w:r w:rsidR="00FA664A" w:rsidRPr="00DA4BDB">
        <w:rPr>
          <w:rFonts w:asciiTheme="minorEastAsia" w:hAnsiTheme="minorEastAsia" w:hint="eastAsia"/>
          <w:sz w:val="26"/>
          <w:szCs w:val="26"/>
        </w:rPr>
        <w:t>別紙のとおり</w:t>
      </w:r>
      <w:r w:rsidRPr="00DA4BDB">
        <w:rPr>
          <w:rFonts w:asciiTheme="minorEastAsia" w:hAnsiTheme="minorEastAsia" w:hint="eastAsia"/>
          <w:sz w:val="26"/>
          <w:szCs w:val="26"/>
        </w:rPr>
        <w:t>。</w:t>
      </w:r>
    </w:p>
    <w:p w14:paraId="673D2A1B" w14:textId="77777777" w:rsidR="00FA664A" w:rsidRPr="00FA664A" w:rsidRDefault="00FA664A" w:rsidP="000A7863">
      <w:pPr>
        <w:ind w:leftChars="100" w:left="210"/>
        <w:rPr>
          <w:rFonts w:ascii="ＭＳ Ｐゴシック" w:eastAsia="ＭＳ Ｐゴシック" w:hAnsi="ＭＳ Ｐゴシック"/>
          <w:sz w:val="26"/>
          <w:szCs w:val="26"/>
        </w:rPr>
      </w:pPr>
    </w:p>
    <w:p w14:paraId="1CA5654A" w14:textId="54557F15" w:rsidR="0024763C" w:rsidRPr="00B85554" w:rsidRDefault="00B85554" w:rsidP="000A7863">
      <w:pPr>
        <w:ind w:leftChars="100" w:left="21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（２）</w:t>
      </w:r>
      <w:r w:rsidR="0024763C" w:rsidRPr="00B85554">
        <w:rPr>
          <w:rFonts w:ascii="ＭＳ Ｐゴシック" w:eastAsia="ＭＳ Ｐゴシック" w:hAnsi="ＭＳ Ｐゴシック" w:hint="eastAsia"/>
          <w:sz w:val="26"/>
          <w:szCs w:val="26"/>
        </w:rPr>
        <w:t>推進・実行体制</w:t>
      </w:r>
    </w:p>
    <w:p w14:paraId="75A919EA" w14:textId="6DE03AE4" w:rsidR="00EE0B94" w:rsidRPr="008C313B" w:rsidRDefault="000A7863" w:rsidP="00A04637">
      <w:pPr>
        <w:ind w:leftChars="200" w:left="680" w:hangingChars="100" w:hanging="260"/>
        <w:rPr>
          <w:rFonts w:asciiTheme="minorEastAsia" w:hAnsiTheme="minorEastAsia"/>
          <w:sz w:val="26"/>
          <w:szCs w:val="26"/>
        </w:rPr>
      </w:pPr>
      <w:r w:rsidRPr="008C313B">
        <w:rPr>
          <w:rFonts w:asciiTheme="minorEastAsia" w:hAnsiTheme="minorEastAsia" w:hint="eastAsia"/>
          <w:sz w:val="26"/>
          <w:szCs w:val="26"/>
        </w:rPr>
        <w:t>・</w:t>
      </w:r>
      <w:r w:rsidR="00250283" w:rsidRPr="008C313B">
        <w:rPr>
          <w:rFonts w:asciiTheme="minorEastAsia" w:hAnsiTheme="minorEastAsia" w:hint="eastAsia"/>
          <w:sz w:val="26"/>
          <w:szCs w:val="26"/>
        </w:rPr>
        <w:t xml:space="preserve">　</w:t>
      </w:r>
      <w:r w:rsidR="00FA664A">
        <w:rPr>
          <w:rFonts w:asciiTheme="minorEastAsia" w:hAnsiTheme="minorEastAsia" w:hint="eastAsia"/>
          <w:sz w:val="26"/>
          <w:szCs w:val="26"/>
        </w:rPr>
        <w:t>企画検討は、</w:t>
      </w:r>
      <w:r w:rsidR="003003E5">
        <w:rPr>
          <w:rFonts w:asciiTheme="minorEastAsia" w:hAnsiTheme="minorEastAsia" w:hint="eastAsia"/>
          <w:sz w:val="26"/>
          <w:szCs w:val="26"/>
        </w:rPr>
        <w:t>生活支援課（</w:t>
      </w:r>
      <w:r w:rsidRPr="008C313B">
        <w:rPr>
          <w:rFonts w:asciiTheme="minorEastAsia" w:hAnsiTheme="minorEastAsia" w:hint="eastAsia"/>
          <w:sz w:val="26"/>
          <w:szCs w:val="26"/>
        </w:rPr>
        <w:t>令和３年度から</w:t>
      </w:r>
      <w:r w:rsidR="00FA664A">
        <w:rPr>
          <w:rFonts w:asciiTheme="minorEastAsia" w:hAnsiTheme="minorEastAsia" w:hint="eastAsia"/>
          <w:sz w:val="26"/>
          <w:szCs w:val="26"/>
        </w:rPr>
        <w:t>「移住定住支援係」</w:t>
      </w:r>
      <w:r w:rsidR="003003E5">
        <w:rPr>
          <w:rFonts w:asciiTheme="minorEastAsia" w:hAnsiTheme="minorEastAsia" w:hint="eastAsia"/>
          <w:sz w:val="26"/>
          <w:szCs w:val="26"/>
        </w:rPr>
        <w:t>創設）</w:t>
      </w:r>
      <w:r w:rsidR="00FA664A">
        <w:rPr>
          <w:rFonts w:asciiTheme="minorEastAsia" w:hAnsiTheme="minorEastAsia" w:hint="eastAsia"/>
          <w:sz w:val="26"/>
          <w:szCs w:val="26"/>
        </w:rPr>
        <w:t>が</w:t>
      </w:r>
      <w:r w:rsidR="00A04637">
        <w:rPr>
          <w:rFonts w:asciiTheme="minorEastAsia" w:hAnsiTheme="minorEastAsia" w:hint="eastAsia"/>
          <w:sz w:val="26"/>
          <w:szCs w:val="26"/>
        </w:rPr>
        <w:t>行い、</w:t>
      </w:r>
      <w:r w:rsidR="00250283" w:rsidRPr="008C313B">
        <w:rPr>
          <w:rFonts w:asciiTheme="minorEastAsia" w:hAnsiTheme="minorEastAsia" w:hint="eastAsia"/>
          <w:sz w:val="26"/>
          <w:szCs w:val="26"/>
        </w:rPr>
        <w:t>立案</w:t>
      </w:r>
      <w:r w:rsidR="00A04637">
        <w:rPr>
          <w:rFonts w:asciiTheme="minorEastAsia" w:hAnsiTheme="minorEastAsia" w:hint="eastAsia"/>
          <w:sz w:val="26"/>
          <w:szCs w:val="26"/>
        </w:rPr>
        <w:t>した施策等は、</w:t>
      </w:r>
      <w:r w:rsidRPr="008C313B">
        <w:rPr>
          <w:rFonts w:asciiTheme="minorEastAsia" w:hAnsiTheme="minorEastAsia" w:hint="eastAsia"/>
          <w:sz w:val="26"/>
          <w:szCs w:val="26"/>
        </w:rPr>
        <w:t>関係課で構成される移住・定住プロジェクトチームにおいて共有、検討</w:t>
      </w:r>
      <w:r w:rsidR="00250283" w:rsidRPr="008C313B">
        <w:rPr>
          <w:rFonts w:asciiTheme="minorEastAsia" w:hAnsiTheme="minorEastAsia" w:hint="eastAsia"/>
          <w:sz w:val="26"/>
          <w:szCs w:val="26"/>
        </w:rPr>
        <w:t>、構築等</w:t>
      </w:r>
      <w:r w:rsidRPr="008C313B">
        <w:rPr>
          <w:rFonts w:asciiTheme="minorEastAsia" w:hAnsiTheme="minorEastAsia" w:hint="eastAsia"/>
          <w:sz w:val="26"/>
          <w:szCs w:val="26"/>
        </w:rPr>
        <w:t>を行う。</w:t>
      </w:r>
    </w:p>
    <w:p w14:paraId="5DDA39B3" w14:textId="72C89E18" w:rsidR="007315A8" w:rsidRDefault="00250283" w:rsidP="00A04637">
      <w:pPr>
        <w:ind w:leftChars="200" w:left="680" w:hangingChars="100" w:hanging="260"/>
        <w:rPr>
          <w:rFonts w:asciiTheme="minorEastAsia" w:hAnsiTheme="minorEastAsia"/>
          <w:sz w:val="26"/>
          <w:szCs w:val="26"/>
        </w:rPr>
      </w:pPr>
      <w:r w:rsidRPr="008C313B">
        <w:rPr>
          <w:rFonts w:asciiTheme="minorEastAsia" w:hAnsiTheme="minorEastAsia" w:hint="eastAsia"/>
          <w:sz w:val="26"/>
          <w:szCs w:val="26"/>
        </w:rPr>
        <w:t xml:space="preserve">・　</w:t>
      </w:r>
      <w:r w:rsidR="00A04637">
        <w:rPr>
          <w:rFonts w:asciiTheme="minorEastAsia" w:hAnsiTheme="minorEastAsia" w:hint="eastAsia"/>
          <w:sz w:val="26"/>
          <w:szCs w:val="26"/>
        </w:rPr>
        <w:t>実行は、</w:t>
      </w:r>
      <w:r w:rsidRPr="008C313B">
        <w:rPr>
          <w:rFonts w:asciiTheme="minorEastAsia" w:hAnsiTheme="minorEastAsia" w:hint="eastAsia"/>
          <w:sz w:val="26"/>
          <w:szCs w:val="26"/>
        </w:rPr>
        <w:t>主に「おおくままちづくり公社」が</w:t>
      </w:r>
      <w:r w:rsidR="003003E5">
        <w:rPr>
          <w:rFonts w:asciiTheme="minorEastAsia" w:hAnsiTheme="minorEastAsia" w:hint="eastAsia"/>
          <w:sz w:val="26"/>
          <w:szCs w:val="26"/>
        </w:rPr>
        <w:t>行い、</w:t>
      </w:r>
      <w:r w:rsidR="00F935B3">
        <w:rPr>
          <w:rFonts w:asciiTheme="minorEastAsia" w:hAnsiTheme="minorEastAsia" w:hint="eastAsia"/>
          <w:sz w:val="26"/>
          <w:szCs w:val="26"/>
        </w:rPr>
        <w:t>県の「ふくしま１２市町村移住支援センター」と連携した</w:t>
      </w:r>
      <w:r w:rsidRPr="008C313B">
        <w:rPr>
          <w:rFonts w:asciiTheme="minorEastAsia" w:hAnsiTheme="minorEastAsia" w:hint="eastAsia"/>
          <w:sz w:val="26"/>
          <w:szCs w:val="26"/>
        </w:rPr>
        <w:t>総括担当（プレイングマ</w:t>
      </w:r>
      <w:r w:rsidR="00FA664A">
        <w:rPr>
          <w:rFonts w:asciiTheme="minorEastAsia" w:hAnsiTheme="minorEastAsia" w:hint="eastAsia"/>
          <w:sz w:val="26"/>
          <w:szCs w:val="26"/>
        </w:rPr>
        <w:t>ネージャー）及び</w:t>
      </w:r>
      <w:r w:rsidR="003003E5">
        <w:rPr>
          <w:rFonts w:asciiTheme="minorEastAsia" w:hAnsiTheme="minorEastAsia" w:hint="eastAsia"/>
          <w:sz w:val="26"/>
          <w:szCs w:val="26"/>
        </w:rPr>
        <w:t>実務全般担当（県派遣の</w:t>
      </w:r>
      <w:r w:rsidR="00F935B3">
        <w:rPr>
          <w:rFonts w:asciiTheme="minorEastAsia" w:hAnsiTheme="minorEastAsia" w:hint="eastAsia"/>
          <w:sz w:val="26"/>
          <w:szCs w:val="26"/>
        </w:rPr>
        <w:t>相談員）の</w:t>
      </w:r>
      <w:r w:rsidR="00FA664A">
        <w:rPr>
          <w:rFonts w:asciiTheme="minorEastAsia" w:hAnsiTheme="minorEastAsia" w:hint="eastAsia"/>
          <w:sz w:val="26"/>
          <w:szCs w:val="26"/>
        </w:rPr>
        <w:t>配置</w:t>
      </w:r>
      <w:r w:rsidR="00F935B3">
        <w:rPr>
          <w:rFonts w:asciiTheme="minorEastAsia" w:hAnsiTheme="minorEastAsia" w:hint="eastAsia"/>
          <w:sz w:val="26"/>
          <w:szCs w:val="26"/>
        </w:rPr>
        <w:t>及び独自の外部人材等の登用等により、</w:t>
      </w:r>
      <w:r w:rsidRPr="008C313B">
        <w:rPr>
          <w:rFonts w:asciiTheme="minorEastAsia" w:hAnsiTheme="minorEastAsia" w:hint="eastAsia"/>
          <w:sz w:val="26"/>
          <w:szCs w:val="26"/>
        </w:rPr>
        <w:t>体制の強化を図る。</w:t>
      </w:r>
    </w:p>
    <w:p w14:paraId="2024D9DE" w14:textId="239DAB5E" w:rsidR="00D56906" w:rsidRPr="00810CCC" w:rsidRDefault="00B00C52" w:rsidP="00DF20C0">
      <w:pPr>
        <w:ind w:leftChars="200" w:left="680" w:hangingChars="100" w:hanging="260"/>
        <w:rPr>
          <w:rFonts w:asciiTheme="minorEastAsia" w:hAnsiTheme="minorEastAsia" w:hint="eastAsia"/>
          <w:sz w:val="26"/>
          <w:szCs w:val="26"/>
        </w:rPr>
      </w:pPr>
      <w:r w:rsidRPr="00DB1DA8">
        <w:rPr>
          <w:rFonts w:asciiTheme="minorEastAsia" w:hAnsiTheme="minorEastAsia" w:hint="eastAsia"/>
          <w:sz w:val="26"/>
          <w:szCs w:val="26"/>
        </w:rPr>
        <w:t>・</w:t>
      </w:r>
      <w:r w:rsidR="00810CCC" w:rsidRPr="00DB1DA8">
        <w:rPr>
          <w:rFonts w:asciiTheme="minorEastAsia" w:hAnsiTheme="minorEastAsia" w:hint="eastAsia"/>
          <w:sz w:val="26"/>
          <w:szCs w:val="26"/>
        </w:rPr>
        <w:t xml:space="preserve">　</w:t>
      </w:r>
      <w:r w:rsidRPr="00DB1DA8">
        <w:rPr>
          <w:rFonts w:asciiTheme="minorEastAsia" w:hAnsiTheme="minorEastAsia" w:hint="eastAsia"/>
          <w:sz w:val="26"/>
          <w:szCs w:val="26"/>
        </w:rPr>
        <w:t>今後、</w:t>
      </w:r>
      <w:r w:rsidRPr="00DB1DA8">
        <w:rPr>
          <w:rFonts w:asciiTheme="minorEastAsia" w:hAnsiTheme="minorEastAsia"/>
          <w:sz w:val="26"/>
          <w:szCs w:val="26"/>
        </w:rPr>
        <w:t>外部人材等の知恵を活かし</w:t>
      </w:r>
      <w:r w:rsidRPr="00DB1DA8">
        <w:rPr>
          <w:rFonts w:asciiTheme="minorEastAsia" w:hAnsiTheme="minorEastAsia" w:hint="eastAsia"/>
          <w:sz w:val="26"/>
          <w:szCs w:val="26"/>
        </w:rPr>
        <w:t>ながら</w:t>
      </w:r>
      <w:r w:rsidR="0089532E">
        <w:rPr>
          <w:rFonts w:asciiTheme="minorEastAsia" w:hAnsiTheme="minorEastAsia" w:hint="eastAsia"/>
          <w:sz w:val="26"/>
          <w:szCs w:val="26"/>
        </w:rPr>
        <w:t>、</w:t>
      </w:r>
      <w:r w:rsidRPr="00DB1DA8">
        <w:rPr>
          <w:rFonts w:asciiTheme="minorEastAsia" w:hAnsiTheme="minorEastAsia" w:hint="eastAsia"/>
          <w:sz w:val="26"/>
          <w:szCs w:val="26"/>
        </w:rPr>
        <w:t>移住・定住施策</w:t>
      </w:r>
      <w:r w:rsidR="0089532E">
        <w:rPr>
          <w:rFonts w:asciiTheme="minorEastAsia" w:hAnsiTheme="minorEastAsia" w:hint="eastAsia"/>
          <w:sz w:val="26"/>
          <w:szCs w:val="26"/>
        </w:rPr>
        <w:t>の実施状況の確認、施策の</w:t>
      </w:r>
      <w:r w:rsidRPr="00DB1DA8">
        <w:rPr>
          <w:rFonts w:asciiTheme="minorEastAsia" w:hAnsiTheme="minorEastAsia" w:hint="eastAsia"/>
          <w:sz w:val="26"/>
          <w:szCs w:val="26"/>
        </w:rPr>
        <w:t>柔軟</w:t>
      </w:r>
      <w:r w:rsidR="0089532E">
        <w:rPr>
          <w:rFonts w:asciiTheme="minorEastAsia" w:hAnsiTheme="minorEastAsia" w:hint="eastAsia"/>
          <w:sz w:val="26"/>
          <w:szCs w:val="26"/>
        </w:rPr>
        <w:t>な</w:t>
      </w:r>
      <w:r w:rsidR="00810CCC" w:rsidRPr="00DB1DA8">
        <w:rPr>
          <w:rFonts w:asciiTheme="minorEastAsia" w:hAnsiTheme="minorEastAsia" w:hint="eastAsia"/>
          <w:sz w:val="26"/>
          <w:szCs w:val="26"/>
        </w:rPr>
        <w:t>見直し</w:t>
      </w:r>
      <w:r w:rsidR="0089532E">
        <w:rPr>
          <w:rFonts w:asciiTheme="minorEastAsia" w:hAnsiTheme="minorEastAsia" w:hint="eastAsia"/>
          <w:sz w:val="26"/>
          <w:szCs w:val="26"/>
        </w:rPr>
        <w:t>を行い</w:t>
      </w:r>
      <w:r w:rsidRPr="00DB1DA8">
        <w:rPr>
          <w:rFonts w:asciiTheme="minorEastAsia" w:hAnsiTheme="minorEastAsia" w:hint="eastAsia"/>
          <w:sz w:val="26"/>
          <w:szCs w:val="26"/>
        </w:rPr>
        <w:t>、本中期戦略の</w:t>
      </w:r>
      <w:r w:rsidR="00810CCC" w:rsidRPr="00DB1DA8">
        <w:rPr>
          <w:rFonts w:asciiTheme="minorEastAsia" w:hAnsiTheme="minorEastAsia" w:hint="eastAsia"/>
          <w:sz w:val="26"/>
          <w:szCs w:val="26"/>
        </w:rPr>
        <w:t>更なる</w:t>
      </w:r>
      <w:r w:rsidR="0089532E">
        <w:rPr>
          <w:rFonts w:asciiTheme="minorEastAsia" w:hAnsiTheme="minorEastAsia" w:hint="eastAsia"/>
          <w:sz w:val="26"/>
          <w:szCs w:val="26"/>
        </w:rPr>
        <w:t>改善を図る</w:t>
      </w:r>
      <w:r w:rsidR="00810CCC" w:rsidRPr="00DB1DA8">
        <w:rPr>
          <w:rFonts w:asciiTheme="minorEastAsia" w:hAnsiTheme="minorEastAsia" w:hint="eastAsia"/>
          <w:sz w:val="26"/>
          <w:szCs w:val="26"/>
        </w:rPr>
        <w:t>。</w:t>
      </w:r>
      <w:bookmarkStart w:id="0" w:name="_GoBack"/>
      <w:bookmarkEnd w:id="0"/>
    </w:p>
    <w:sectPr w:rsidR="00D56906" w:rsidRPr="00810CCC" w:rsidSect="00BE3F16">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30E7A" w14:textId="77777777" w:rsidR="00BE3F16" w:rsidRDefault="00BE3F16" w:rsidP="009B2555">
      <w:r>
        <w:separator/>
      </w:r>
    </w:p>
  </w:endnote>
  <w:endnote w:type="continuationSeparator" w:id="0">
    <w:p w14:paraId="7A360A1C" w14:textId="77777777" w:rsidR="00BE3F16" w:rsidRDefault="00BE3F16" w:rsidP="009B2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976282"/>
      <w:docPartObj>
        <w:docPartGallery w:val="Page Numbers (Bottom of Page)"/>
        <w:docPartUnique/>
      </w:docPartObj>
    </w:sdtPr>
    <w:sdtEndPr/>
    <w:sdtContent>
      <w:p w14:paraId="1C964BB4" w14:textId="61DF17B4" w:rsidR="00BE3F16" w:rsidRDefault="00BE3F16">
        <w:pPr>
          <w:pStyle w:val="a6"/>
          <w:jc w:val="center"/>
        </w:pPr>
        <w:r>
          <w:fldChar w:fldCharType="begin"/>
        </w:r>
        <w:r>
          <w:instrText>PAGE   \* MERGEFORMAT</w:instrText>
        </w:r>
        <w:r>
          <w:fldChar w:fldCharType="separate"/>
        </w:r>
        <w:r w:rsidR="00DF20C0" w:rsidRPr="00DF20C0">
          <w:rPr>
            <w:noProof/>
            <w:lang w:val="ja-JP"/>
          </w:rPr>
          <w:t>2</w:t>
        </w:r>
        <w:r>
          <w:fldChar w:fldCharType="end"/>
        </w:r>
      </w:p>
    </w:sdtContent>
  </w:sdt>
  <w:p w14:paraId="4CE2F59B" w14:textId="77777777" w:rsidR="00BE3F16" w:rsidRDefault="00BE3F1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B3BE2" w14:textId="77777777" w:rsidR="00BE3F16" w:rsidRDefault="00BE3F16" w:rsidP="009B2555">
      <w:r>
        <w:separator/>
      </w:r>
    </w:p>
  </w:footnote>
  <w:footnote w:type="continuationSeparator" w:id="0">
    <w:p w14:paraId="79A74B21" w14:textId="77777777" w:rsidR="00BE3F16" w:rsidRDefault="00BE3F16" w:rsidP="009B2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6AFD7" w14:textId="26D9B2D5" w:rsidR="00BE3F16" w:rsidRDefault="00BE3F16" w:rsidP="00E729A2">
    <w:pPr>
      <w:pStyle w:val="a4"/>
      <w:jc w:val="right"/>
    </w:pPr>
    <w:r w:rsidRPr="009147F3">
      <w:rPr>
        <w:rFonts w:hint="eastAsia"/>
        <w:spacing w:val="63"/>
        <w:kern w:val="0"/>
        <w:fitText w:val="1890" w:id="-1839059968"/>
      </w:rPr>
      <w:t>福島県大熊</w:t>
    </w:r>
    <w:r w:rsidRPr="009147F3">
      <w:rPr>
        <w:rFonts w:hint="eastAsia"/>
        <w:kern w:val="0"/>
        <w:fitText w:val="1890" w:id="-1839059968"/>
      </w:rPr>
      <w:t>町</w:t>
    </w:r>
  </w:p>
  <w:p w14:paraId="08AE5BE4" w14:textId="7F75A756" w:rsidR="00BE3F16" w:rsidRDefault="00BE3F16" w:rsidP="00E729A2">
    <w:pPr>
      <w:pStyle w:val="a4"/>
      <w:jc w:val="right"/>
    </w:pPr>
    <w:r>
      <w:rPr>
        <w:rFonts w:hint="eastAsia"/>
      </w:rPr>
      <w:t>令和３年３月１９日</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3663B"/>
    <w:multiLevelType w:val="hybridMultilevel"/>
    <w:tmpl w:val="6CC8CE7A"/>
    <w:lvl w:ilvl="0" w:tplc="5DA87A88">
      <w:start w:val="4"/>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D7255F"/>
    <w:multiLevelType w:val="hybridMultilevel"/>
    <w:tmpl w:val="CAC0BC8C"/>
    <w:lvl w:ilvl="0" w:tplc="57D28DA8">
      <w:start w:val="1"/>
      <w:numFmt w:val="bullet"/>
      <w:lvlText w:val=""/>
      <w:lvlJc w:val="left"/>
      <w:pPr>
        <w:tabs>
          <w:tab w:val="num" w:pos="720"/>
        </w:tabs>
        <w:ind w:left="720" w:hanging="360"/>
      </w:pPr>
      <w:rPr>
        <w:rFonts w:ascii="Wingdings" w:hAnsi="Wingdings" w:hint="default"/>
      </w:rPr>
    </w:lvl>
    <w:lvl w:ilvl="1" w:tplc="05ACFCE2">
      <w:start w:val="218"/>
      <w:numFmt w:val="bullet"/>
      <w:lvlText w:val=""/>
      <w:lvlJc w:val="left"/>
      <w:pPr>
        <w:tabs>
          <w:tab w:val="num" w:pos="1440"/>
        </w:tabs>
        <w:ind w:left="1440" w:hanging="360"/>
      </w:pPr>
      <w:rPr>
        <w:rFonts w:ascii="Wingdings" w:hAnsi="Wingdings" w:hint="default"/>
      </w:rPr>
    </w:lvl>
    <w:lvl w:ilvl="2" w:tplc="04090009">
      <w:start w:val="1"/>
      <w:numFmt w:val="bullet"/>
      <w:lvlText w:val=""/>
      <w:lvlJc w:val="left"/>
      <w:pPr>
        <w:tabs>
          <w:tab w:val="num" w:pos="2160"/>
        </w:tabs>
        <w:ind w:left="2160" w:hanging="360"/>
      </w:pPr>
      <w:rPr>
        <w:rFonts w:ascii="Wingdings" w:hAnsi="Wingdings" w:hint="default"/>
      </w:rPr>
    </w:lvl>
    <w:lvl w:ilvl="3" w:tplc="A46E7C48">
      <w:start w:val="1"/>
      <w:numFmt w:val="bullet"/>
      <w:lvlText w:val=""/>
      <w:lvlJc w:val="left"/>
      <w:pPr>
        <w:tabs>
          <w:tab w:val="num" w:pos="2880"/>
        </w:tabs>
        <w:ind w:left="2880" w:hanging="360"/>
      </w:pPr>
      <w:rPr>
        <w:rFonts w:ascii="Wingdings" w:hAnsi="Wingdings" w:hint="default"/>
      </w:rPr>
    </w:lvl>
    <w:lvl w:ilvl="4" w:tplc="567425BE" w:tentative="1">
      <w:start w:val="1"/>
      <w:numFmt w:val="bullet"/>
      <w:lvlText w:val=""/>
      <w:lvlJc w:val="left"/>
      <w:pPr>
        <w:tabs>
          <w:tab w:val="num" w:pos="3600"/>
        </w:tabs>
        <w:ind w:left="3600" w:hanging="360"/>
      </w:pPr>
      <w:rPr>
        <w:rFonts w:ascii="Wingdings" w:hAnsi="Wingdings" w:hint="default"/>
      </w:rPr>
    </w:lvl>
    <w:lvl w:ilvl="5" w:tplc="2D50CC6E" w:tentative="1">
      <w:start w:val="1"/>
      <w:numFmt w:val="bullet"/>
      <w:lvlText w:val=""/>
      <w:lvlJc w:val="left"/>
      <w:pPr>
        <w:tabs>
          <w:tab w:val="num" w:pos="4320"/>
        </w:tabs>
        <w:ind w:left="4320" w:hanging="360"/>
      </w:pPr>
      <w:rPr>
        <w:rFonts w:ascii="Wingdings" w:hAnsi="Wingdings" w:hint="default"/>
      </w:rPr>
    </w:lvl>
    <w:lvl w:ilvl="6" w:tplc="45E4B56A" w:tentative="1">
      <w:start w:val="1"/>
      <w:numFmt w:val="bullet"/>
      <w:lvlText w:val=""/>
      <w:lvlJc w:val="left"/>
      <w:pPr>
        <w:tabs>
          <w:tab w:val="num" w:pos="5040"/>
        </w:tabs>
        <w:ind w:left="5040" w:hanging="360"/>
      </w:pPr>
      <w:rPr>
        <w:rFonts w:ascii="Wingdings" w:hAnsi="Wingdings" w:hint="default"/>
      </w:rPr>
    </w:lvl>
    <w:lvl w:ilvl="7" w:tplc="45484E1A" w:tentative="1">
      <w:start w:val="1"/>
      <w:numFmt w:val="bullet"/>
      <w:lvlText w:val=""/>
      <w:lvlJc w:val="left"/>
      <w:pPr>
        <w:tabs>
          <w:tab w:val="num" w:pos="5760"/>
        </w:tabs>
        <w:ind w:left="5760" w:hanging="360"/>
      </w:pPr>
      <w:rPr>
        <w:rFonts w:ascii="Wingdings" w:hAnsi="Wingdings" w:hint="default"/>
      </w:rPr>
    </w:lvl>
    <w:lvl w:ilvl="8" w:tplc="BA8C2FD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11D60"/>
    <w:multiLevelType w:val="hybridMultilevel"/>
    <w:tmpl w:val="54DCDF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5BF0700"/>
    <w:multiLevelType w:val="hybridMultilevel"/>
    <w:tmpl w:val="673A758A"/>
    <w:lvl w:ilvl="0" w:tplc="94E4581A">
      <w:start w:val="1"/>
      <w:numFmt w:val="bullet"/>
      <w:lvlText w:val="・"/>
      <w:lvlJc w:val="left"/>
      <w:pPr>
        <w:ind w:left="750" w:hanging="360"/>
      </w:pPr>
      <w:rPr>
        <w:rFonts w:ascii="ＭＳ Ｐゴシック" w:eastAsia="ＭＳ Ｐゴシック" w:hAnsi="ＭＳ Ｐゴシック" w:cstheme="minorBidi" w:hint="eastAsia"/>
      </w:rPr>
    </w:lvl>
    <w:lvl w:ilvl="1" w:tplc="0409000B">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4" w15:restartNumberingAfterBreak="0">
    <w:nsid w:val="198C4CF2"/>
    <w:multiLevelType w:val="hybridMultilevel"/>
    <w:tmpl w:val="6622C548"/>
    <w:lvl w:ilvl="0" w:tplc="27B829F6">
      <w:start w:val="5"/>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2A29F4"/>
    <w:multiLevelType w:val="hybridMultilevel"/>
    <w:tmpl w:val="53A69FC8"/>
    <w:lvl w:ilvl="0" w:tplc="4F6C539E">
      <w:start w:val="1"/>
      <w:numFmt w:val="bullet"/>
      <w:lvlText w:val=""/>
      <w:lvlJc w:val="left"/>
      <w:pPr>
        <w:tabs>
          <w:tab w:val="num" w:pos="720"/>
        </w:tabs>
        <w:ind w:left="720" w:hanging="360"/>
      </w:pPr>
      <w:rPr>
        <w:rFonts w:ascii="Wingdings" w:hAnsi="Wingdings" w:hint="default"/>
      </w:rPr>
    </w:lvl>
    <w:lvl w:ilvl="1" w:tplc="531A85D6" w:tentative="1">
      <w:start w:val="1"/>
      <w:numFmt w:val="bullet"/>
      <w:lvlText w:val=""/>
      <w:lvlJc w:val="left"/>
      <w:pPr>
        <w:tabs>
          <w:tab w:val="num" w:pos="1440"/>
        </w:tabs>
        <w:ind w:left="1440" w:hanging="360"/>
      </w:pPr>
      <w:rPr>
        <w:rFonts w:ascii="Wingdings" w:hAnsi="Wingdings" w:hint="default"/>
      </w:rPr>
    </w:lvl>
    <w:lvl w:ilvl="2" w:tplc="D62E5DF0" w:tentative="1">
      <w:start w:val="1"/>
      <w:numFmt w:val="bullet"/>
      <w:lvlText w:val=""/>
      <w:lvlJc w:val="left"/>
      <w:pPr>
        <w:tabs>
          <w:tab w:val="num" w:pos="2160"/>
        </w:tabs>
        <w:ind w:left="2160" w:hanging="360"/>
      </w:pPr>
      <w:rPr>
        <w:rFonts w:ascii="Wingdings" w:hAnsi="Wingdings" w:hint="default"/>
      </w:rPr>
    </w:lvl>
    <w:lvl w:ilvl="3" w:tplc="3F782864" w:tentative="1">
      <w:start w:val="1"/>
      <w:numFmt w:val="bullet"/>
      <w:lvlText w:val=""/>
      <w:lvlJc w:val="left"/>
      <w:pPr>
        <w:tabs>
          <w:tab w:val="num" w:pos="2880"/>
        </w:tabs>
        <w:ind w:left="2880" w:hanging="360"/>
      </w:pPr>
      <w:rPr>
        <w:rFonts w:ascii="Wingdings" w:hAnsi="Wingdings" w:hint="default"/>
      </w:rPr>
    </w:lvl>
    <w:lvl w:ilvl="4" w:tplc="E270A6FC" w:tentative="1">
      <w:start w:val="1"/>
      <w:numFmt w:val="bullet"/>
      <w:lvlText w:val=""/>
      <w:lvlJc w:val="left"/>
      <w:pPr>
        <w:tabs>
          <w:tab w:val="num" w:pos="3600"/>
        </w:tabs>
        <w:ind w:left="3600" w:hanging="360"/>
      </w:pPr>
      <w:rPr>
        <w:rFonts w:ascii="Wingdings" w:hAnsi="Wingdings" w:hint="default"/>
      </w:rPr>
    </w:lvl>
    <w:lvl w:ilvl="5" w:tplc="9B6C0210" w:tentative="1">
      <w:start w:val="1"/>
      <w:numFmt w:val="bullet"/>
      <w:lvlText w:val=""/>
      <w:lvlJc w:val="left"/>
      <w:pPr>
        <w:tabs>
          <w:tab w:val="num" w:pos="4320"/>
        </w:tabs>
        <w:ind w:left="4320" w:hanging="360"/>
      </w:pPr>
      <w:rPr>
        <w:rFonts w:ascii="Wingdings" w:hAnsi="Wingdings" w:hint="default"/>
      </w:rPr>
    </w:lvl>
    <w:lvl w:ilvl="6" w:tplc="572E1828" w:tentative="1">
      <w:start w:val="1"/>
      <w:numFmt w:val="bullet"/>
      <w:lvlText w:val=""/>
      <w:lvlJc w:val="left"/>
      <w:pPr>
        <w:tabs>
          <w:tab w:val="num" w:pos="5040"/>
        </w:tabs>
        <w:ind w:left="5040" w:hanging="360"/>
      </w:pPr>
      <w:rPr>
        <w:rFonts w:ascii="Wingdings" w:hAnsi="Wingdings" w:hint="default"/>
      </w:rPr>
    </w:lvl>
    <w:lvl w:ilvl="7" w:tplc="160295C4" w:tentative="1">
      <w:start w:val="1"/>
      <w:numFmt w:val="bullet"/>
      <w:lvlText w:val=""/>
      <w:lvlJc w:val="left"/>
      <w:pPr>
        <w:tabs>
          <w:tab w:val="num" w:pos="5760"/>
        </w:tabs>
        <w:ind w:left="5760" w:hanging="360"/>
      </w:pPr>
      <w:rPr>
        <w:rFonts w:ascii="Wingdings" w:hAnsi="Wingdings" w:hint="default"/>
      </w:rPr>
    </w:lvl>
    <w:lvl w:ilvl="8" w:tplc="0966D86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C27E2A"/>
    <w:multiLevelType w:val="hybridMultilevel"/>
    <w:tmpl w:val="D710195C"/>
    <w:lvl w:ilvl="0" w:tplc="5AAAAFF8">
      <w:start w:val="1"/>
      <w:numFmt w:val="bullet"/>
      <w:lvlText w:val=""/>
      <w:lvlJc w:val="left"/>
      <w:pPr>
        <w:tabs>
          <w:tab w:val="num" w:pos="720"/>
        </w:tabs>
        <w:ind w:left="720" w:hanging="360"/>
      </w:pPr>
      <w:rPr>
        <w:rFonts w:ascii="Wingdings" w:hAnsi="Wingdings" w:hint="default"/>
      </w:rPr>
    </w:lvl>
    <w:lvl w:ilvl="1" w:tplc="6F742048" w:tentative="1">
      <w:start w:val="1"/>
      <w:numFmt w:val="bullet"/>
      <w:lvlText w:val=""/>
      <w:lvlJc w:val="left"/>
      <w:pPr>
        <w:tabs>
          <w:tab w:val="num" w:pos="1440"/>
        </w:tabs>
        <w:ind w:left="1440" w:hanging="360"/>
      </w:pPr>
      <w:rPr>
        <w:rFonts w:ascii="Wingdings" w:hAnsi="Wingdings" w:hint="default"/>
      </w:rPr>
    </w:lvl>
    <w:lvl w:ilvl="2" w:tplc="EA38FF8A" w:tentative="1">
      <w:start w:val="1"/>
      <w:numFmt w:val="bullet"/>
      <w:lvlText w:val=""/>
      <w:lvlJc w:val="left"/>
      <w:pPr>
        <w:tabs>
          <w:tab w:val="num" w:pos="2160"/>
        </w:tabs>
        <w:ind w:left="2160" w:hanging="360"/>
      </w:pPr>
      <w:rPr>
        <w:rFonts w:ascii="Wingdings" w:hAnsi="Wingdings" w:hint="default"/>
      </w:rPr>
    </w:lvl>
    <w:lvl w:ilvl="3" w:tplc="04BE2DDC" w:tentative="1">
      <w:start w:val="1"/>
      <w:numFmt w:val="bullet"/>
      <w:lvlText w:val=""/>
      <w:lvlJc w:val="left"/>
      <w:pPr>
        <w:tabs>
          <w:tab w:val="num" w:pos="2880"/>
        </w:tabs>
        <w:ind w:left="2880" w:hanging="360"/>
      </w:pPr>
      <w:rPr>
        <w:rFonts w:ascii="Wingdings" w:hAnsi="Wingdings" w:hint="default"/>
      </w:rPr>
    </w:lvl>
    <w:lvl w:ilvl="4" w:tplc="9ABA600C" w:tentative="1">
      <w:start w:val="1"/>
      <w:numFmt w:val="bullet"/>
      <w:lvlText w:val=""/>
      <w:lvlJc w:val="left"/>
      <w:pPr>
        <w:tabs>
          <w:tab w:val="num" w:pos="3600"/>
        </w:tabs>
        <w:ind w:left="3600" w:hanging="360"/>
      </w:pPr>
      <w:rPr>
        <w:rFonts w:ascii="Wingdings" w:hAnsi="Wingdings" w:hint="default"/>
      </w:rPr>
    </w:lvl>
    <w:lvl w:ilvl="5" w:tplc="25EE78C4" w:tentative="1">
      <w:start w:val="1"/>
      <w:numFmt w:val="bullet"/>
      <w:lvlText w:val=""/>
      <w:lvlJc w:val="left"/>
      <w:pPr>
        <w:tabs>
          <w:tab w:val="num" w:pos="4320"/>
        </w:tabs>
        <w:ind w:left="4320" w:hanging="360"/>
      </w:pPr>
      <w:rPr>
        <w:rFonts w:ascii="Wingdings" w:hAnsi="Wingdings" w:hint="default"/>
      </w:rPr>
    </w:lvl>
    <w:lvl w:ilvl="6" w:tplc="7CBA8D94" w:tentative="1">
      <w:start w:val="1"/>
      <w:numFmt w:val="bullet"/>
      <w:lvlText w:val=""/>
      <w:lvlJc w:val="left"/>
      <w:pPr>
        <w:tabs>
          <w:tab w:val="num" w:pos="5040"/>
        </w:tabs>
        <w:ind w:left="5040" w:hanging="360"/>
      </w:pPr>
      <w:rPr>
        <w:rFonts w:ascii="Wingdings" w:hAnsi="Wingdings" w:hint="default"/>
      </w:rPr>
    </w:lvl>
    <w:lvl w:ilvl="7" w:tplc="0D68D246" w:tentative="1">
      <w:start w:val="1"/>
      <w:numFmt w:val="bullet"/>
      <w:lvlText w:val=""/>
      <w:lvlJc w:val="left"/>
      <w:pPr>
        <w:tabs>
          <w:tab w:val="num" w:pos="5760"/>
        </w:tabs>
        <w:ind w:left="5760" w:hanging="360"/>
      </w:pPr>
      <w:rPr>
        <w:rFonts w:ascii="Wingdings" w:hAnsi="Wingdings" w:hint="default"/>
      </w:rPr>
    </w:lvl>
    <w:lvl w:ilvl="8" w:tplc="69A669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F5383"/>
    <w:multiLevelType w:val="hybridMultilevel"/>
    <w:tmpl w:val="BCB04444"/>
    <w:lvl w:ilvl="0" w:tplc="78A85310">
      <w:start w:val="1"/>
      <w:numFmt w:val="decimalFullWidth"/>
      <w:lvlText w:val="%1．"/>
      <w:lvlJc w:val="left"/>
      <w:pPr>
        <w:ind w:left="360" w:hanging="360"/>
      </w:pPr>
      <w:rPr>
        <w:rFonts w:hint="default"/>
      </w:rPr>
    </w:lvl>
    <w:lvl w:ilvl="1" w:tplc="4EB84FEE">
      <w:start w:val="1"/>
      <w:numFmt w:val="decimalEnclosedCircle"/>
      <w:lvlText w:val="%2"/>
      <w:lvlJc w:val="left"/>
      <w:pPr>
        <w:ind w:left="780" w:hanging="360"/>
      </w:pPr>
      <w:rPr>
        <w:rFonts w:hint="default"/>
      </w:rPr>
    </w:lvl>
    <w:lvl w:ilvl="2" w:tplc="5752573E">
      <w:start w:val="2"/>
      <w:numFmt w:val="bullet"/>
      <w:lvlText w:val="・"/>
      <w:lvlJc w:val="left"/>
      <w:pPr>
        <w:ind w:left="1200" w:hanging="360"/>
      </w:pPr>
      <w:rPr>
        <w:rFonts w:ascii="ＭＳ Ｐゴシック" w:eastAsia="ＭＳ Ｐゴシック" w:hAnsi="ＭＳ Ｐゴシック"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95365E"/>
    <w:multiLevelType w:val="hybridMultilevel"/>
    <w:tmpl w:val="30661458"/>
    <w:lvl w:ilvl="0" w:tplc="62DAD350">
      <w:start w:val="1"/>
      <w:numFmt w:val="bullet"/>
      <w:lvlText w:val="・"/>
      <w:lvlJc w:val="left"/>
      <w:pPr>
        <w:ind w:left="6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1100" w:hanging="420"/>
      </w:pPr>
      <w:rPr>
        <w:rFonts w:ascii="Wingdings" w:hAnsi="Wingdings" w:hint="default"/>
      </w:rPr>
    </w:lvl>
    <w:lvl w:ilvl="2" w:tplc="0409000D" w:tentative="1">
      <w:start w:val="1"/>
      <w:numFmt w:val="bullet"/>
      <w:lvlText w:val=""/>
      <w:lvlJc w:val="left"/>
      <w:pPr>
        <w:ind w:left="1520" w:hanging="420"/>
      </w:pPr>
      <w:rPr>
        <w:rFonts w:ascii="Wingdings" w:hAnsi="Wingdings" w:hint="default"/>
      </w:rPr>
    </w:lvl>
    <w:lvl w:ilvl="3" w:tplc="04090001" w:tentative="1">
      <w:start w:val="1"/>
      <w:numFmt w:val="bullet"/>
      <w:lvlText w:val=""/>
      <w:lvlJc w:val="left"/>
      <w:pPr>
        <w:ind w:left="1940" w:hanging="420"/>
      </w:pPr>
      <w:rPr>
        <w:rFonts w:ascii="Wingdings" w:hAnsi="Wingdings" w:hint="default"/>
      </w:rPr>
    </w:lvl>
    <w:lvl w:ilvl="4" w:tplc="0409000B" w:tentative="1">
      <w:start w:val="1"/>
      <w:numFmt w:val="bullet"/>
      <w:lvlText w:val=""/>
      <w:lvlJc w:val="left"/>
      <w:pPr>
        <w:ind w:left="2360" w:hanging="420"/>
      </w:pPr>
      <w:rPr>
        <w:rFonts w:ascii="Wingdings" w:hAnsi="Wingdings" w:hint="default"/>
      </w:rPr>
    </w:lvl>
    <w:lvl w:ilvl="5" w:tplc="0409000D" w:tentative="1">
      <w:start w:val="1"/>
      <w:numFmt w:val="bullet"/>
      <w:lvlText w:val=""/>
      <w:lvlJc w:val="left"/>
      <w:pPr>
        <w:ind w:left="2780" w:hanging="420"/>
      </w:pPr>
      <w:rPr>
        <w:rFonts w:ascii="Wingdings" w:hAnsi="Wingdings" w:hint="default"/>
      </w:rPr>
    </w:lvl>
    <w:lvl w:ilvl="6" w:tplc="04090001" w:tentative="1">
      <w:start w:val="1"/>
      <w:numFmt w:val="bullet"/>
      <w:lvlText w:val=""/>
      <w:lvlJc w:val="left"/>
      <w:pPr>
        <w:ind w:left="3200" w:hanging="420"/>
      </w:pPr>
      <w:rPr>
        <w:rFonts w:ascii="Wingdings" w:hAnsi="Wingdings" w:hint="default"/>
      </w:rPr>
    </w:lvl>
    <w:lvl w:ilvl="7" w:tplc="0409000B" w:tentative="1">
      <w:start w:val="1"/>
      <w:numFmt w:val="bullet"/>
      <w:lvlText w:val=""/>
      <w:lvlJc w:val="left"/>
      <w:pPr>
        <w:ind w:left="3620" w:hanging="420"/>
      </w:pPr>
      <w:rPr>
        <w:rFonts w:ascii="Wingdings" w:hAnsi="Wingdings" w:hint="default"/>
      </w:rPr>
    </w:lvl>
    <w:lvl w:ilvl="8" w:tplc="0409000D" w:tentative="1">
      <w:start w:val="1"/>
      <w:numFmt w:val="bullet"/>
      <w:lvlText w:val=""/>
      <w:lvlJc w:val="left"/>
      <w:pPr>
        <w:ind w:left="4040" w:hanging="420"/>
      </w:pPr>
      <w:rPr>
        <w:rFonts w:ascii="Wingdings" w:hAnsi="Wingdings" w:hint="default"/>
      </w:rPr>
    </w:lvl>
  </w:abstractNum>
  <w:abstractNum w:abstractNumId="9" w15:restartNumberingAfterBreak="0">
    <w:nsid w:val="2382721D"/>
    <w:multiLevelType w:val="hybridMultilevel"/>
    <w:tmpl w:val="3C02A194"/>
    <w:lvl w:ilvl="0" w:tplc="5306A732">
      <w:start w:val="1"/>
      <w:numFmt w:val="bullet"/>
      <w:lvlText w:val="•"/>
      <w:lvlJc w:val="left"/>
      <w:pPr>
        <w:tabs>
          <w:tab w:val="num" w:pos="720"/>
        </w:tabs>
        <w:ind w:left="720" w:hanging="360"/>
      </w:pPr>
      <w:rPr>
        <w:rFonts w:ascii="Arial" w:hAnsi="Arial" w:hint="default"/>
      </w:rPr>
    </w:lvl>
    <w:lvl w:ilvl="1" w:tplc="988A8184" w:tentative="1">
      <w:start w:val="1"/>
      <w:numFmt w:val="bullet"/>
      <w:lvlText w:val="•"/>
      <w:lvlJc w:val="left"/>
      <w:pPr>
        <w:tabs>
          <w:tab w:val="num" w:pos="1440"/>
        </w:tabs>
        <w:ind w:left="1440" w:hanging="360"/>
      </w:pPr>
      <w:rPr>
        <w:rFonts w:ascii="Arial" w:hAnsi="Arial" w:hint="default"/>
      </w:rPr>
    </w:lvl>
    <w:lvl w:ilvl="2" w:tplc="495A7758" w:tentative="1">
      <w:start w:val="1"/>
      <w:numFmt w:val="bullet"/>
      <w:lvlText w:val="•"/>
      <w:lvlJc w:val="left"/>
      <w:pPr>
        <w:tabs>
          <w:tab w:val="num" w:pos="2160"/>
        </w:tabs>
        <w:ind w:left="2160" w:hanging="360"/>
      </w:pPr>
      <w:rPr>
        <w:rFonts w:ascii="Arial" w:hAnsi="Arial" w:hint="default"/>
      </w:rPr>
    </w:lvl>
    <w:lvl w:ilvl="3" w:tplc="D742A050" w:tentative="1">
      <w:start w:val="1"/>
      <w:numFmt w:val="bullet"/>
      <w:lvlText w:val="•"/>
      <w:lvlJc w:val="left"/>
      <w:pPr>
        <w:tabs>
          <w:tab w:val="num" w:pos="2880"/>
        </w:tabs>
        <w:ind w:left="2880" w:hanging="360"/>
      </w:pPr>
      <w:rPr>
        <w:rFonts w:ascii="Arial" w:hAnsi="Arial" w:hint="default"/>
      </w:rPr>
    </w:lvl>
    <w:lvl w:ilvl="4" w:tplc="CBC24BBE" w:tentative="1">
      <w:start w:val="1"/>
      <w:numFmt w:val="bullet"/>
      <w:lvlText w:val="•"/>
      <w:lvlJc w:val="left"/>
      <w:pPr>
        <w:tabs>
          <w:tab w:val="num" w:pos="3600"/>
        </w:tabs>
        <w:ind w:left="3600" w:hanging="360"/>
      </w:pPr>
      <w:rPr>
        <w:rFonts w:ascii="Arial" w:hAnsi="Arial" w:hint="default"/>
      </w:rPr>
    </w:lvl>
    <w:lvl w:ilvl="5" w:tplc="43B8468C" w:tentative="1">
      <w:start w:val="1"/>
      <w:numFmt w:val="bullet"/>
      <w:lvlText w:val="•"/>
      <w:lvlJc w:val="left"/>
      <w:pPr>
        <w:tabs>
          <w:tab w:val="num" w:pos="4320"/>
        </w:tabs>
        <w:ind w:left="4320" w:hanging="360"/>
      </w:pPr>
      <w:rPr>
        <w:rFonts w:ascii="Arial" w:hAnsi="Arial" w:hint="default"/>
      </w:rPr>
    </w:lvl>
    <w:lvl w:ilvl="6" w:tplc="EAE293C8" w:tentative="1">
      <w:start w:val="1"/>
      <w:numFmt w:val="bullet"/>
      <w:lvlText w:val="•"/>
      <w:lvlJc w:val="left"/>
      <w:pPr>
        <w:tabs>
          <w:tab w:val="num" w:pos="5040"/>
        </w:tabs>
        <w:ind w:left="5040" w:hanging="360"/>
      </w:pPr>
      <w:rPr>
        <w:rFonts w:ascii="Arial" w:hAnsi="Arial" w:hint="default"/>
      </w:rPr>
    </w:lvl>
    <w:lvl w:ilvl="7" w:tplc="0DD891B6" w:tentative="1">
      <w:start w:val="1"/>
      <w:numFmt w:val="bullet"/>
      <w:lvlText w:val="•"/>
      <w:lvlJc w:val="left"/>
      <w:pPr>
        <w:tabs>
          <w:tab w:val="num" w:pos="5760"/>
        </w:tabs>
        <w:ind w:left="5760" w:hanging="360"/>
      </w:pPr>
      <w:rPr>
        <w:rFonts w:ascii="Arial" w:hAnsi="Arial" w:hint="default"/>
      </w:rPr>
    </w:lvl>
    <w:lvl w:ilvl="8" w:tplc="8D661FF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CED42C7"/>
    <w:multiLevelType w:val="hybridMultilevel"/>
    <w:tmpl w:val="07C21A14"/>
    <w:lvl w:ilvl="0" w:tplc="E626E4A8">
      <w:start w:val="1"/>
      <w:numFmt w:val="bullet"/>
      <w:lvlText w:val=""/>
      <w:lvlJc w:val="left"/>
      <w:pPr>
        <w:tabs>
          <w:tab w:val="num" w:pos="720"/>
        </w:tabs>
        <w:ind w:left="720" w:hanging="360"/>
      </w:pPr>
      <w:rPr>
        <w:rFonts w:ascii="Wingdings" w:hAnsi="Wingdings" w:hint="default"/>
      </w:rPr>
    </w:lvl>
    <w:lvl w:ilvl="1" w:tplc="BF26A860" w:tentative="1">
      <w:start w:val="1"/>
      <w:numFmt w:val="bullet"/>
      <w:lvlText w:val=""/>
      <w:lvlJc w:val="left"/>
      <w:pPr>
        <w:tabs>
          <w:tab w:val="num" w:pos="1440"/>
        </w:tabs>
        <w:ind w:left="1440" w:hanging="360"/>
      </w:pPr>
      <w:rPr>
        <w:rFonts w:ascii="Wingdings" w:hAnsi="Wingdings" w:hint="default"/>
      </w:rPr>
    </w:lvl>
    <w:lvl w:ilvl="2" w:tplc="0ED6776E" w:tentative="1">
      <w:start w:val="1"/>
      <w:numFmt w:val="bullet"/>
      <w:lvlText w:val=""/>
      <w:lvlJc w:val="left"/>
      <w:pPr>
        <w:tabs>
          <w:tab w:val="num" w:pos="2160"/>
        </w:tabs>
        <w:ind w:left="2160" w:hanging="360"/>
      </w:pPr>
      <w:rPr>
        <w:rFonts w:ascii="Wingdings" w:hAnsi="Wingdings" w:hint="default"/>
      </w:rPr>
    </w:lvl>
    <w:lvl w:ilvl="3" w:tplc="24006FDE" w:tentative="1">
      <w:start w:val="1"/>
      <w:numFmt w:val="bullet"/>
      <w:lvlText w:val=""/>
      <w:lvlJc w:val="left"/>
      <w:pPr>
        <w:tabs>
          <w:tab w:val="num" w:pos="2880"/>
        </w:tabs>
        <w:ind w:left="2880" w:hanging="360"/>
      </w:pPr>
      <w:rPr>
        <w:rFonts w:ascii="Wingdings" w:hAnsi="Wingdings" w:hint="default"/>
      </w:rPr>
    </w:lvl>
    <w:lvl w:ilvl="4" w:tplc="15CCB848" w:tentative="1">
      <w:start w:val="1"/>
      <w:numFmt w:val="bullet"/>
      <w:lvlText w:val=""/>
      <w:lvlJc w:val="left"/>
      <w:pPr>
        <w:tabs>
          <w:tab w:val="num" w:pos="3600"/>
        </w:tabs>
        <w:ind w:left="3600" w:hanging="360"/>
      </w:pPr>
      <w:rPr>
        <w:rFonts w:ascii="Wingdings" w:hAnsi="Wingdings" w:hint="default"/>
      </w:rPr>
    </w:lvl>
    <w:lvl w:ilvl="5" w:tplc="17F4522E" w:tentative="1">
      <w:start w:val="1"/>
      <w:numFmt w:val="bullet"/>
      <w:lvlText w:val=""/>
      <w:lvlJc w:val="left"/>
      <w:pPr>
        <w:tabs>
          <w:tab w:val="num" w:pos="4320"/>
        </w:tabs>
        <w:ind w:left="4320" w:hanging="360"/>
      </w:pPr>
      <w:rPr>
        <w:rFonts w:ascii="Wingdings" w:hAnsi="Wingdings" w:hint="default"/>
      </w:rPr>
    </w:lvl>
    <w:lvl w:ilvl="6" w:tplc="004E259A" w:tentative="1">
      <w:start w:val="1"/>
      <w:numFmt w:val="bullet"/>
      <w:lvlText w:val=""/>
      <w:lvlJc w:val="left"/>
      <w:pPr>
        <w:tabs>
          <w:tab w:val="num" w:pos="5040"/>
        </w:tabs>
        <w:ind w:left="5040" w:hanging="360"/>
      </w:pPr>
      <w:rPr>
        <w:rFonts w:ascii="Wingdings" w:hAnsi="Wingdings" w:hint="default"/>
      </w:rPr>
    </w:lvl>
    <w:lvl w:ilvl="7" w:tplc="0AC81592" w:tentative="1">
      <w:start w:val="1"/>
      <w:numFmt w:val="bullet"/>
      <w:lvlText w:val=""/>
      <w:lvlJc w:val="left"/>
      <w:pPr>
        <w:tabs>
          <w:tab w:val="num" w:pos="5760"/>
        </w:tabs>
        <w:ind w:left="5760" w:hanging="360"/>
      </w:pPr>
      <w:rPr>
        <w:rFonts w:ascii="Wingdings" w:hAnsi="Wingdings" w:hint="default"/>
      </w:rPr>
    </w:lvl>
    <w:lvl w:ilvl="8" w:tplc="03ECB43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7B4C28"/>
    <w:multiLevelType w:val="hybridMultilevel"/>
    <w:tmpl w:val="B81817B4"/>
    <w:lvl w:ilvl="0" w:tplc="0409000D">
      <w:start w:val="1"/>
      <w:numFmt w:val="bullet"/>
      <w:lvlText w:val=""/>
      <w:lvlJc w:val="left"/>
      <w:pPr>
        <w:ind w:left="1200" w:hanging="420"/>
      </w:pPr>
      <w:rPr>
        <w:rFonts w:ascii="Wingdings" w:hAnsi="Wingdings" w:hint="default"/>
      </w:rPr>
    </w:lvl>
    <w:lvl w:ilvl="1" w:tplc="0409000B">
      <w:start w:val="1"/>
      <w:numFmt w:val="bullet"/>
      <w:lvlText w:val=""/>
      <w:lvlJc w:val="left"/>
      <w:pPr>
        <w:ind w:left="1620" w:hanging="420"/>
      </w:pPr>
      <w:rPr>
        <w:rFonts w:ascii="Wingdings" w:hAnsi="Wingdings" w:hint="default"/>
      </w:rPr>
    </w:lvl>
    <w:lvl w:ilvl="2" w:tplc="04090009">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3E3128E1"/>
    <w:multiLevelType w:val="hybridMultilevel"/>
    <w:tmpl w:val="475AC7A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B0C512F"/>
    <w:multiLevelType w:val="hybridMultilevel"/>
    <w:tmpl w:val="61987DC2"/>
    <w:lvl w:ilvl="0" w:tplc="161A4480">
      <w:start w:val="1"/>
      <w:numFmt w:val="bullet"/>
      <w:lvlText w:val=""/>
      <w:lvlJc w:val="left"/>
      <w:pPr>
        <w:tabs>
          <w:tab w:val="num" w:pos="720"/>
        </w:tabs>
        <w:ind w:left="720" w:hanging="360"/>
      </w:pPr>
      <w:rPr>
        <w:rFonts w:ascii="Wingdings" w:hAnsi="Wingdings" w:hint="default"/>
      </w:rPr>
    </w:lvl>
    <w:lvl w:ilvl="1" w:tplc="5CDCFE22" w:tentative="1">
      <w:start w:val="1"/>
      <w:numFmt w:val="bullet"/>
      <w:lvlText w:val=""/>
      <w:lvlJc w:val="left"/>
      <w:pPr>
        <w:tabs>
          <w:tab w:val="num" w:pos="1440"/>
        </w:tabs>
        <w:ind w:left="1440" w:hanging="360"/>
      </w:pPr>
      <w:rPr>
        <w:rFonts w:ascii="Wingdings" w:hAnsi="Wingdings" w:hint="default"/>
      </w:rPr>
    </w:lvl>
    <w:lvl w:ilvl="2" w:tplc="18000140" w:tentative="1">
      <w:start w:val="1"/>
      <w:numFmt w:val="bullet"/>
      <w:lvlText w:val=""/>
      <w:lvlJc w:val="left"/>
      <w:pPr>
        <w:tabs>
          <w:tab w:val="num" w:pos="2160"/>
        </w:tabs>
        <w:ind w:left="2160" w:hanging="360"/>
      </w:pPr>
      <w:rPr>
        <w:rFonts w:ascii="Wingdings" w:hAnsi="Wingdings" w:hint="default"/>
      </w:rPr>
    </w:lvl>
    <w:lvl w:ilvl="3" w:tplc="76F4C930" w:tentative="1">
      <w:start w:val="1"/>
      <w:numFmt w:val="bullet"/>
      <w:lvlText w:val=""/>
      <w:lvlJc w:val="left"/>
      <w:pPr>
        <w:tabs>
          <w:tab w:val="num" w:pos="2880"/>
        </w:tabs>
        <w:ind w:left="2880" w:hanging="360"/>
      </w:pPr>
      <w:rPr>
        <w:rFonts w:ascii="Wingdings" w:hAnsi="Wingdings" w:hint="default"/>
      </w:rPr>
    </w:lvl>
    <w:lvl w:ilvl="4" w:tplc="BBDA11EA" w:tentative="1">
      <w:start w:val="1"/>
      <w:numFmt w:val="bullet"/>
      <w:lvlText w:val=""/>
      <w:lvlJc w:val="left"/>
      <w:pPr>
        <w:tabs>
          <w:tab w:val="num" w:pos="3600"/>
        </w:tabs>
        <w:ind w:left="3600" w:hanging="360"/>
      </w:pPr>
      <w:rPr>
        <w:rFonts w:ascii="Wingdings" w:hAnsi="Wingdings" w:hint="default"/>
      </w:rPr>
    </w:lvl>
    <w:lvl w:ilvl="5" w:tplc="7A6CEDE2" w:tentative="1">
      <w:start w:val="1"/>
      <w:numFmt w:val="bullet"/>
      <w:lvlText w:val=""/>
      <w:lvlJc w:val="left"/>
      <w:pPr>
        <w:tabs>
          <w:tab w:val="num" w:pos="4320"/>
        </w:tabs>
        <w:ind w:left="4320" w:hanging="360"/>
      </w:pPr>
      <w:rPr>
        <w:rFonts w:ascii="Wingdings" w:hAnsi="Wingdings" w:hint="default"/>
      </w:rPr>
    </w:lvl>
    <w:lvl w:ilvl="6" w:tplc="B5DE9CBA" w:tentative="1">
      <w:start w:val="1"/>
      <w:numFmt w:val="bullet"/>
      <w:lvlText w:val=""/>
      <w:lvlJc w:val="left"/>
      <w:pPr>
        <w:tabs>
          <w:tab w:val="num" w:pos="5040"/>
        </w:tabs>
        <w:ind w:left="5040" w:hanging="360"/>
      </w:pPr>
      <w:rPr>
        <w:rFonts w:ascii="Wingdings" w:hAnsi="Wingdings" w:hint="default"/>
      </w:rPr>
    </w:lvl>
    <w:lvl w:ilvl="7" w:tplc="28E42350" w:tentative="1">
      <w:start w:val="1"/>
      <w:numFmt w:val="bullet"/>
      <w:lvlText w:val=""/>
      <w:lvlJc w:val="left"/>
      <w:pPr>
        <w:tabs>
          <w:tab w:val="num" w:pos="5760"/>
        </w:tabs>
        <w:ind w:left="5760" w:hanging="360"/>
      </w:pPr>
      <w:rPr>
        <w:rFonts w:ascii="Wingdings" w:hAnsi="Wingdings" w:hint="default"/>
      </w:rPr>
    </w:lvl>
    <w:lvl w:ilvl="8" w:tplc="030C4E6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B3659F"/>
    <w:multiLevelType w:val="hybridMultilevel"/>
    <w:tmpl w:val="4446B0C4"/>
    <w:lvl w:ilvl="0" w:tplc="8A184A28">
      <w:start w:val="6"/>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74342E"/>
    <w:multiLevelType w:val="hybridMultilevel"/>
    <w:tmpl w:val="F49CAB52"/>
    <w:lvl w:ilvl="0" w:tplc="0409000D">
      <w:start w:val="1"/>
      <w:numFmt w:val="bullet"/>
      <w:lvlText w:val=""/>
      <w:lvlJc w:val="left"/>
      <w:pPr>
        <w:ind w:left="1200" w:hanging="420"/>
      </w:pPr>
      <w:rPr>
        <w:rFonts w:ascii="Wingdings" w:hAnsi="Wingdings" w:hint="default"/>
      </w:rPr>
    </w:lvl>
    <w:lvl w:ilvl="1" w:tplc="0409000B">
      <w:start w:val="1"/>
      <w:numFmt w:val="bullet"/>
      <w:lvlText w:val=""/>
      <w:lvlJc w:val="left"/>
      <w:pPr>
        <w:ind w:left="1620" w:hanging="420"/>
      </w:pPr>
      <w:rPr>
        <w:rFonts w:ascii="Wingdings" w:hAnsi="Wingdings" w:hint="default"/>
      </w:rPr>
    </w:lvl>
    <w:lvl w:ilvl="2" w:tplc="04090009">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6" w15:restartNumberingAfterBreak="0">
    <w:nsid w:val="5D7A6156"/>
    <w:multiLevelType w:val="hybridMultilevel"/>
    <w:tmpl w:val="FEA46C14"/>
    <w:lvl w:ilvl="0" w:tplc="8A266160">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60795CE1"/>
    <w:multiLevelType w:val="hybridMultilevel"/>
    <w:tmpl w:val="015C8E4E"/>
    <w:lvl w:ilvl="0" w:tplc="57DC1E46">
      <w:start w:val="2"/>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7C3684"/>
    <w:multiLevelType w:val="hybridMultilevel"/>
    <w:tmpl w:val="52E0CB5E"/>
    <w:lvl w:ilvl="0" w:tplc="0409000D">
      <w:start w:val="1"/>
      <w:numFmt w:val="bullet"/>
      <w:lvlText w:val=""/>
      <w:lvlJc w:val="left"/>
      <w:pPr>
        <w:ind w:left="1200" w:hanging="420"/>
      </w:pPr>
      <w:rPr>
        <w:rFonts w:ascii="Wingdings" w:hAnsi="Wingdings" w:hint="default"/>
      </w:rPr>
    </w:lvl>
    <w:lvl w:ilvl="1" w:tplc="0409000B">
      <w:start w:val="1"/>
      <w:numFmt w:val="bullet"/>
      <w:lvlText w:val=""/>
      <w:lvlJc w:val="left"/>
      <w:pPr>
        <w:ind w:left="1620" w:hanging="420"/>
      </w:pPr>
      <w:rPr>
        <w:rFonts w:ascii="Wingdings" w:hAnsi="Wingdings" w:hint="default"/>
      </w:rPr>
    </w:lvl>
    <w:lvl w:ilvl="2" w:tplc="04090009">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9" w15:restartNumberingAfterBreak="0">
    <w:nsid w:val="62005D91"/>
    <w:multiLevelType w:val="hybridMultilevel"/>
    <w:tmpl w:val="BB66EB4A"/>
    <w:lvl w:ilvl="0" w:tplc="FACCF61A">
      <w:start w:val="1"/>
      <w:numFmt w:val="bullet"/>
      <w:lvlText w:val=""/>
      <w:lvlJc w:val="left"/>
      <w:pPr>
        <w:tabs>
          <w:tab w:val="num" w:pos="720"/>
        </w:tabs>
        <w:ind w:left="720" w:hanging="360"/>
      </w:pPr>
      <w:rPr>
        <w:rFonts w:ascii="Wingdings" w:hAnsi="Wingdings" w:hint="default"/>
      </w:rPr>
    </w:lvl>
    <w:lvl w:ilvl="1" w:tplc="E92E1B7C" w:tentative="1">
      <w:start w:val="1"/>
      <w:numFmt w:val="bullet"/>
      <w:lvlText w:val=""/>
      <w:lvlJc w:val="left"/>
      <w:pPr>
        <w:tabs>
          <w:tab w:val="num" w:pos="1440"/>
        </w:tabs>
        <w:ind w:left="1440" w:hanging="360"/>
      </w:pPr>
      <w:rPr>
        <w:rFonts w:ascii="Wingdings" w:hAnsi="Wingdings" w:hint="default"/>
      </w:rPr>
    </w:lvl>
    <w:lvl w:ilvl="2" w:tplc="C4A203AE" w:tentative="1">
      <w:start w:val="1"/>
      <w:numFmt w:val="bullet"/>
      <w:lvlText w:val=""/>
      <w:lvlJc w:val="left"/>
      <w:pPr>
        <w:tabs>
          <w:tab w:val="num" w:pos="2160"/>
        </w:tabs>
        <w:ind w:left="2160" w:hanging="360"/>
      </w:pPr>
      <w:rPr>
        <w:rFonts w:ascii="Wingdings" w:hAnsi="Wingdings" w:hint="default"/>
      </w:rPr>
    </w:lvl>
    <w:lvl w:ilvl="3" w:tplc="89AE80D4" w:tentative="1">
      <w:start w:val="1"/>
      <w:numFmt w:val="bullet"/>
      <w:lvlText w:val=""/>
      <w:lvlJc w:val="left"/>
      <w:pPr>
        <w:tabs>
          <w:tab w:val="num" w:pos="2880"/>
        </w:tabs>
        <w:ind w:left="2880" w:hanging="360"/>
      </w:pPr>
      <w:rPr>
        <w:rFonts w:ascii="Wingdings" w:hAnsi="Wingdings" w:hint="default"/>
      </w:rPr>
    </w:lvl>
    <w:lvl w:ilvl="4" w:tplc="E5DCE81E" w:tentative="1">
      <w:start w:val="1"/>
      <w:numFmt w:val="bullet"/>
      <w:lvlText w:val=""/>
      <w:lvlJc w:val="left"/>
      <w:pPr>
        <w:tabs>
          <w:tab w:val="num" w:pos="3600"/>
        </w:tabs>
        <w:ind w:left="3600" w:hanging="360"/>
      </w:pPr>
      <w:rPr>
        <w:rFonts w:ascii="Wingdings" w:hAnsi="Wingdings" w:hint="default"/>
      </w:rPr>
    </w:lvl>
    <w:lvl w:ilvl="5" w:tplc="53AC6870" w:tentative="1">
      <w:start w:val="1"/>
      <w:numFmt w:val="bullet"/>
      <w:lvlText w:val=""/>
      <w:lvlJc w:val="left"/>
      <w:pPr>
        <w:tabs>
          <w:tab w:val="num" w:pos="4320"/>
        </w:tabs>
        <w:ind w:left="4320" w:hanging="360"/>
      </w:pPr>
      <w:rPr>
        <w:rFonts w:ascii="Wingdings" w:hAnsi="Wingdings" w:hint="default"/>
      </w:rPr>
    </w:lvl>
    <w:lvl w:ilvl="6" w:tplc="300E0F98" w:tentative="1">
      <w:start w:val="1"/>
      <w:numFmt w:val="bullet"/>
      <w:lvlText w:val=""/>
      <w:lvlJc w:val="left"/>
      <w:pPr>
        <w:tabs>
          <w:tab w:val="num" w:pos="5040"/>
        </w:tabs>
        <w:ind w:left="5040" w:hanging="360"/>
      </w:pPr>
      <w:rPr>
        <w:rFonts w:ascii="Wingdings" w:hAnsi="Wingdings" w:hint="default"/>
      </w:rPr>
    </w:lvl>
    <w:lvl w:ilvl="7" w:tplc="8C90E288" w:tentative="1">
      <w:start w:val="1"/>
      <w:numFmt w:val="bullet"/>
      <w:lvlText w:val=""/>
      <w:lvlJc w:val="left"/>
      <w:pPr>
        <w:tabs>
          <w:tab w:val="num" w:pos="5760"/>
        </w:tabs>
        <w:ind w:left="5760" w:hanging="360"/>
      </w:pPr>
      <w:rPr>
        <w:rFonts w:ascii="Wingdings" w:hAnsi="Wingdings" w:hint="default"/>
      </w:rPr>
    </w:lvl>
    <w:lvl w:ilvl="8" w:tplc="0AAE174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B2612E"/>
    <w:multiLevelType w:val="hybridMultilevel"/>
    <w:tmpl w:val="FDF656C0"/>
    <w:lvl w:ilvl="0" w:tplc="90DE086A">
      <w:start w:val="1"/>
      <w:numFmt w:val="bullet"/>
      <w:lvlText w:val=""/>
      <w:lvlJc w:val="left"/>
      <w:pPr>
        <w:tabs>
          <w:tab w:val="num" w:pos="720"/>
        </w:tabs>
        <w:ind w:left="720" w:hanging="360"/>
      </w:pPr>
      <w:rPr>
        <w:rFonts w:ascii="Wingdings" w:hAnsi="Wingdings" w:hint="default"/>
      </w:rPr>
    </w:lvl>
    <w:lvl w:ilvl="1" w:tplc="1AAEEAE4" w:tentative="1">
      <w:start w:val="1"/>
      <w:numFmt w:val="bullet"/>
      <w:lvlText w:val=""/>
      <w:lvlJc w:val="left"/>
      <w:pPr>
        <w:tabs>
          <w:tab w:val="num" w:pos="1440"/>
        </w:tabs>
        <w:ind w:left="1440" w:hanging="360"/>
      </w:pPr>
      <w:rPr>
        <w:rFonts w:ascii="Wingdings" w:hAnsi="Wingdings" w:hint="default"/>
      </w:rPr>
    </w:lvl>
    <w:lvl w:ilvl="2" w:tplc="F462089C" w:tentative="1">
      <w:start w:val="1"/>
      <w:numFmt w:val="bullet"/>
      <w:lvlText w:val=""/>
      <w:lvlJc w:val="left"/>
      <w:pPr>
        <w:tabs>
          <w:tab w:val="num" w:pos="2160"/>
        </w:tabs>
        <w:ind w:left="2160" w:hanging="360"/>
      </w:pPr>
      <w:rPr>
        <w:rFonts w:ascii="Wingdings" w:hAnsi="Wingdings" w:hint="default"/>
      </w:rPr>
    </w:lvl>
    <w:lvl w:ilvl="3" w:tplc="C5EC807C" w:tentative="1">
      <w:start w:val="1"/>
      <w:numFmt w:val="bullet"/>
      <w:lvlText w:val=""/>
      <w:lvlJc w:val="left"/>
      <w:pPr>
        <w:tabs>
          <w:tab w:val="num" w:pos="2880"/>
        </w:tabs>
        <w:ind w:left="2880" w:hanging="360"/>
      </w:pPr>
      <w:rPr>
        <w:rFonts w:ascii="Wingdings" w:hAnsi="Wingdings" w:hint="default"/>
      </w:rPr>
    </w:lvl>
    <w:lvl w:ilvl="4" w:tplc="7DEA0BC4" w:tentative="1">
      <w:start w:val="1"/>
      <w:numFmt w:val="bullet"/>
      <w:lvlText w:val=""/>
      <w:lvlJc w:val="left"/>
      <w:pPr>
        <w:tabs>
          <w:tab w:val="num" w:pos="3600"/>
        </w:tabs>
        <w:ind w:left="3600" w:hanging="360"/>
      </w:pPr>
      <w:rPr>
        <w:rFonts w:ascii="Wingdings" w:hAnsi="Wingdings" w:hint="default"/>
      </w:rPr>
    </w:lvl>
    <w:lvl w:ilvl="5" w:tplc="BD38B1F0" w:tentative="1">
      <w:start w:val="1"/>
      <w:numFmt w:val="bullet"/>
      <w:lvlText w:val=""/>
      <w:lvlJc w:val="left"/>
      <w:pPr>
        <w:tabs>
          <w:tab w:val="num" w:pos="4320"/>
        </w:tabs>
        <w:ind w:left="4320" w:hanging="360"/>
      </w:pPr>
      <w:rPr>
        <w:rFonts w:ascii="Wingdings" w:hAnsi="Wingdings" w:hint="default"/>
      </w:rPr>
    </w:lvl>
    <w:lvl w:ilvl="6" w:tplc="E110C628" w:tentative="1">
      <w:start w:val="1"/>
      <w:numFmt w:val="bullet"/>
      <w:lvlText w:val=""/>
      <w:lvlJc w:val="left"/>
      <w:pPr>
        <w:tabs>
          <w:tab w:val="num" w:pos="5040"/>
        </w:tabs>
        <w:ind w:left="5040" w:hanging="360"/>
      </w:pPr>
      <w:rPr>
        <w:rFonts w:ascii="Wingdings" w:hAnsi="Wingdings" w:hint="default"/>
      </w:rPr>
    </w:lvl>
    <w:lvl w:ilvl="7" w:tplc="A40CCED0" w:tentative="1">
      <w:start w:val="1"/>
      <w:numFmt w:val="bullet"/>
      <w:lvlText w:val=""/>
      <w:lvlJc w:val="left"/>
      <w:pPr>
        <w:tabs>
          <w:tab w:val="num" w:pos="5760"/>
        </w:tabs>
        <w:ind w:left="5760" w:hanging="360"/>
      </w:pPr>
      <w:rPr>
        <w:rFonts w:ascii="Wingdings" w:hAnsi="Wingdings" w:hint="default"/>
      </w:rPr>
    </w:lvl>
    <w:lvl w:ilvl="8" w:tplc="BC96545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CA0A18"/>
    <w:multiLevelType w:val="hybridMultilevel"/>
    <w:tmpl w:val="E9700688"/>
    <w:lvl w:ilvl="0" w:tplc="E8768AB6">
      <w:start w:val="1"/>
      <w:numFmt w:val="bullet"/>
      <w:lvlText w:val=""/>
      <w:lvlJc w:val="left"/>
      <w:pPr>
        <w:tabs>
          <w:tab w:val="num" w:pos="720"/>
        </w:tabs>
        <w:ind w:left="720" w:hanging="360"/>
      </w:pPr>
      <w:rPr>
        <w:rFonts w:ascii="Wingdings" w:hAnsi="Wingdings" w:hint="default"/>
      </w:rPr>
    </w:lvl>
    <w:lvl w:ilvl="1" w:tplc="F6829F18" w:tentative="1">
      <w:start w:val="1"/>
      <w:numFmt w:val="bullet"/>
      <w:lvlText w:val=""/>
      <w:lvlJc w:val="left"/>
      <w:pPr>
        <w:tabs>
          <w:tab w:val="num" w:pos="1440"/>
        </w:tabs>
        <w:ind w:left="1440" w:hanging="360"/>
      </w:pPr>
      <w:rPr>
        <w:rFonts w:ascii="Wingdings" w:hAnsi="Wingdings" w:hint="default"/>
      </w:rPr>
    </w:lvl>
    <w:lvl w:ilvl="2" w:tplc="D74CFA7E" w:tentative="1">
      <w:start w:val="1"/>
      <w:numFmt w:val="bullet"/>
      <w:lvlText w:val=""/>
      <w:lvlJc w:val="left"/>
      <w:pPr>
        <w:tabs>
          <w:tab w:val="num" w:pos="2160"/>
        </w:tabs>
        <w:ind w:left="2160" w:hanging="360"/>
      </w:pPr>
      <w:rPr>
        <w:rFonts w:ascii="Wingdings" w:hAnsi="Wingdings" w:hint="default"/>
      </w:rPr>
    </w:lvl>
    <w:lvl w:ilvl="3" w:tplc="4B0C8B48" w:tentative="1">
      <w:start w:val="1"/>
      <w:numFmt w:val="bullet"/>
      <w:lvlText w:val=""/>
      <w:lvlJc w:val="left"/>
      <w:pPr>
        <w:tabs>
          <w:tab w:val="num" w:pos="2880"/>
        </w:tabs>
        <w:ind w:left="2880" w:hanging="360"/>
      </w:pPr>
      <w:rPr>
        <w:rFonts w:ascii="Wingdings" w:hAnsi="Wingdings" w:hint="default"/>
      </w:rPr>
    </w:lvl>
    <w:lvl w:ilvl="4" w:tplc="CDB66204" w:tentative="1">
      <w:start w:val="1"/>
      <w:numFmt w:val="bullet"/>
      <w:lvlText w:val=""/>
      <w:lvlJc w:val="left"/>
      <w:pPr>
        <w:tabs>
          <w:tab w:val="num" w:pos="3600"/>
        </w:tabs>
        <w:ind w:left="3600" w:hanging="360"/>
      </w:pPr>
      <w:rPr>
        <w:rFonts w:ascii="Wingdings" w:hAnsi="Wingdings" w:hint="default"/>
      </w:rPr>
    </w:lvl>
    <w:lvl w:ilvl="5" w:tplc="AA68E96A" w:tentative="1">
      <w:start w:val="1"/>
      <w:numFmt w:val="bullet"/>
      <w:lvlText w:val=""/>
      <w:lvlJc w:val="left"/>
      <w:pPr>
        <w:tabs>
          <w:tab w:val="num" w:pos="4320"/>
        </w:tabs>
        <w:ind w:left="4320" w:hanging="360"/>
      </w:pPr>
      <w:rPr>
        <w:rFonts w:ascii="Wingdings" w:hAnsi="Wingdings" w:hint="default"/>
      </w:rPr>
    </w:lvl>
    <w:lvl w:ilvl="6" w:tplc="05DAC3AC" w:tentative="1">
      <w:start w:val="1"/>
      <w:numFmt w:val="bullet"/>
      <w:lvlText w:val=""/>
      <w:lvlJc w:val="left"/>
      <w:pPr>
        <w:tabs>
          <w:tab w:val="num" w:pos="5040"/>
        </w:tabs>
        <w:ind w:left="5040" w:hanging="360"/>
      </w:pPr>
      <w:rPr>
        <w:rFonts w:ascii="Wingdings" w:hAnsi="Wingdings" w:hint="default"/>
      </w:rPr>
    </w:lvl>
    <w:lvl w:ilvl="7" w:tplc="4BF0A908" w:tentative="1">
      <w:start w:val="1"/>
      <w:numFmt w:val="bullet"/>
      <w:lvlText w:val=""/>
      <w:lvlJc w:val="left"/>
      <w:pPr>
        <w:tabs>
          <w:tab w:val="num" w:pos="5760"/>
        </w:tabs>
        <w:ind w:left="5760" w:hanging="360"/>
      </w:pPr>
      <w:rPr>
        <w:rFonts w:ascii="Wingdings" w:hAnsi="Wingdings" w:hint="default"/>
      </w:rPr>
    </w:lvl>
    <w:lvl w:ilvl="8" w:tplc="4158188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314CE4"/>
    <w:multiLevelType w:val="hybridMultilevel"/>
    <w:tmpl w:val="F76C9DDA"/>
    <w:lvl w:ilvl="0" w:tplc="4314A17A">
      <w:start w:val="1"/>
      <w:numFmt w:val="bullet"/>
      <w:lvlText w:val=""/>
      <w:lvlJc w:val="left"/>
      <w:pPr>
        <w:tabs>
          <w:tab w:val="num" w:pos="720"/>
        </w:tabs>
        <w:ind w:left="720" w:hanging="360"/>
      </w:pPr>
      <w:rPr>
        <w:rFonts w:ascii="Wingdings" w:hAnsi="Wingdings" w:hint="default"/>
      </w:rPr>
    </w:lvl>
    <w:lvl w:ilvl="1" w:tplc="428C778E">
      <w:start w:val="302"/>
      <w:numFmt w:val="bullet"/>
      <w:lvlText w:val=""/>
      <w:lvlJc w:val="left"/>
      <w:pPr>
        <w:tabs>
          <w:tab w:val="num" w:pos="1440"/>
        </w:tabs>
        <w:ind w:left="1440" w:hanging="360"/>
      </w:pPr>
      <w:rPr>
        <w:rFonts w:ascii="Wingdings" w:hAnsi="Wingdings" w:hint="default"/>
      </w:rPr>
    </w:lvl>
    <w:lvl w:ilvl="2" w:tplc="1318CC86" w:tentative="1">
      <w:start w:val="1"/>
      <w:numFmt w:val="bullet"/>
      <w:lvlText w:val=""/>
      <w:lvlJc w:val="left"/>
      <w:pPr>
        <w:tabs>
          <w:tab w:val="num" w:pos="2160"/>
        </w:tabs>
        <w:ind w:left="2160" w:hanging="360"/>
      </w:pPr>
      <w:rPr>
        <w:rFonts w:ascii="Wingdings" w:hAnsi="Wingdings" w:hint="default"/>
      </w:rPr>
    </w:lvl>
    <w:lvl w:ilvl="3" w:tplc="D0F86B72" w:tentative="1">
      <w:start w:val="1"/>
      <w:numFmt w:val="bullet"/>
      <w:lvlText w:val=""/>
      <w:lvlJc w:val="left"/>
      <w:pPr>
        <w:tabs>
          <w:tab w:val="num" w:pos="2880"/>
        </w:tabs>
        <w:ind w:left="2880" w:hanging="360"/>
      </w:pPr>
      <w:rPr>
        <w:rFonts w:ascii="Wingdings" w:hAnsi="Wingdings" w:hint="default"/>
      </w:rPr>
    </w:lvl>
    <w:lvl w:ilvl="4" w:tplc="92FE9076" w:tentative="1">
      <w:start w:val="1"/>
      <w:numFmt w:val="bullet"/>
      <w:lvlText w:val=""/>
      <w:lvlJc w:val="left"/>
      <w:pPr>
        <w:tabs>
          <w:tab w:val="num" w:pos="3600"/>
        </w:tabs>
        <w:ind w:left="3600" w:hanging="360"/>
      </w:pPr>
      <w:rPr>
        <w:rFonts w:ascii="Wingdings" w:hAnsi="Wingdings" w:hint="default"/>
      </w:rPr>
    </w:lvl>
    <w:lvl w:ilvl="5" w:tplc="A31C0C40" w:tentative="1">
      <w:start w:val="1"/>
      <w:numFmt w:val="bullet"/>
      <w:lvlText w:val=""/>
      <w:lvlJc w:val="left"/>
      <w:pPr>
        <w:tabs>
          <w:tab w:val="num" w:pos="4320"/>
        </w:tabs>
        <w:ind w:left="4320" w:hanging="360"/>
      </w:pPr>
      <w:rPr>
        <w:rFonts w:ascii="Wingdings" w:hAnsi="Wingdings" w:hint="default"/>
      </w:rPr>
    </w:lvl>
    <w:lvl w:ilvl="6" w:tplc="68FAA69E" w:tentative="1">
      <w:start w:val="1"/>
      <w:numFmt w:val="bullet"/>
      <w:lvlText w:val=""/>
      <w:lvlJc w:val="left"/>
      <w:pPr>
        <w:tabs>
          <w:tab w:val="num" w:pos="5040"/>
        </w:tabs>
        <w:ind w:left="5040" w:hanging="360"/>
      </w:pPr>
      <w:rPr>
        <w:rFonts w:ascii="Wingdings" w:hAnsi="Wingdings" w:hint="default"/>
      </w:rPr>
    </w:lvl>
    <w:lvl w:ilvl="7" w:tplc="A3BAA1FA" w:tentative="1">
      <w:start w:val="1"/>
      <w:numFmt w:val="bullet"/>
      <w:lvlText w:val=""/>
      <w:lvlJc w:val="left"/>
      <w:pPr>
        <w:tabs>
          <w:tab w:val="num" w:pos="5760"/>
        </w:tabs>
        <w:ind w:left="5760" w:hanging="360"/>
      </w:pPr>
      <w:rPr>
        <w:rFonts w:ascii="Wingdings" w:hAnsi="Wingdings" w:hint="default"/>
      </w:rPr>
    </w:lvl>
    <w:lvl w:ilvl="8" w:tplc="83642FA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D00D6D"/>
    <w:multiLevelType w:val="hybridMultilevel"/>
    <w:tmpl w:val="917EFDB6"/>
    <w:lvl w:ilvl="0" w:tplc="0409000D">
      <w:start w:val="1"/>
      <w:numFmt w:val="bullet"/>
      <w:lvlText w:val=""/>
      <w:lvlJc w:val="left"/>
      <w:pPr>
        <w:ind w:left="1200" w:hanging="420"/>
      </w:pPr>
      <w:rPr>
        <w:rFonts w:ascii="Wingdings" w:hAnsi="Wingdings" w:hint="default"/>
      </w:rPr>
    </w:lvl>
    <w:lvl w:ilvl="1" w:tplc="0409000B">
      <w:start w:val="1"/>
      <w:numFmt w:val="bullet"/>
      <w:lvlText w:val=""/>
      <w:lvlJc w:val="left"/>
      <w:pPr>
        <w:ind w:left="1620" w:hanging="420"/>
      </w:pPr>
      <w:rPr>
        <w:rFonts w:ascii="Wingdings" w:hAnsi="Wingdings" w:hint="default"/>
      </w:rPr>
    </w:lvl>
    <w:lvl w:ilvl="2" w:tplc="04090009">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24" w15:restartNumberingAfterBreak="0">
    <w:nsid w:val="703E5A68"/>
    <w:multiLevelType w:val="hybridMultilevel"/>
    <w:tmpl w:val="FC5ACD62"/>
    <w:lvl w:ilvl="0" w:tplc="872AFCA6">
      <w:start w:val="1"/>
      <w:numFmt w:val="bullet"/>
      <w:lvlText w:val="◆"/>
      <w:lvlJc w:val="left"/>
      <w:pPr>
        <w:ind w:left="1140" w:hanging="360"/>
      </w:pPr>
      <w:rPr>
        <w:rFonts w:ascii="ＭＳ Ｐゴシック" w:eastAsia="ＭＳ Ｐゴシック" w:hAnsi="ＭＳ Ｐ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25" w15:restartNumberingAfterBreak="0">
    <w:nsid w:val="7C8A12F4"/>
    <w:multiLevelType w:val="hybridMultilevel"/>
    <w:tmpl w:val="B2588176"/>
    <w:lvl w:ilvl="0" w:tplc="0409000D">
      <w:start w:val="1"/>
      <w:numFmt w:val="bullet"/>
      <w:lvlText w:val=""/>
      <w:lvlJc w:val="left"/>
      <w:pPr>
        <w:ind w:left="1200" w:hanging="420"/>
      </w:pPr>
      <w:rPr>
        <w:rFonts w:ascii="Wingdings" w:hAnsi="Wingdings" w:hint="default"/>
      </w:rPr>
    </w:lvl>
    <w:lvl w:ilvl="1" w:tplc="0409000B">
      <w:start w:val="1"/>
      <w:numFmt w:val="bullet"/>
      <w:lvlText w:val=""/>
      <w:lvlJc w:val="left"/>
      <w:pPr>
        <w:ind w:left="1620" w:hanging="420"/>
      </w:pPr>
      <w:rPr>
        <w:rFonts w:ascii="Wingdings" w:hAnsi="Wingdings" w:hint="default"/>
      </w:rPr>
    </w:lvl>
    <w:lvl w:ilvl="2" w:tplc="04090009">
      <w:start w:val="1"/>
      <w:numFmt w:val="bullet"/>
      <w:lvlText w:val=""/>
      <w:lvlJc w:val="left"/>
      <w:pPr>
        <w:ind w:left="2040" w:hanging="420"/>
      </w:pPr>
      <w:rPr>
        <w:rFonts w:ascii="Wingdings" w:hAnsi="Wingdings" w:hint="default"/>
      </w:rPr>
    </w:lvl>
    <w:lvl w:ilvl="3" w:tplc="0409000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26" w15:restartNumberingAfterBreak="0">
    <w:nsid w:val="7D9F7FDF"/>
    <w:multiLevelType w:val="hybridMultilevel"/>
    <w:tmpl w:val="5FD03AD8"/>
    <w:lvl w:ilvl="0" w:tplc="04090009">
      <w:start w:val="1"/>
      <w:numFmt w:val="bullet"/>
      <w:lvlText w:val=""/>
      <w:lvlJc w:val="left"/>
      <w:pPr>
        <w:ind w:left="1460" w:hanging="420"/>
      </w:pPr>
      <w:rPr>
        <w:rFonts w:ascii="Wingdings" w:hAnsi="Wingdings" w:hint="default"/>
      </w:rPr>
    </w:lvl>
    <w:lvl w:ilvl="1" w:tplc="0409000B" w:tentative="1">
      <w:start w:val="1"/>
      <w:numFmt w:val="bullet"/>
      <w:lvlText w:val=""/>
      <w:lvlJc w:val="left"/>
      <w:pPr>
        <w:ind w:left="1880" w:hanging="420"/>
      </w:pPr>
      <w:rPr>
        <w:rFonts w:ascii="Wingdings" w:hAnsi="Wingdings" w:hint="default"/>
      </w:rPr>
    </w:lvl>
    <w:lvl w:ilvl="2" w:tplc="0409000D" w:tentative="1">
      <w:start w:val="1"/>
      <w:numFmt w:val="bullet"/>
      <w:lvlText w:val=""/>
      <w:lvlJc w:val="left"/>
      <w:pPr>
        <w:ind w:left="2300" w:hanging="420"/>
      </w:pPr>
      <w:rPr>
        <w:rFonts w:ascii="Wingdings" w:hAnsi="Wingdings" w:hint="default"/>
      </w:rPr>
    </w:lvl>
    <w:lvl w:ilvl="3" w:tplc="04090001" w:tentative="1">
      <w:start w:val="1"/>
      <w:numFmt w:val="bullet"/>
      <w:lvlText w:val=""/>
      <w:lvlJc w:val="left"/>
      <w:pPr>
        <w:ind w:left="2720" w:hanging="420"/>
      </w:pPr>
      <w:rPr>
        <w:rFonts w:ascii="Wingdings" w:hAnsi="Wingdings" w:hint="default"/>
      </w:rPr>
    </w:lvl>
    <w:lvl w:ilvl="4" w:tplc="0409000B" w:tentative="1">
      <w:start w:val="1"/>
      <w:numFmt w:val="bullet"/>
      <w:lvlText w:val=""/>
      <w:lvlJc w:val="left"/>
      <w:pPr>
        <w:ind w:left="3140" w:hanging="420"/>
      </w:pPr>
      <w:rPr>
        <w:rFonts w:ascii="Wingdings" w:hAnsi="Wingdings" w:hint="default"/>
      </w:rPr>
    </w:lvl>
    <w:lvl w:ilvl="5" w:tplc="0409000D" w:tentative="1">
      <w:start w:val="1"/>
      <w:numFmt w:val="bullet"/>
      <w:lvlText w:val=""/>
      <w:lvlJc w:val="left"/>
      <w:pPr>
        <w:ind w:left="3560" w:hanging="420"/>
      </w:pPr>
      <w:rPr>
        <w:rFonts w:ascii="Wingdings" w:hAnsi="Wingdings" w:hint="default"/>
      </w:rPr>
    </w:lvl>
    <w:lvl w:ilvl="6" w:tplc="04090001" w:tentative="1">
      <w:start w:val="1"/>
      <w:numFmt w:val="bullet"/>
      <w:lvlText w:val=""/>
      <w:lvlJc w:val="left"/>
      <w:pPr>
        <w:ind w:left="3980" w:hanging="420"/>
      </w:pPr>
      <w:rPr>
        <w:rFonts w:ascii="Wingdings" w:hAnsi="Wingdings" w:hint="default"/>
      </w:rPr>
    </w:lvl>
    <w:lvl w:ilvl="7" w:tplc="0409000B" w:tentative="1">
      <w:start w:val="1"/>
      <w:numFmt w:val="bullet"/>
      <w:lvlText w:val=""/>
      <w:lvlJc w:val="left"/>
      <w:pPr>
        <w:ind w:left="4400" w:hanging="420"/>
      </w:pPr>
      <w:rPr>
        <w:rFonts w:ascii="Wingdings" w:hAnsi="Wingdings" w:hint="default"/>
      </w:rPr>
    </w:lvl>
    <w:lvl w:ilvl="8" w:tplc="0409000D" w:tentative="1">
      <w:start w:val="1"/>
      <w:numFmt w:val="bullet"/>
      <w:lvlText w:val=""/>
      <w:lvlJc w:val="left"/>
      <w:pPr>
        <w:ind w:left="4820" w:hanging="420"/>
      </w:pPr>
      <w:rPr>
        <w:rFonts w:ascii="Wingdings" w:hAnsi="Wingdings" w:hint="default"/>
      </w:rPr>
    </w:lvl>
  </w:abstractNum>
  <w:num w:numId="1">
    <w:abstractNumId w:val="7"/>
  </w:num>
  <w:num w:numId="2">
    <w:abstractNumId w:val="11"/>
  </w:num>
  <w:num w:numId="3">
    <w:abstractNumId w:val="1"/>
  </w:num>
  <w:num w:numId="4">
    <w:abstractNumId w:val="17"/>
  </w:num>
  <w:num w:numId="5">
    <w:abstractNumId w:val="0"/>
  </w:num>
  <w:num w:numId="6">
    <w:abstractNumId w:val="4"/>
  </w:num>
  <w:num w:numId="7">
    <w:abstractNumId w:val="14"/>
  </w:num>
  <w:num w:numId="8">
    <w:abstractNumId w:val="2"/>
  </w:num>
  <w:num w:numId="9">
    <w:abstractNumId w:val="12"/>
  </w:num>
  <w:num w:numId="10">
    <w:abstractNumId w:val="15"/>
  </w:num>
  <w:num w:numId="11">
    <w:abstractNumId w:val="25"/>
  </w:num>
  <w:num w:numId="12">
    <w:abstractNumId w:val="18"/>
  </w:num>
  <w:num w:numId="13">
    <w:abstractNumId w:val="23"/>
  </w:num>
  <w:num w:numId="14">
    <w:abstractNumId w:val="5"/>
  </w:num>
  <w:num w:numId="15">
    <w:abstractNumId w:val="6"/>
  </w:num>
  <w:num w:numId="16">
    <w:abstractNumId w:val="10"/>
  </w:num>
  <w:num w:numId="17">
    <w:abstractNumId w:val="20"/>
  </w:num>
  <w:num w:numId="18">
    <w:abstractNumId w:val="9"/>
  </w:num>
  <w:num w:numId="19">
    <w:abstractNumId w:val="13"/>
  </w:num>
  <w:num w:numId="20">
    <w:abstractNumId w:val="21"/>
  </w:num>
  <w:num w:numId="21">
    <w:abstractNumId w:val="22"/>
  </w:num>
  <w:num w:numId="22">
    <w:abstractNumId w:val="19"/>
  </w:num>
  <w:num w:numId="23">
    <w:abstractNumId w:val="8"/>
  </w:num>
  <w:num w:numId="24">
    <w:abstractNumId w:val="24"/>
  </w:num>
  <w:num w:numId="25">
    <w:abstractNumId w:val="26"/>
  </w:num>
  <w:num w:numId="26">
    <w:abstractNumId w:val="3"/>
  </w:num>
  <w:num w:numId="27">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88"/>
    <w:rsid w:val="000003F4"/>
    <w:rsid w:val="00003FC1"/>
    <w:rsid w:val="000069D8"/>
    <w:rsid w:val="00007F5B"/>
    <w:rsid w:val="00016419"/>
    <w:rsid w:val="0002121D"/>
    <w:rsid w:val="00022C64"/>
    <w:rsid w:val="000231B6"/>
    <w:rsid w:val="00023A80"/>
    <w:rsid w:val="000249FE"/>
    <w:rsid w:val="0002769E"/>
    <w:rsid w:val="00033F8B"/>
    <w:rsid w:val="00034ACE"/>
    <w:rsid w:val="000379DA"/>
    <w:rsid w:val="00041B55"/>
    <w:rsid w:val="00042279"/>
    <w:rsid w:val="00050BBF"/>
    <w:rsid w:val="00054F1F"/>
    <w:rsid w:val="000600B1"/>
    <w:rsid w:val="00071314"/>
    <w:rsid w:val="00071D93"/>
    <w:rsid w:val="000729F0"/>
    <w:rsid w:val="000753B2"/>
    <w:rsid w:val="00084ADF"/>
    <w:rsid w:val="00085E60"/>
    <w:rsid w:val="00086C6A"/>
    <w:rsid w:val="00090381"/>
    <w:rsid w:val="00090781"/>
    <w:rsid w:val="000977DF"/>
    <w:rsid w:val="000A01F4"/>
    <w:rsid w:val="000A0A95"/>
    <w:rsid w:val="000A616F"/>
    <w:rsid w:val="000A7863"/>
    <w:rsid w:val="000B2703"/>
    <w:rsid w:val="000B2CAD"/>
    <w:rsid w:val="000B5193"/>
    <w:rsid w:val="000E268B"/>
    <w:rsid w:val="000E4171"/>
    <w:rsid w:val="000E542B"/>
    <w:rsid w:val="000E7BC0"/>
    <w:rsid w:val="000F268A"/>
    <w:rsid w:val="000F478A"/>
    <w:rsid w:val="00102AB0"/>
    <w:rsid w:val="00102D55"/>
    <w:rsid w:val="00116B29"/>
    <w:rsid w:val="00122065"/>
    <w:rsid w:val="001225CE"/>
    <w:rsid w:val="00124B6D"/>
    <w:rsid w:val="00125ED6"/>
    <w:rsid w:val="00126F26"/>
    <w:rsid w:val="001329D5"/>
    <w:rsid w:val="0013778E"/>
    <w:rsid w:val="0014398F"/>
    <w:rsid w:val="001465A3"/>
    <w:rsid w:val="00150C6D"/>
    <w:rsid w:val="00153C63"/>
    <w:rsid w:val="0015469F"/>
    <w:rsid w:val="00154DF3"/>
    <w:rsid w:val="00160AFB"/>
    <w:rsid w:val="00160CF1"/>
    <w:rsid w:val="0016302C"/>
    <w:rsid w:val="0016407E"/>
    <w:rsid w:val="001641F2"/>
    <w:rsid w:val="00165536"/>
    <w:rsid w:val="001707C4"/>
    <w:rsid w:val="00170CA7"/>
    <w:rsid w:val="00176E45"/>
    <w:rsid w:val="00180AFC"/>
    <w:rsid w:val="00182A62"/>
    <w:rsid w:val="00184EC6"/>
    <w:rsid w:val="00190E74"/>
    <w:rsid w:val="00192066"/>
    <w:rsid w:val="001935E3"/>
    <w:rsid w:val="001A1606"/>
    <w:rsid w:val="001A50CA"/>
    <w:rsid w:val="001A7E51"/>
    <w:rsid w:val="001B1510"/>
    <w:rsid w:val="001B615A"/>
    <w:rsid w:val="001B7E4A"/>
    <w:rsid w:val="001C3845"/>
    <w:rsid w:val="001C4888"/>
    <w:rsid w:val="001C5213"/>
    <w:rsid w:val="001C5F63"/>
    <w:rsid w:val="001C5FAA"/>
    <w:rsid w:val="001C7C0C"/>
    <w:rsid w:val="001D0B76"/>
    <w:rsid w:val="001D1D95"/>
    <w:rsid w:val="001D4A9D"/>
    <w:rsid w:val="001D6FFC"/>
    <w:rsid w:val="001D798D"/>
    <w:rsid w:val="001E1E1C"/>
    <w:rsid w:val="001E4518"/>
    <w:rsid w:val="001F125D"/>
    <w:rsid w:val="001F163D"/>
    <w:rsid w:val="001F1FFE"/>
    <w:rsid w:val="001F2D4F"/>
    <w:rsid w:val="001F74BD"/>
    <w:rsid w:val="001F7733"/>
    <w:rsid w:val="001F7863"/>
    <w:rsid w:val="0020261B"/>
    <w:rsid w:val="00205BAA"/>
    <w:rsid w:val="00206FF5"/>
    <w:rsid w:val="0021154D"/>
    <w:rsid w:val="00217648"/>
    <w:rsid w:val="00217ACA"/>
    <w:rsid w:val="00221051"/>
    <w:rsid w:val="002233B6"/>
    <w:rsid w:val="00224884"/>
    <w:rsid w:val="0023027D"/>
    <w:rsid w:val="00231113"/>
    <w:rsid w:val="00233B6F"/>
    <w:rsid w:val="00236C41"/>
    <w:rsid w:val="0023770F"/>
    <w:rsid w:val="0024763C"/>
    <w:rsid w:val="00250283"/>
    <w:rsid w:val="00250C08"/>
    <w:rsid w:val="00250E59"/>
    <w:rsid w:val="00251C66"/>
    <w:rsid w:val="002543FD"/>
    <w:rsid w:val="00264B9C"/>
    <w:rsid w:val="002667B8"/>
    <w:rsid w:val="00272299"/>
    <w:rsid w:val="00276840"/>
    <w:rsid w:val="00277284"/>
    <w:rsid w:val="00282567"/>
    <w:rsid w:val="002825BE"/>
    <w:rsid w:val="00284579"/>
    <w:rsid w:val="00284717"/>
    <w:rsid w:val="002861A2"/>
    <w:rsid w:val="0029044D"/>
    <w:rsid w:val="002B09C3"/>
    <w:rsid w:val="002B4EE3"/>
    <w:rsid w:val="002B69ED"/>
    <w:rsid w:val="002B74ED"/>
    <w:rsid w:val="002C19D7"/>
    <w:rsid w:val="002C69FB"/>
    <w:rsid w:val="002D1EA8"/>
    <w:rsid w:val="002D202D"/>
    <w:rsid w:val="002D2B23"/>
    <w:rsid w:val="002E1D98"/>
    <w:rsid w:val="002E3F5B"/>
    <w:rsid w:val="002E58F7"/>
    <w:rsid w:val="002E64E7"/>
    <w:rsid w:val="002E6BA5"/>
    <w:rsid w:val="002F1DCF"/>
    <w:rsid w:val="002F1DEF"/>
    <w:rsid w:val="002F46E6"/>
    <w:rsid w:val="002F65E0"/>
    <w:rsid w:val="002F72A6"/>
    <w:rsid w:val="003003E5"/>
    <w:rsid w:val="00303334"/>
    <w:rsid w:val="00305476"/>
    <w:rsid w:val="00311765"/>
    <w:rsid w:val="00314DD5"/>
    <w:rsid w:val="0031675F"/>
    <w:rsid w:val="00317D1C"/>
    <w:rsid w:val="0032004E"/>
    <w:rsid w:val="00323287"/>
    <w:rsid w:val="00325C37"/>
    <w:rsid w:val="00327245"/>
    <w:rsid w:val="00335A30"/>
    <w:rsid w:val="00340C61"/>
    <w:rsid w:val="00344821"/>
    <w:rsid w:val="00357466"/>
    <w:rsid w:val="00370A17"/>
    <w:rsid w:val="0037239D"/>
    <w:rsid w:val="0038599F"/>
    <w:rsid w:val="0038697D"/>
    <w:rsid w:val="003876FC"/>
    <w:rsid w:val="0038798A"/>
    <w:rsid w:val="003968DE"/>
    <w:rsid w:val="003B114E"/>
    <w:rsid w:val="003B310E"/>
    <w:rsid w:val="003B3AD8"/>
    <w:rsid w:val="003C034B"/>
    <w:rsid w:val="003C595D"/>
    <w:rsid w:val="003D2A00"/>
    <w:rsid w:val="003D5816"/>
    <w:rsid w:val="003E0721"/>
    <w:rsid w:val="003E1B84"/>
    <w:rsid w:val="003E40F3"/>
    <w:rsid w:val="003E4162"/>
    <w:rsid w:val="003E44B4"/>
    <w:rsid w:val="003E65B3"/>
    <w:rsid w:val="003E779E"/>
    <w:rsid w:val="003F3443"/>
    <w:rsid w:val="003F3EFA"/>
    <w:rsid w:val="004061D6"/>
    <w:rsid w:val="00416590"/>
    <w:rsid w:val="0042287E"/>
    <w:rsid w:val="00426816"/>
    <w:rsid w:val="00427515"/>
    <w:rsid w:val="00427EC2"/>
    <w:rsid w:val="00434BF0"/>
    <w:rsid w:val="00440304"/>
    <w:rsid w:val="0044256C"/>
    <w:rsid w:val="004433BA"/>
    <w:rsid w:val="004436F9"/>
    <w:rsid w:val="00453149"/>
    <w:rsid w:val="004561EC"/>
    <w:rsid w:val="00462304"/>
    <w:rsid w:val="004644FA"/>
    <w:rsid w:val="00465DFE"/>
    <w:rsid w:val="00467B2D"/>
    <w:rsid w:val="004712C9"/>
    <w:rsid w:val="0047680D"/>
    <w:rsid w:val="00480663"/>
    <w:rsid w:val="00480CC1"/>
    <w:rsid w:val="00482E6D"/>
    <w:rsid w:val="004857BD"/>
    <w:rsid w:val="0048673C"/>
    <w:rsid w:val="0049002C"/>
    <w:rsid w:val="00491753"/>
    <w:rsid w:val="00491D7F"/>
    <w:rsid w:val="00492737"/>
    <w:rsid w:val="00494495"/>
    <w:rsid w:val="00495283"/>
    <w:rsid w:val="0049771D"/>
    <w:rsid w:val="004A2018"/>
    <w:rsid w:val="004A2F78"/>
    <w:rsid w:val="004A379C"/>
    <w:rsid w:val="004A41B8"/>
    <w:rsid w:val="004A538A"/>
    <w:rsid w:val="004A6FB6"/>
    <w:rsid w:val="004A78E7"/>
    <w:rsid w:val="004B18F2"/>
    <w:rsid w:val="004C156D"/>
    <w:rsid w:val="004C4A69"/>
    <w:rsid w:val="004C4EAB"/>
    <w:rsid w:val="004D16E0"/>
    <w:rsid w:val="004D439B"/>
    <w:rsid w:val="004D660C"/>
    <w:rsid w:val="004F151F"/>
    <w:rsid w:val="004F512D"/>
    <w:rsid w:val="004F57A5"/>
    <w:rsid w:val="004F647F"/>
    <w:rsid w:val="004F692C"/>
    <w:rsid w:val="00501090"/>
    <w:rsid w:val="00502DE9"/>
    <w:rsid w:val="005057DF"/>
    <w:rsid w:val="00505CE4"/>
    <w:rsid w:val="00506676"/>
    <w:rsid w:val="0051013F"/>
    <w:rsid w:val="005128BA"/>
    <w:rsid w:val="00513F8E"/>
    <w:rsid w:val="0051429A"/>
    <w:rsid w:val="00514EE4"/>
    <w:rsid w:val="00525971"/>
    <w:rsid w:val="00526C91"/>
    <w:rsid w:val="00530F15"/>
    <w:rsid w:val="005316C7"/>
    <w:rsid w:val="00533EC9"/>
    <w:rsid w:val="00536588"/>
    <w:rsid w:val="00537132"/>
    <w:rsid w:val="00551713"/>
    <w:rsid w:val="005518D6"/>
    <w:rsid w:val="00557FFD"/>
    <w:rsid w:val="005608E7"/>
    <w:rsid w:val="00560929"/>
    <w:rsid w:val="00561924"/>
    <w:rsid w:val="005638CA"/>
    <w:rsid w:val="00563C48"/>
    <w:rsid w:val="005736B7"/>
    <w:rsid w:val="0057547E"/>
    <w:rsid w:val="0057598F"/>
    <w:rsid w:val="00577E49"/>
    <w:rsid w:val="00582D66"/>
    <w:rsid w:val="00585C63"/>
    <w:rsid w:val="00591833"/>
    <w:rsid w:val="0059444F"/>
    <w:rsid w:val="00595C20"/>
    <w:rsid w:val="00597BAE"/>
    <w:rsid w:val="005A22FD"/>
    <w:rsid w:val="005A535A"/>
    <w:rsid w:val="005A5599"/>
    <w:rsid w:val="005A5E45"/>
    <w:rsid w:val="005A5EBB"/>
    <w:rsid w:val="005A6A1A"/>
    <w:rsid w:val="005B0132"/>
    <w:rsid w:val="005C1DD7"/>
    <w:rsid w:val="005C39E4"/>
    <w:rsid w:val="005C6D91"/>
    <w:rsid w:val="005C7B19"/>
    <w:rsid w:val="005D05EB"/>
    <w:rsid w:val="005D0807"/>
    <w:rsid w:val="005D1C59"/>
    <w:rsid w:val="005D4081"/>
    <w:rsid w:val="005D7092"/>
    <w:rsid w:val="005D7703"/>
    <w:rsid w:val="005E0EF7"/>
    <w:rsid w:val="005E4FCC"/>
    <w:rsid w:val="005E67F5"/>
    <w:rsid w:val="005F079A"/>
    <w:rsid w:val="006003BE"/>
    <w:rsid w:val="0060465F"/>
    <w:rsid w:val="00605132"/>
    <w:rsid w:val="00612B88"/>
    <w:rsid w:val="0061487F"/>
    <w:rsid w:val="00617603"/>
    <w:rsid w:val="006226E7"/>
    <w:rsid w:val="00624626"/>
    <w:rsid w:val="00634B99"/>
    <w:rsid w:val="006354FA"/>
    <w:rsid w:val="00641FCB"/>
    <w:rsid w:val="00642615"/>
    <w:rsid w:val="00644312"/>
    <w:rsid w:val="006463C0"/>
    <w:rsid w:val="006464B7"/>
    <w:rsid w:val="006503A5"/>
    <w:rsid w:val="00650475"/>
    <w:rsid w:val="0065372C"/>
    <w:rsid w:val="006551C3"/>
    <w:rsid w:val="0065686B"/>
    <w:rsid w:val="00660653"/>
    <w:rsid w:val="00661A94"/>
    <w:rsid w:val="00667920"/>
    <w:rsid w:val="00667934"/>
    <w:rsid w:val="006679E6"/>
    <w:rsid w:val="00674515"/>
    <w:rsid w:val="00676516"/>
    <w:rsid w:val="00682A2F"/>
    <w:rsid w:val="006830B7"/>
    <w:rsid w:val="00691579"/>
    <w:rsid w:val="006923DF"/>
    <w:rsid w:val="00694738"/>
    <w:rsid w:val="00694F8A"/>
    <w:rsid w:val="00697EAC"/>
    <w:rsid w:val="00697F64"/>
    <w:rsid w:val="006A00ED"/>
    <w:rsid w:val="006A1A19"/>
    <w:rsid w:val="006A43B7"/>
    <w:rsid w:val="006B4F4D"/>
    <w:rsid w:val="006C37A7"/>
    <w:rsid w:val="006C4E9B"/>
    <w:rsid w:val="006D7A4B"/>
    <w:rsid w:val="006E109D"/>
    <w:rsid w:val="006F149E"/>
    <w:rsid w:val="006F7364"/>
    <w:rsid w:val="006F77CB"/>
    <w:rsid w:val="006F785C"/>
    <w:rsid w:val="00704B5B"/>
    <w:rsid w:val="00706D5D"/>
    <w:rsid w:val="00707C10"/>
    <w:rsid w:val="0071488D"/>
    <w:rsid w:val="0072033C"/>
    <w:rsid w:val="00720BFD"/>
    <w:rsid w:val="0072446D"/>
    <w:rsid w:val="00724509"/>
    <w:rsid w:val="007315A8"/>
    <w:rsid w:val="0073490B"/>
    <w:rsid w:val="00735775"/>
    <w:rsid w:val="00736055"/>
    <w:rsid w:val="007378E3"/>
    <w:rsid w:val="007410C1"/>
    <w:rsid w:val="00745AC2"/>
    <w:rsid w:val="00745CC0"/>
    <w:rsid w:val="007476AE"/>
    <w:rsid w:val="00750C6D"/>
    <w:rsid w:val="00750CF5"/>
    <w:rsid w:val="00750F1F"/>
    <w:rsid w:val="00751450"/>
    <w:rsid w:val="00752B49"/>
    <w:rsid w:val="00760E66"/>
    <w:rsid w:val="0076257E"/>
    <w:rsid w:val="007631DC"/>
    <w:rsid w:val="00764B0C"/>
    <w:rsid w:val="00764BB4"/>
    <w:rsid w:val="00765C40"/>
    <w:rsid w:val="007661AE"/>
    <w:rsid w:val="007708B7"/>
    <w:rsid w:val="00771DFA"/>
    <w:rsid w:val="00772D1B"/>
    <w:rsid w:val="00780280"/>
    <w:rsid w:val="00783B0D"/>
    <w:rsid w:val="0078704B"/>
    <w:rsid w:val="00790A61"/>
    <w:rsid w:val="007A2340"/>
    <w:rsid w:val="007A6305"/>
    <w:rsid w:val="007A725B"/>
    <w:rsid w:val="007B52B4"/>
    <w:rsid w:val="007C07F3"/>
    <w:rsid w:val="007C49AC"/>
    <w:rsid w:val="007D0F7C"/>
    <w:rsid w:val="007D2BB2"/>
    <w:rsid w:val="007D51F5"/>
    <w:rsid w:val="007D722C"/>
    <w:rsid w:val="007E163A"/>
    <w:rsid w:val="007E1790"/>
    <w:rsid w:val="007E37F3"/>
    <w:rsid w:val="007E4BC9"/>
    <w:rsid w:val="007F1F36"/>
    <w:rsid w:val="007F45CD"/>
    <w:rsid w:val="00800C1E"/>
    <w:rsid w:val="008038C1"/>
    <w:rsid w:val="00804657"/>
    <w:rsid w:val="00810620"/>
    <w:rsid w:val="00810721"/>
    <w:rsid w:val="00810CCC"/>
    <w:rsid w:val="00810E1D"/>
    <w:rsid w:val="00811228"/>
    <w:rsid w:val="00816410"/>
    <w:rsid w:val="00823AF2"/>
    <w:rsid w:val="00827B66"/>
    <w:rsid w:val="00831388"/>
    <w:rsid w:val="0083150F"/>
    <w:rsid w:val="00831908"/>
    <w:rsid w:val="00832358"/>
    <w:rsid w:val="00833A27"/>
    <w:rsid w:val="0083653D"/>
    <w:rsid w:val="00841131"/>
    <w:rsid w:val="00842FFD"/>
    <w:rsid w:val="0084371B"/>
    <w:rsid w:val="00847041"/>
    <w:rsid w:val="008470FA"/>
    <w:rsid w:val="00847517"/>
    <w:rsid w:val="008515B0"/>
    <w:rsid w:val="00852053"/>
    <w:rsid w:val="00861CA5"/>
    <w:rsid w:val="00865F39"/>
    <w:rsid w:val="008662C5"/>
    <w:rsid w:val="0088283A"/>
    <w:rsid w:val="008845DA"/>
    <w:rsid w:val="008865F7"/>
    <w:rsid w:val="00886786"/>
    <w:rsid w:val="008869A6"/>
    <w:rsid w:val="0089532E"/>
    <w:rsid w:val="0089652B"/>
    <w:rsid w:val="00896A52"/>
    <w:rsid w:val="008A25BC"/>
    <w:rsid w:val="008A6E3C"/>
    <w:rsid w:val="008B15F8"/>
    <w:rsid w:val="008B26A4"/>
    <w:rsid w:val="008C0D33"/>
    <w:rsid w:val="008C313B"/>
    <w:rsid w:val="008C5017"/>
    <w:rsid w:val="008C5321"/>
    <w:rsid w:val="008D0ACB"/>
    <w:rsid w:val="008D117E"/>
    <w:rsid w:val="008D438D"/>
    <w:rsid w:val="008D4485"/>
    <w:rsid w:val="008D7B7B"/>
    <w:rsid w:val="008E3577"/>
    <w:rsid w:val="008E68C3"/>
    <w:rsid w:val="008E7B5E"/>
    <w:rsid w:val="008F5A77"/>
    <w:rsid w:val="00906F70"/>
    <w:rsid w:val="00910579"/>
    <w:rsid w:val="00914590"/>
    <w:rsid w:val="009147F3"/>
    <w:rsid w:val="009165C9"/>
    <w:rsid w:val="0092365B"/>
    <w:rsid w:val="009241FC"/>
    <w:rsid w:val="00925246"/>
    <w:rsid w:val="00926635"/>
    <w:rsid w:val="00931494"/>
    <w:rsid w:val="00935AC2"/>
    <w:rsid w:val="00936E80"/>
    <w:rsid w:val="00940BEB"/>
    <w:rsid w:val="00941CC4"/>
    <w:rsid w:val="00947D26"/>
    <w:rsid w:val="009504EA"/>
    <w:rsid w:val="009505C5"/>
    <w:rsid w:val="0095391A"/>
    <w:rsid w:val="00953DBE"/>
    <w:rsid w:val="00954307"/>
    <w:rsid w:val="009565F4"/>
    <w:rsid w:val="00956D42"/>
    <w:rsid w:val="009604BF"/>
    <w:rsid w:val="00967AC5"/>
    <w:rsid w:val="0097052D"/>
    <w:rsid w:val="009705E9"/>
    <w:rsid w:val="00970823"/>
    <w:rsid w:val="0097464D"/>
    <w:rsid w:val="00975276"/>
    <w:rsid w:val="00980D83"/>
    <w:rsid w:val="00984BA1"/>
    <w:rsid w:val="00984D61"/>
    <w:rsid w:val="00992B67"/>
    <w:rsid w:val="009A0951"/>
    <w:rsid w:val="009B04DA"/>
    <w:rsid w:val="009B2555"/>
    <w:rsid w:val="009B3471"/>
    <w:rsid w:val="009B347D"/>
    <w:rsid w:val="009B4A56"/>
    <w:rsid w:val="009B5798"/>
    <w:rsid w:val="009C2316"/>
    <w:rsid w:val="009C2573"/>
    <w:rsid w:val="009C29F0"/>
    <w:rsid w:val="009C7A53"/>
    <w:rsid w:val="009D11F3"/>
    <w:rsid w:val="009D232D"/>
    <w:rsid w:val="009D725D"/>
    <w:rsid w:val="009D7F53"/>
    <w:rsid w:val="009E145E"/>
    <w:rsid w:val="009E507E"/>
    <w:rsid w:val="009E764C"/>
    <w:rsid w:val="009F0CE1"/>
    <w:rsid w:val="009F0D79"/>
    <w:rsid w:val="009F0FD2"/>
    <w:rsid w:val="009F228E"/>
    <w:rsid w:val="009F233F"/>
    <w:rsid w:val="009F24F8"/>
    <w:rsid w:val="009F4CC8"/>
    <w:rsid w:val="009F6385"/>
    <w:rsid w:val="009F7CF2"/>
    <w:rsid w:val="00A0171D"/>
    <w:rsid w:val="00A037C3"/>
    <w:rsid w:val="00A04637"/>
    <w:rsid w:val="00A04872"/>
    <w:rsid w:val="00A064CE"/>
    <w:rsid w:val="00A1064B"/>
    <w:rsid w:val="00A138E1"/>
    <w:rsid w:val="00A16C46"/>
    <w:rsid w:val="00A174E4"/>
    <w:rsid w:val="00A17822"/>
    <w:rsid w:val="00A3771D"/>
    <w:rsid w:val="00A404C2"/>
    <w:rsid w:val="00A41CCB"/>
    <w:rsid w:val="00A440CE"/>
    <w:rsid w:val="00A46651"/>
    <w:rsid w:val="00A646EB"/>
    <w:rsid w:val="00A650BE"/>
    <w:rsid w:val="00A74EF5"/>
    <w:rsid w:val="00A75996"/>
    <w:rsid w:val="00A8179C"/>
    <w:rsid w:val="00A8190A"/>
    <w:rsid w:val="00A81CF3"/>
    <w:rsid w:val="00A87CBE"/>
    <w:rsid w:val="00A87D7F"/>
    <w:rsid w:val="00A920C8"/>
    <w:rsid w:val="00A93B68"/>
    <w:rsid w:val="00A94F86"/>
    <w:rsid w:val="00AA2389"/>
    <w:rsid w:val="00AA5C60"/>
    <w:rsid w:val="00AB1521"/>
    <w:rsid w:val="00AC21B3"/>
    <w:rsid w:val="00AC576A"/>
    <w:rsid w:val="00AC58FE"/>
    <w:rsid w:val="00AC5B6E"/>
    <w:rsid w:val="00AC6EF3"/>
    <w:rsid w:val="00AD2387"/>
    <w:rsid w:val="00AD6979"/>
    <w:rsid w:val="00AD6D2A"/>
    <w:rsid w:val="00AE1992"/>
    <w:rsid w:val="00AE4ABD"/>
    <w:rsid w:val="00AF1B9C"/>
    <w:rsid w:val="00AF3002"/>
    <w:rsid w:val="00AF3DB0"/>
    <w:rsid w:val="00AF4B6D"/>
    <w:rsid w:val="00AF73CB"/>
    <w:rsid w:val="00AF74AF"/>
    <w:rsid w:val="00B00C09"/>
    <w:rsid w:val="00B00C52"/>
    <w:rsid w:val="00B04302"/>
    <w:rsid w:val="00B04E21"/>
    <w:rsid w:val="00B10F27"/>
    <w:rsid w:val="00B1155C"/>
    <w:rsid w:val="00B141DC"/>
    <w:rsid w:val="00B14635"/>
    <w:rsid w:val="00B15B4B"/>
    <w:rsid w:val="00B17B9D"/>
    <w:rsid w:val="00B224DD"/>
    <w:rsid w:val="00B227F0"/>
    <w:rsid w:val="00B26CF7"/>
    <w:rsid w:val="00B275C6"/>
    <w:rsid w:val="00B34E7C"/>
    <w:rsid w:val="00B3732B"/>
    <w:rsid w:val="00B40026"/>
    <w:rsid w:val="00B41DBE"/>
    <w:rsid w:val="00B44C93"/>
    <w:rsid w:val="00B504C3"/>
    <w:rsid w:val="00B540A5"/>
    <w:rsid w:val="00B62BE9"/>
    <w:rsid w:val="00B64353"/>
    <w:rsid w:val="00B643A3"/>
    <w:rsid w:val="00B665C9"/>
    <w:rsid w:val="00B675AC"/>
    <w:rsid w:val="00B738E6"/>
    <w:rsid w:val="00B747EE"/>
    <w:rsid w:val="00B76D1D"/>
    <w:rsid w:val="00B775E5"/>
    <w:rsid w:val="00B77849"/>
    <w:rsid w:val="00B814C5"/>
    <w:rsid w:val="00B83971"/>
    <w:rsid w:val="00B839C9"/>
    <w:rsid w:val="00B83EB4"/>
    <w:rsid w:val="00B85554"/>
    <w:rsid w:val="00B86417"/>
    <w:rsid w:val="00B90786"/>
    <w:rsid w:val="00B93906"/>
    <w:rsid w:val="00B93D28"/>
    <w:rsid w:val="00B95DB4"/>
    <w:rsid w:val="00B95DD9"/>
    <w:rsid w:val="00BA1608"/>
    <w:rsid w:val="00BA2BD1"/>
    <w:rsid w:val="00BA4F71"/>
    <w:rsid w:val="00BB64BC"/>
    <w:rsid w:val="00BD09C9"/>
    <w:rsid w:val="00BD0B2B"/>
    <w:rsid w:val="00BD2064"/>
    <w:rsid w:val="00BD30F1"/>
    <w:rsid w:val="00BD42C5"/>
    <w:rsid w:val="00BE3F16"/>
    <w:rsid w:val="00BE4564"/>
    <w:rsid w:val="00BE5236"/>
    <w:rsid w:val="00BE7D2F"/>
    <w:rsid w:val="00BF190C"/>
    <w:rsid w:val="00BF3057"/>
    <w:rsid w:val="00BF3948"/>
    <w:rsid w:val="00BF6CFC"/>
    <w:rsid w:val="00C0208F"/>
    <w:rsid w:val="00C05392"/>
    <w:rsid w:val="00C23A4E"/>
    <w:rsid w:val="00C24737"/>
    <w:rsid w:val="00C256C2"/>
    <w:rsid w:val="00C260DC"/>
    <w:rsid w:val="00C30E8F"/>
    <w:rsid w:val="00C31CBF"/>
    <w:rsid w:val="00C32390"/>
    <w:rsid w:val="00C3468D"/>
    <w:rsid w:val="00C34D55"/>
    <w:rsid w:val="00C34DA5"/>
    <w:rsid w:val="00C37CFC"/>
    <w:rsid w:val="00C400E6"/>
    <w:rsid w:val="00C435D3"/>
    <w:rsid w:val="00C47C8D"/>
    <w:rsid w:val="00C5382A"/>
    <w:rsid w:val="00C5759F"/>
    <w:rsid w:val="00C603CB"/>
    <w:rsid w:val="00C63281"/>
    <w:rsid w:val="00C63DCA"/>
    <w:rsid w:val="00C64BAE"/>
    <w:rsid w:val="00C654CD"/>
    <w:rsid w:val="00C6754C"/>
    <w:rsid w:val="00C73346"/>
    <w:rsid w:val="00C8273A"/>
    <w:rsid w:val="00C8654B"/>
    <w:rsid w:val="00C90119"/>
    <w:rsid w:val="00C95BF5"/>
    <w:rsid w:val="00CA09C0"/>
    <w:rsid w:val="00CA120B"/>
    <w:rsid w:val="00CA4041"/>
    <w:rsid w:val="00CA71C3"/>
    <w:rsid w:val="00CB6DDC"/>
    <w:rsid w:val="00CB721C"/>
    <w:rsid w:val="00CC0185"/>
    <w:rsid w:val="00CC0F21"/>
    <w:rsid w:val="00CC1D81"/>
    <w:rsid w:val="00CC5605"/>
    <w:rsid w:val="00CC6F16"/>
    <w:rsid w:val="00CC722F"/>
    <w:rsid w:val="00CD0E7C"/>
    <w:rsid w:val="00CD3CB7"/>
    <w:rsid w:val="00CE1688"/>
    <w:rsid w:val="00CE3C74"/>
    <w:rsid w:val="00CE479F"/>
    <w:rsid w:val="00CF0430"/>
    <w:rsid w:val="00CF7D03"/>
    <w:rsid w:val="00D010AD"/>
    <w:rsid w:val="00D045C6"/>
    <w:rsid w:val="00D1073B"/>
    <w:rsid w:val="00D10C0E"/>
    <w:rsid w:val="00D114DE"/>
    <w:rsid w:val="00D14762"/>
    <w:rsid w:val="00D14BB6"/>
    <w:rsid w:val="00D24297"/>
    <w:rsid w:val="00D272D5"/>
    <w:rsid w:val="00D31E5D"/>
    <w:rsid w:val="00D325DA"/>
    <w:rsid w:val="00D34A65"/>
    <w:rsid w:val="00D37E80"/>
    <w:rsid w:val="00D40B7D"/>
    <w:rsid w:val="00D41AFD"/>
    <w:rsid w:val="00D4457C"/>
    <w:rsid w:val="00D447BB"/>
    <w:rsid w:val="00D459CE"/>
    <w:rsid w:val="00D50D7F"/>
    <w:rsid w:val="00D535D0"/>
    <w:rsid w:val="00D565D9"/>
    <w:rsid w:val="00D56906"/>
    <w:rsid w:val="00D651F9"/>
    <w:rsid w:val="00D65C9B"/>
    <w:rsid w:val="00D660B8"/>
    <w:rsid w:val="00D740F7"/>
    <w:rsid w:val="00D77A1E"/>
    <w:rsid w:val="00D808D4"/>
    <w:rsid w:val="00D82834"/>
    <w:rsid w:val="00D86F62"/>
    <w:rsid w:val="00D874AB"/>
    <w:rsid w:val="00D90DE4"/>
    <w:rsid w:val="00D943A0"/>
    <w:rsid w:val="00DA0358"/>
    <w:rsid w:val="00DA0745"/>
    <w:rsid w:val="00DA2DDA"/>
    <w:rsid w:val="00DA4BDB"/>
    <w:rsid w:val="00DA560C"/>
    <w:rsid w:val="00DA75B6"/>
    <w:rsid w:val="00DA7E67"/>
    <w:rsid w:val="00DB1DA8"/>
    <w:rsid w:val="00DB6A74"/>
    <w:rsid w:val="00DC69BB"/>
    <w:rsid w:val="00DC74CB"/>
    <w:rsid w:val="00DD1DCB"/>
    <w:rsid w:val="00DD1E1E"/>
    <w:rsid w:val="00DD2971"/>
    <w:rsid w:val="00DD5DAC"/>
    <w:rsid w:val="00DE1197"/>
    <w:rsid w:val="00DE2B14"/>
    <w:rsid w:val="00DF20C0"/>
    <w:rsid w:val="00DF3D8E"/>
    <w:rsid w:val="00DF7B9D"/>
    <w:rsid w:val="00E00598"/>
    <w:rsid w:val="00E012CD"/>
    <w:rsid w:val="00E02B4D"/>
    <w:rsid w:val="00E02F7B"/>
    <w:rsid w:val="00E0434A"/>
    <w:rsid w:val="00E044F8"/>
    <w:rsid w:val="00E06C34"/>
    <w:rsid w:val="00E15329"/>
    <w:rsid w:val="00E16A8B"/>
    <w:rsid w:val="00E31842"/>
    <w:rsid w:val="00E34C01"/>
    <w:rsid w:val="00E3615C"/>
    <w:rsid w:val="00E37E6C"/>
    <w:rsid w:val="00E4097A"/>
    <w:rsid w:val="00E452F4"/>
    <w:rsid w:val="00E47F2F"/>
    <w:rsid w:val="00E53EEE"/>
    <w:rsid w:val="00E60235"/>
    <w:rsid w:val="00E61CC6"/>
    <w:rsid w:val="00E6255C"/>
    <w:rsid w:val="00E64105"/>
    <w:rsid w:val="00E64C62"/>
    <w:rsid w:val="00E729A2"/>
    <w:rsid w:val="00E733E9"/>
    <w:rsid w:val="00E7380B"/>
    <w:rsid w:val="00E73D57"/>
    <w:rsid w:val="00E768DF"/>
    <w:rsid w:val="00E80A06"/>
    <w:rsid w:val="00E80F60"/>
    <w:rsid w:val="00E908C7"/>
    <w:rsid w:val="00E91D97"/>
    <w:rsid w:val="00E928C8"/>
    <w:rsid w:val="00E95657"/>
    <w:rsid w:val="00E976AC"/>
    <w:rsid w:val="00EA4C90"/>
    <w:rsid w:val="00EA500F"/>
    <w:rsid w:val="00EB5023"/>
    <w:rsid w:val="00EC0C6C"/>
    <w:rsid w:val="00EC22AB"/>
    <w:rsid w:val="00ED0075"/>
    <w:rsid w:val="00ED2116"/>
    <w:rsid w:val="00ED2912"/>
    <w:rsid w:val="00ED381C"/>
    <w:rsid w:val="00ED4BCF"/>
    <w:rsid w:val="00ED6276"/>
    <w:rsid w:val="00ED6300"/>
    <w:rsid w:val="00EE0A2E"/>
    <w:rsid w:val="00EE0B94"/>
    <w:rsid w:val="00EE1EFD"/>
    <w:rsid w:val="00EF0D59"/>
    <w:rsid w:val="00EF23BD"/>
    <w:rsid w:val="00EF2AF6"/>
    <w:rsid w:val="00EF7449"/>
    <w:rsid w:val="00F01AC0"/>
    <w:rsid w:val="00F06C9D"/>
    <w:rsid w:val="00F13170"/>
    <w:rsid w:val="00F143A8"/>
    <w:rsid w:val="00F144D6"/>
    <w:rsid w:val="00F14C85"/>
    <w:rsid w:val="00F2633C"/>
    <w:rsid w:val="00F26B87"/>
    <w:rsid w:val="00F34203"/>
    <w:rsid w:val="00F40A06"/>
    <w:rsid w:val="00F417F6"/>
    <w:rsid w:val="00F53B7E"/>
    <w:rsid w:val="00F53E55"/>
    <w:rsid w:val="00F57806"/>
    <w:rsid w:val="00F63FEE"/>
    <w:rsid w:val="00F6451E"/>
    <w:rsid w:val="00F71628"/>
    <w:rsid w:val="00F814CD"/>
    <w:rsid w:val="00F87E30"/>
    <w:rsid w:val="00F92E37"/>
    <w:rsid w:val="00F932BC"/>
    <w:rsid w:val="00F9345C"/>
    <w:rsid w:val="00F935B3"/>
    <w:rsid w:val="00F95FD7"/>
    <w:rsid w:val="00FA058B"/>
    <w:rsid w:val="00FA0EA2"/>
    <w:rsid w:val="00FA4F67"/>
    <w:rsid w:val="00FA564E"/>
    <w:rsid w:val="00FA5850"/>
    <w:rsid w:val="00FA6357"/>
    <w:rsid w:val="00FA664A"/>
    <w:rsid w:val="00FB19FB"/>
    <w:rsid w:val="00FB3808"/>
    <w:rsid w:val="00FB4066"/>
    <w:rsid w:val="00FC1C51"/>
    <w:rsid w:val="00FC2BCD"/>
    <w:rsid w:val="00FC3C84"/>
    <w:rsid w:val="00FC49A9"/>
    <w:rsid w:val="00FC5110"/>
    <w:rsid w:val="00FC75E3"/>
    <w:rsid w:val="00FC77A0"/>
    <w:rsid w:val="00FD15BA"/>
    <w:rsid w:val="00FD3E26"/>
    <w:rsid w:val="00FD7049"/>
    <w:rsid w:val="00FE6A32"/>
    <w:rsid w:val="00FE7CFF"/>
    <w:rsid w:val="00FF03FC"/>
    <w:rsid w:val="00FF40E1"/>
    <w:rsid w:val="00FF4490"/>
    <w:rsid w:val="00FF7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0800502"/>
  <w15:chartTrackingRefBased/>
  <w15:docId w15:val="{18EFA558-796D-496D-A104-9B604023D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4E7"/>
    <w:pPr>
      <w:widowControl w:val="0"/>
      <w:jc w:val="both"/>
    </w:pPr>
  </w:style>
  <w:style w:type="paragraph" w:styleId="1">
    <w:name w:val="heading 1"/>
    <w:basedOn w:val="a"/>
    <w:next w:val="a"/>
    <w:link w:val="10"/>
    <w:uiPriority w:val="9"/>
    <w:qFormat/>
    <w:rsid w:val="0021154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51C6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1688"/>
    <w:pPr>
      <w:ind w:leftChars="400" w:left="840"/>
    </w:pPr>
  </w:style>
  <w:style w:type="paragraph" w:styleId="a4">
    <w:name w:val="header"/>
    <w:basedOn w:val="a"/>
    <w:link w:val="a5"/>
    <w:uiPriority w:val="99"/>
    <w:unhideWhenUsed/>
    <w:rsid w:val="009B2555"/>
    <w:pPr>
      <w:tabs>
        <w:tab w:val="center" w:pos="4252"/>
        <w:tab w:val="right" w:pos="8504"/>
      </w:tabs>
      <w:snapToGrid w:val="0"/>
    </w:pPr>
  </w:style>
  <w:style w:type="character" w:customStyle="1" w:styleId="a5">
    <w:name w:val="ヘッダー (文字)"/>
    <w:basedOn w:val="a0"/>
    <w:link w:val="a4"/>
    <w:uiPriority w:val="99"/>
    <w:rsid w:val="009B2555"/>
  </w:style>
  <w:style w:type="paragraph" w:styleId="a6">
    <w:name w:val="footer"/>
    <w:basedOn w:val="a"/>
    <w:link w:val="a7"/>
    <w:uiPriority w:val="99"/>
    <w:unhideWhenUsed/>
    <w:rsid w:val="009B2555"/>
    <w:pPr>
      <w:tabs>
        <w:tab w:val="center" w:pos="4252"/>
        <w:tab w:val="right" w:pos="8504"/>
      </w:tabs>
      <w:snapToGrid w:val="0"/>
    </w:pPr>
  </w:style>
  <w:style w:type="character" w:customStyle="1" w:styleId="a7">
    <w:name w:val="フッター (文字)"/>
    <w:basedOn w:val="a0"/>
    <w:link w:val="a6"/>
    <w:uiPriority w:val="99"/>
    <w:rsid w:val="009B2555"/>
  </w:style>
  <w:style w:type="paragraph" w:styleId="a8">
    <w:name w:val="Balloon Text"/>
    <w:basedOn w:val="a"/>
    <w:link w:val="a9"/>
    <w:uiPriority w:val="99"/>
    <w:semiHidden/>
    <w:unhideWhenUsed/>
    <w:rsid w:val="0030333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333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6255C"/>
    <w:rPr>
      <w:sz w:val="18"/>
      <w:szCs w:val="18"/>
    </w:rPr>
  </w:style>
  <w:style w:type="paragraph" w:styleId="ab">
    <w:name w:val="annotation text"/>
    <w:basedOn w:val="a"/>
    <w:link w:val="ac"/>
    <w:uiPriority w:val="99"/>
    <w:unhideWhenUsed/>
    <w:rsid w:val="00E6255C"/>
    <w:pPr>
      <w:jc w:val="left"/>
    </w:pPr>
  </w:style>
  <w:style w:type="character" w:customStyle="1" w:styleId="ac">
    <w:name w:val="コメント文字列 (文字)"/>
    <w:basedOn w:val="a0"/>
    <w:link w:val="ab"/>
    <w:uiPriority w:val="99"/>
    <w:rsid w:val="00E6255C"/>
  </w:style>
  <w:style w:type="paragraph" w:styleId="ad">
    <w:name w:val="annotation subject"/>
    <w:basedOn w:val="ab"/>
    <w:next w:val="ab"/>
    <w:link w:val="ae"/>
    <w:uiPriority w:val="99"/>
    <w:semiHidden/>
    <w:unhideWhenUsed/>
    <w:rsid w:val="00E6255C"/>
    <w:rPr>
      <w:b/>
      <w:bCs/>
    </w:rPr>
  </w:style>
  <w:style w:type="character" w:customStyle="1" w:styleId="ae">
    <w:name w:val="コメント内容 (文字)"/>
    <w:basedOn w:val="ac"/>
    <w:link w:val="ad"/>
    <w:uiPriority w:val="99"/>
    <w:semiHidden/>
    <w:rsid w:val="00E6255C"/>
    <w:rPr>
      <w:b/>
      <w:bCs/>
    </w:rPr>
  </w:style>
  <w:style w:type="table" w:styleId="af">
    <w:name w:val="Table Grid"/>
    <w:basedOn w:val="a1"/>
    <w:uiPriority w:val="39"/>
    <w:rsid w:val="00B1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1154D"/>
    <w:rPr>
      <w:rFonts w:asciiTheme="majorHAnsi" w:eastAsiaTheme="majorEastAsia" w:hAnsiTheme="majorHAnsi" w:cstheme="majorBidi"/>
      <w:sz w:val="24"/>
      <w:szCs w:val="24"/>
    </w:rPr>
  </w:style>
  <w:style w:type="character" w:customStyle="1" w:styleId="20">
    <w:name w:val="見出し 2 (文字)"/>
    <w:basedOn w:val="a0"/>
    <w:link w:val="2"/>
    <w:uiPriority w:val="9"/>
    <w:rsid w:val="00251C6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0659">
      <w:bodyDiv w:val="1"/>
      <w:marLeft w:val="0"/>
      <w:marRight w:val="0"/>
      <w:marTop w:val="0"/>
      <w:marBottom w:val="0"/>
      <w:divBdr>
        <w:top w:val="none" w:sz="0" w:space="0" w:color="auto"/>
        <w:left w:val="none" w:sz="0" w:space="0" w:color="auto"/>
        <w:bottom w:val="none" w:sz="0" w:space="0" w:color="auto"/>
        <w:right w:val="none" w:sz="0" w:space="0" w:color="auto"/>
      </w:divBdr>
      <w:divsChild>
        <w:div w:id="634069470">
          <w:marLeft w:val="1411"/>
          <w:marRight w:val="0"/>
          <w:marTop w:val="0"/>
          <w:marBottom w:val="0"/>
          <w:divBdr>
            <w:top w:val="none" w:sz="0" w:space="0" w:color="auto"/>
            <w:left w:val="none" w:sz="0" w:space="0" w:color="auto"/>
            <w:bottom w:val="none" w:sz="0" w:space="0" w:color="auto"/>
            <w:right w:val="none" w:sz="0" w:space="0" w:color="auto"/>
          </w:divBdr>
        </w:div>
        <w:div w:id="1694460405">
          <w:marLeft w:val="1411"/>
          <w:marRight w:val="0"/>
          <w:marTop w:val="0"/>
          <w:marBottom w:val="0"/>
          <w:divBdr>
            <w:top w:val="none" w:sz="0" w:space="0" w:color="auto"/>
            <w:left w:val="none" w:sz="0" w:space="0" w:color="auto"/>
            <w:bottom w:val="none" w:sz="0" w:space="0" w:color="auto"/>
            <w:right w:val="none" w:sz="0" w:space="0" w:color="auto"/>
          </w:divBdr>
        </w:div>
        <w:div w:id="1700281247">
          <w:marLeft w:val="1411"/>
          <w:marRight w:val="0"/>
          <w:marTop w:val="0"/>
          <w:marBottom w:val="0"/>
          <w:divBdr>
            <w:top w:val="none" w:sz="0" w:space="0" w:color="auto"/>
            <w:left w:val="none" w:sz="0" w:space="0" w:color="auto"/>
            <w:bottom w:val="none" w:sz="0" w:space="0" w:color="auto"/>
            <w:right w:val="none" w:sz="0" w:space="0" w:color="auto"/>
          </w:divBdr>
        </w:div>
        <w:div w:id="2050758205">
          <w:marLeft w:val="850"/>
          <w:marRight w:val="0"/>
          <w:marTop w:val="0"/>
          <w:marBottom w:val="0"/>
          <w:divBdr>
            <w:top w:val="none" w:sz="0" w:space="0" w:color="auto"/>
            <w:left w:val="none" w:sz="0" w:space="0" w:color="auto"/>
            <w:bottom w:val="none" w:sz="0" w:space="0" w:color="auto"/>
            <w:right w:val="none" w:sz="0" w:space="0" w:color="auto"/>
          </w:divBdr>
        </w:div>
      </w:divsChild>
    </w:div>
    <w:div w:id="93672549">
      <w:bodyDiv w:val="1"/>
      <w:marLeft w:val="0"/>
      <w:marRight w:val="0"/>
      <w:marTop w:val="0"/>
      <w:marBottom w:val="0"/>
      <w:divBdr>
        <w:top w:val="none" w:sz="0" w:space="0" w:color="auto"/>
        <w:left w:val="none" w:sz="0" w:space="0" w:color="auto"/>
        <w:bottom w:val="none" w:sz="0" w:space="0" w:color="auto"/>
        <w:right w:val="none" w:sz="0" w:space="0" w:color="auto"/>
      </w:divBdr>
      <w:divsChild>
        <w:div w:id="16086164">
          <w:marLeft w:val="706"/>
          <w:marRight w:val="0"/>
          <w:marTop w:val="80"/>
          <w:marBottom w:val="0"/>
          <w:divBdr>
            <w:top w:val="none" w:sz="0" w:space="0" w:color="auto"/>
            <w:left w:val="none" w:sz="0" w:space="0" w:color="auto"/>
            <w:bottom w:val="none" w:sz="0" w:space="0" w:color="auto"/>
            <w:right w:val="none" w:sz="0" w:space="0" w:color="auto"/>
          </w:divBdr>
        </w:div>
        <w:div w:id="81416470">
          <w:marLeft w:val="706"/>
          <w:marRight w:val="0"/>
          <w:marTop w:val="80"/>
          <w:marBottom w:val="0"/>
          <w:divBdr>
            <w:top w:val="none" w:sz="0" w:space="0" w:color="auto"/>
            <w:left w:val="none" w:sz="0" w:space="0" w:color="auto"/>
            <w:bottom w:val="none" w:sz="0" w:space="0" w:color="auto"/>
            <w:right w:val="none" w:sz="0" w:space="0" w:color="auto"/>
          </w:divBdr>
        </w:div>
      </w:divsChild>
    </w:div>
    <w:div w:id="212234892">
      <w:bodyDiv w:val="1"/>
      <w:marLeft w:val="0"/>
      <w:marRight w:val="0"/>
      <w:marTop w:val="0"/>
      <w:marBottom w:val="0"/>
      <w:divBdr>
        <w:top w:val="none" w:sz="0" w:space="0" w:color="auto"/>
        <w:left w:val="none" w:sz="0" w:space="0" w:color="auto"/>
        <w:bottom w:val="none" w:sz="0" w:space="0" w:color="auto"/>
        <w:right w:val="none" w:sz="0" w:space="0" w:color="auto"/>
      </w:divBdr>
      <w:divsChild>
        <w:div w:id="220335996">
          <w:marLeft w:val="878"/>
          <w:marRight w:val="0"/>
          <w:marTop w:val="0"/>
          <w:marBottom w:val="0"/>
          <w:divBdr>
            <w:top w:val="none" w:sz="0" w:space="0" w:color="auto"/>
            <w:left w:val="none" w:sz="0" w:space="0" w:color="auto"/>
            <w:bottom w:val="none" w:sz="0" w:space="0" w:color="auto"/>
            <w:right w:val="none" w:sz="0" w:space="0" w:color="auto"/>
          </w:divBdr>
        </w:div>
      </w:divsChild>
    </w:div>
    <w:div w:id="270942706">
      <w:bodyDiv w:val="1"/>
      <w:marLeft w:val="0"/>
      <w:marRight w:val="0"/>
      <w:marTop w:val="0"/>
      <w:marBottom w:val="0"/>
      <w:divBdr>
        <w:top w:val="none" w:sz="0" w:space="0" w:color="auto"/>
        <w:left w:val="none" w:sz="0" w:space="0" w:color="auto"/>
        <w:bottom w:val="none" w:sz="0" w:space="0" w:color="auto"/>
        <w:right w:val="none" w:sz="0" w:space="0" w:color="auto"/>
      </w:divBdr>
    </w:div>
    <w:div w:id="311181369">
      <w:bodyDiv w:val="1"/>
      <w:marLeft w:val="0"/>
      <w:marRight w:val="0"/>
      <w:marTop w:val="0"/>
      <w:marBottom w:val="0"/>
      <w:divBdr>
        <w:top w:val="none" w:sz="0" w:space="0" w:color="auto"/>
        <w:left w:val="none" w:sz="0" w:space="0" w:color="auto"/>
        <w:bottom w:val="none" w:sz="0" w:space="0" w:color="auto"/>
        <w:right w:val="none" w:sz="0" w:space="0" w:color="auto"/>
      </w:divBdr>
      <w:divsChild>
        <w:div w:id="481047819">
          <w:marLeft w:val="706"/>
          <w:marRight w:val="0"/>
          <w:marTop w:val="0"/>
          <w:marBottom w:val="0"/>
          <w:divBdr>
            <w:top w:val="none" w:sz="0" w:space="0" w:color="auto"/>
            <w:left w:val="none" w:sz="0" w:space="0" w:color="auto"/>
            <w:bottom w:val="none" w:sz="0" w:space="0" w:color="auto"/>
            <w:right w:val="none" w:sz="0" w:space="0" w:color="auto"/>
          </w:divBdr>
        </w:div>
        <w:div w:id="711614095">
          <w:marLeft w:val="274"/>
          <w:marRight w:val="0"/>
          <w:marTop w:val="120"/>
          <w:marBottom w:val="0"/>
          <w:divBdr>
            <w:top w:val="none" w:sz="0" w:space="0" w:color="auto"/>
            <w:left w:val="none" w:sz="0" w:space="0" w:color="auto"/>
            <w:bottom w:val="none" w:sz="0" w:space="0" w:color="auto"/>
            <w:right w:val="none" w:sz="0" w:space="0" w:color="auto"/>
          </w:divBdr>
        </w:div>
        <w:div w:id="1411462045">
          <w:marLeft w:val="706"/>
          <w:marRight w:val="0"/>
          <w:marTop w:val="0"/>
          <w:marBottom w:val="0"/>
          <w:divBdr>
            <w:top w:val="none" w:sz="0" w:space="0" w:color="auto"/>
            <w:left w:val="none" w:sz="0" w:space="0" w:color="auto"/>
            <w:bottom w:val="none" w:sz="0" w:space="0" w:color="auto"/>
            <w:right w:val="none" w:sz="0" w:space="0" w:color="auto"/>
          </w:divBdr>
        </w:div>
        <w:div w:id="1635986076">
          <w:marLeft w:val="274"/>
          <w:marRight w:val="0"/>
          <w:marTop w:val="120"/>
          <w:marBottom w:val="0"/>
          <w:divBdr>
            <w:top w:val="none" w:sz="0" w:space="0" w:color="auto"/>
            <w:left w:val="none" w:sz="0" w:space="0" w:color="auto"/>
            <w:bottom w:val="none" w:sz="0" w:space="0" w:color="auto"/>
            <w:right w:val="none" w:sz="0" w:space="0" w:color="auto"/>
          </w:divBdr>
        </w:div>
      </w:divsChild>
    </w:div>
    <w:div w:id="338889777">
      <w:bodyDiv w:val="1"/>
      <w:marLeft w:val="0"/>
      <w:marRight w:val="0"/>
      <w:marTop w:val="0"/>
      <w:marBottom w:val="0"/>
      <w:divBdr>
        <w:top w:val="none" w:sz="0" w:space="0" w:color="auto"/>
        <w:left w:val="none" w:sz="0" w:space="0" w:color="auto"/>
        <w:bottom w:val="none" w:sz="0" w:space="0" w:color="auto"/>
        <w:right w:val="none" w:sz="0" w:space="0" w:color="auto"/>
      </w:divBdr>
      <w:divsChild>
        <w:div w:id="465512918">
          <w:marLeft w:val="274"/>
          <w:marRight w:val="0"/>
          <w:marTop w:val="0"/>
          <w:marBottom w:val="60"/>
          <w:divBdr>
            <w:top w:val="none" w:sz="0" w:space="0" w:color="auto"/>
            <w:left w:val="none" w:sz="0" w:space="0" w:color="auto"/>
            <w:bottom w:val="none" w:sz="0" w:space="0" w:color="auto"/>
            <w:right w:val="none" w:sz="0" w:space="0" w:color="auto"/>
          </w:divBdr>
        </w:div>
      </w:divsChild>
    </w:div>
    <w:div w:id="374425847">
      <w:bodyDiv w:val="1"/>
      <w:marLeft w:val="0"/>
      <w:marRight w:val="0"/>
      <w:marTop w:val="0"/>
      <w:marBottom w:val="0"/>
      <w:divBdr>
        <w:top w:val="none" w:sz="0" w:space="0" w:color="auto"/>
        <w:left w:val="none" w:sz="0" w:space="0" w:color="auto"/>
        <w:bottom w:val="none" w:sz="0" w:space="0" w:color="auto"/>
        <w:right w:val="none" w:sz="0" w:space="0" w:color="auto"/>
      </w:divBdr>
      <w:divsChild>
        <w:div w:id="824399331">
          <w:marLeft w:val="274"/>
          <w:marRight w:val="0"/>
          <w:marTop w:val="0"/>
          <w:marBottom w:val="0"/>
          <w:divBdr>
            <w:top w:val="none" w:sz="0" w:space="0" w:color="auto"/>
            <w:left w:val="none" w:sz="0" w:space="0" w:color="auto"/>
            <w:bottom w:val="none" w:sz="0" w:space="0" w:color="auto"/>
            <w:right w:val="none" w:sz="0" w:space="0" w:color="auto"/>
          </w:divBdr>
        </w:div>
      </w:divsChild>
    </w:div>
    <w:div w:id="500586524">
      <w:bodyDiv w:val="1"/>
      <w:marLeft w:val="0"/>
      <w:marRight w:val="0"/>
      <w:marTop w:val="0"/>
      <w:marBottom w:val="0"/>
      <w:divBdr>
        <w:top w:val="none" w:sz="0" w:space="0" w:color="auto"/>
        <w:left w:val="none" w:sz="0" w:space="0" w:color="auto"/>
        <w:bottom w:val="none" w:sz="0" w:space="0" w:color="auto"/>
        <w:right w:val="none" w:sz="0" w:space="0" w:color="auto"/>
      </w:divBdr>
    </w:div>
    <w:div w:id="502475913">
      <w:bodyDiv w:val="1"/>
      <w:marLeft w:val="0"/>
      <w:marRight w:val="0"/>
      <w:marTop w:val="0"/>
      <w:marBottom w:val="0"/>
      <w:divBdr>
        <w:top w:val="none" w:sz="0" w:space="0" w:color="auto"/>
        <w:left w:val="none" w:sz="0" w:space="0" w:color="auto"/>
        <w:bottom w:val="none" w:sz="0" w:space="0" w:color="auto"/>
        <w:right w:val="none" w:sz="0" w:space="0" w:color="auto"/>
      </w:divBdr>
      <w:divsChild>
        <w:div w:id="933241941">
          <w:marLeft w:val="274"/>
          <w:marRight w:val="0"/>
          <w:marTop w:val="0"/>
          <w:marBottom w:val="0"/>
          <w:divBdr>
            <w:top w:val="none" w:sz="0" w:space="0" w:color="auto"/>
            <w:left w:val="none" w:sz="0" w:space="0" w:color="auto"/>
            <w:bottom w:val="none" w:sz="0" w:space="0" w:color="auto"/>
            <w:right w:val="none" w:sz="0" w:space="0" w:color="auto"/>
          </w:divBdr>
        </w:div>
        <w:div w:id="1154835687">
          <w:marLeft w:val="274"/>
          <w:marRight w:val="0"/>
          <w:marTop w:val="0"/>
          <w:marBottom w:val="0"/>
          <w:divBdr>
            <w:top w:val="none" w:sz="0" w:space="0" w:color="auto"/>
            <w:left w:val="none" w:sz="0" w:space="0" w:color="auto"/>
            <w:bottom w:val="none" w:sz="0" w:space="0" w:color="auto"/>
            <w:right w:val="none" w:sz="0" w:space="0" w:color="auto"/>
          </w:divBdr>
        </w:div>
        <w:div w:id="1579050696">
          <w:marLeft w:val="274"/>
          <w:marRight w:val="0"/>
          <w:marTop w:val="0"/>
          <w:marBottom w:val="0"/>
          <w:divBdr>
            <w:top w:val="none" w:sz="0" w:space="0" w:color="auto"/>
            <w:left w:val="none" w:sz="0" w:space="0" w:color="auto"/>
            <w:bottom w:val="none" w:sz="0" w:space="0" w:color="auto"/>
            <w:right w:val="none" w:sz="0" w:space="0" w:color="auto"/>
          </w:divBdr>
        </w:div>
      </w:divsChild>
    </w:div>
    <w:div w:id="544101410">
      <w:bodyDiv w:val="1"/>
      <w:marLeft w:val="0"/>
      <w:marRight w:val="0"/>
      <w:marTop w:val="0"/>
      <w:marBottom w:val="0"/>
      <w:divBdr>
        <w:top w:val="none" w:sz="0" w:space="0" w:color="auto"/>
        <w:left w:val="none" w:sz="0" w:space="0" w:color="auto"/>
        <w:bottom w:val="none" w:sz="0" w:space="0" w:color="auto"/>
        <w:right w:val="none" w:sz="0" w:space="0" w:color="auto"/>
      </w:divBdr>
      <w:divsChild>
        <w:div w:id="1777795703">
          <w:marLeft w:val="274"/>
          <w:marRight w:val="0"/>
          <w:marTop w:val="0"/>
          <w:marBottom w:val="0"/>
          <w:divBdr>
            <w:top w:val="none" w:sz="0" w:space="0" w:color="auto"/>
            <w:left w:val="none" w:sz="0" w:space="0" w:color="auto"/>
            <w:bottom w:val="none" w:sz="0" w:space="0" w:color="auto"/>
            <w:right w:val="none" w:sz="0" w:space="0" w:color="auto"/>
          </w:divBdr>
        </w:div>
      </w:divsChild>
    </w:div>
    <w:div w:id="628508639">
      <w:bodyDiv w:val="1"/>
      <w:marLeft w:val="0"/>
      <w:marRight w:val="0"/>
      <w:marTop w:val="0"/>
      <w:marBottom w:val="0"/>
      <w:divBdr>
        <w:top w:val="none" w:sz="0" w:space="0" w:color="auto"/>
        <w:left w:val="none" w:sz="0" w:space="0" w:color="auto"/>
        <w:bottom w:val="none" w:sz="0" w:space="0" w:color="auto"/>
        <w:right w:val="none" w:sz="0" w:space="0" w:color="auto"/>
      </w:divBdr>
      <w:divsChild>
        <w:div w:id="422143201">
          <w:marLeft w:val="418"/>
          <w:marRight w:val="0"/>
          <w:marTop w:val="0"/>
          <w:marBottom w:val="0"/>
          <w:divBdr>
            <w:top w:val="none" w:sz="0" w:space="0" w:color="auto"/>
            <w:left w:val="none" w:sz="0" w:space="0" w:color="auto"/>
            <w:bottom w:val="none" w:sz="0" w:space="0" w:color="auto"/>
            <w:right w:val="none" w:sz="0" w:space="0" w:color="auto"/>
          </w:divBdr>
        </w:div>
      </w:divsChild>
    </w:div>
    <w:div w:id="661198190">
      <w:bodyDiv w:val="1"/>
      <w:marLeft w:val="0"/>
      <w:marRight w:val="0"/>
      <w:marTop w:val="0"/>
      <w:marBottom w:val="0"/>
      <w:divBdr>
        <w:top w:val="none" w:sz="0" w:space="0" w:color="auto"/>
        <w:left w:val="none" w:sz="0" w:space="0" w:color="auto"/>
        <w:bottom w:val="none" w:sz="0" w:space="0" w:color="auto"/>
        <w:right w:val="none" w:sz="0" w:space="0" w:color="auto"/>
      </w:divBdr>
      <w:divsChild>
        <w:div w:id="277488788">
          <w:marLeft w:val="274"/>
          <w:marRight w:val="0"/>
          <w:marTop w:val="0"/>
          <w:marBottom w:val="0"/>
          <w:divBdr>
            <w:top w:val="none" w:sz="0" w:space="0" w:color="auto"/>
            <w:left w:val="none" w:sz="0" w:space="0" w:color="auto"/>
            <w:bottom w:val="none" w:sz="0" w:space="0" w:color="auto"/>
            <w:right w:val="none" w:sz="0" w:space="0" w:color="auto"/>
          </w:divBdr>
        </w:div>
        <w:div w:id="342169220">
          <w:marLeft w:val="274"/>
          <w:marRight w:val="0"/>
          <w:marTop w:val="0"/>
          <w:marBottom w:val="0"/>
          <w:divBdr>
            <w:top w:val="none" w:sz="0" w:space="0" w:color="auto"/>
            <w:left w:val="none" w:sz="0" w:space="0" w:color="auto"/>
            <w:bottom w:val="none" w:sz="0" w:space="0" w:color="auto"/>
            <w:right w:val="none" w:sz="0" w:space="0" w:color="auto"/>
          </w:divBdr>
        </w:div>
        <w:div w:id="737215446">
          <w:marLeft w:val="850"/>
          <w:marRight w:val="0"/>
          <w:marTop w:val="0"/>
          <w:marBottom w:val="0"/>
          <w:divBdr>
            <w:top w:val="none" w:sz="0" w:space="0" w:color="auto"/>
            <w:left w:val="none" w:sz="0" w:space="0" w:color="auto"/>
            <w:bottom w:val="none" w:sz="0" w:space="0" w:color="auto"/>
            <w:right w:val="none" w:sz="0" w:space="0" w:color="auto"/>
          </w:divBdr>
        </w:div>
        <w:div w:id="973483289">
          <w:marLeft w:val="850"/>
          <w:marRight w:val="0"/>
          <w:marTop w:val="0"/>
          <w:marBottom w:val="0"/>
          <w:divBdr>
            <w:top w:val="none" w:sz="0" w:space="0" w:color="auto"/>
            <w:left w:val="none" w:sz="0" w:space="0" w:color="auto"/>
            <w:bottom w:val="none" w:sz="0" w:space="0" w:color="auto"/>
            <w:right w:val="none" w:sz="0" w:space="0" w:color="auto"/>
          </w:divBdr>
        </w:div>
        <w:div w:id="1249971015">
          <w:marLeft w:val="850"/>
          <w:marRight w:val="0"/>
          <w:marTop w:val="0"/>
          <w:marBottom w:val="0"/>
          <w:divBdr>
            <w:top w:val="none" w:sz="0" w:space="0" w:color="auto"/>
            <w:left w:val="none" w:sz="0" w:space="0" w:color="auto"/>
            <w:bottom w:val="none" w:sz="0" w:space="0" w:color="auto"/>
            <w:right w:val="none" w:sz="0" w:space="0" w:color="auto"/>
          </w:divBdr>
        </w:div>
        <w:div w:id="1343624554">
          <w:marLeft w:val="274"/>
          <w:marRight w:val="0"/>
          <w:marTop w:val="0"/>
          <w:marBottom w:val="0"/>
          <w:divBdr>
            <w:top w:val="none" w:sz="0" w:space="0" w:color="auto"/>
            <w:left w:val="none" w:sz="0" w:space="0" w:color="auto"/>
            <w:bottom w:val="none" w:sz="0" w:space="0" w:color="auto"/>
            <w:right w:val="none" w:sz="0" w:space="0" w:color="auto"/>
          </w:divBdr>
        </w:div>
        <w:div w:id="1461338562">
          <w:marLeft w:val="1411"/>
          <w:marRight w:val="0"/>
          <w:marTop w:val="0"/>
          <w:marBottom w:val="0"/>
          <w:divBdr>
            <w:top w:val="none" w:sz="0" w:space="0" w:color="auto"/>
            <w:left w:val="none" w:sz="0" w:space="0" w:color="auto"/>
            <w:bottom w:val="none" w:sz="0" w:space="0" w:color="auto"/>
            <w:right w:val="none" w:sz="0" w:space="0" w:color="auto"/>
          </w:divBdr>
        </w:div>
        <w:div w:id="1503079998">
          <w:marLeft w:val="1411"/>
          <w:marRight w:val="0"/>
          <w:marTop w:val="0"/>
          <w:marBottom w:val="0"/>
          <w:divBdr>
            <w:top w:val="none" w:sz="0" w:space="0" w:color="auto"/>
            <w:left w:val="none" w:sz="0" w:space="0" w:color="auto"/>
            <w:bottom w:val="none" w:sz="0" w:space="0" w:color="auto"/>
            <w:right w:val="none" w:sz="0" w:space="0" w:color="auto"/>
          </w:divBdr>
        </w:div>
        <w:div w:id="1630286559">
          <w:marLeft w:val="850"/>
          <w:marRight w:val="0"/>
          <w:marTop w:val="0"/>
          <w:marBottom w:val="0"/>
          <w:divBdr>
            <w:top w:val="none" w:sz="0" w:space="0" w:color="auto"/>
            <w:left w:val="none" w:sz="0" w:space="0" w:color="auto"/>
            <w:bottom w:val="none" w:sz="0" w:space="0" w:color="auto"/>
            <w:right w:val="none" w:sz="0" w:space="0" w:color="auto"/>
          </w:divBdr>
        </w:div>
        <w:div w:id="1640260547">
          <w:marLeft w:val="1411"/>
          <w:marRight w:val="0"/>
          <w:marTop w:val="0"/>
          <w:marBottom w:val="0"/>
          <w:divBdr>
            <w:top w:val="none" w:sz="0" w:space="0" w:color="auto"/>
            <w:left w:val="none" w:sz="0" w:space="0" w:color="auto"/>
            <w:bottom w:val="none" w:sz="0" w:space="0" w:color="auto"/>
            <w:right w:val="none" w:sz="0" w:space="0" w:color="auto"/>
          </w:divBdr>
        </w:div>
        <w:div w:id="1887718803">
          <w:marLeft w:val="850"/>
          <w:marRight w:val="0"/>
          <w:marTop w:val="0"/>
          <w:marBottom w:val="0"/>
          <w:divBdr>
            <w:top w:val="none" w:sz="0" w:space="0" w:color="auto"/>
            <w:left w:val="none" w:sz="0" w:space="0" w:color="auto"/>
            <w:bottom w:val="none" w:sz="0" w:space="0" w:color="auto"/>
            <w:right w:val="none" w:sz="0" w:space="0" w:color="auto"/>
          </w:divBdr>
        </w:div>
      </w:divsChild>
    </w:div>
    <w:div w:id="790519944">
      <w:bodyDiv w:val="1"/>
      <w:marLeft w:val="0"/>
      <w:marRight w:val="0"/>
      <w:marTop w:val="0"/>
      <w:marBottom w:val="0"/>
      <w:divBdr>
        <w:top w:val="none" w:sz="0" w:space="0" w:color="auto"/>
        <w:left w:val="none" w:sz="0" w:space="0" w:color="auto"/>
        <w:bottom w:val="none" w:sz="0" w:space="0" w:color="auto"/>
        <w:right w:val="none" w:sz="0" w:space="0" w:color="auto"/>
      </w:divBdr>
      <w:divsChild>
        <w:div w:id="1084956327">
          <w:marLeft w:val="850"/>
          <w:marRight w:val="0"/>
          <w:marTop w:val="0"/>
          <w:marBottom w:val="0"/>
          <w:divBdr>
            <w:top w:val="none" w:sz="0" w:space="0" w:color="auto"/>
            <w:left w:val="none" w:sz="0" w:space="0" w:color="auto"/>
            <w:bottom w:val="none" w:sz="0" w:space="0" w:color="auto"/>
            <w:right w:val="none" w:sz="0" w:space="0" w:color="auto"/>
          </w:divBdr>
        </w:div>
        <w:div w:id="1498228239">
          <w:marLeft w:val="850"/>
          <w:marRight w:val="0"/>
          <w:marTop w:val="0"/>
          <w:marBottom w:val="0"/>
          <w:divBdr>
            <w:top w:val="none" w:sz="0" w:space="0" w:color="auto"/>
            <w:left w:val="none" w:sz="0" w:space="0" w:color="auto"/>
            <w:bottom w:val="none" w:sz="0" w:space="0" w:color="auto"/>
            <w:right w:val="none" w:sz="0" w:space="0" w:color="auto"/>
          </w:divBdr>
        </w:div>
        <w:div w:id="1594362722">
          <w:marLeft w:val="850"/>
          <w:marRight w:val="0"/>
          <w:marTop w:val="0"/>
          <w:marBottom w:val="0"/>
          <w:divBdr>
            <w:top w:val="none" w:sz="0" w:space="0" w:color="auto"/>
            <w:left w:val="none" w:sz="0" w:space="0" w:color="auto"/>
            <w:bottom w:val="none" w:sz="0" w:space="0" w:color="auto"/>
            <w:right w:val="none" w:sz="0" w:space="0" w:color="auto"/>
          </w:divBdr>
        </w:div>
      </w:divsChild>
    </w:div>
    <w:div w:id="841623541">
      <w:bodyDiv w:val="1"/>
      <w:marLeft w:val="0"/>
      <w:marRight w:val="0"/>
      <w:marTop w:val="0"/>
      <w:marBottom w:val="0"/>
      <w:divBdr>
        <w:top w:val="none" w:sz="0" w:space="0" w:color="auto"/>
        <w:left w:val="none" w:sz="0" w:space="0" w:color="auto"/>
        <w:bottom w:val="none" w:sz="0" w:space="0" w:color="auto"/>
        <w:right w:val="none" w:sz="0" w:space="0" w:color="auto"/>
      </w:divBdr>
    </w:div>
    <w:div w:id="867794072">
      <w:bodyDiv w:val="1"/>
      <w:marLeft w:val="0"/>
      <w:marRight w:val="0"/>
      <w:marTop w:val="0"/>
      <w:marBottom w:val="0"/>
      <w:divBdr>
        <w:top w:val="none" w:sz="0" w:space="0" w:color="auto"/>
        <w:left w:val="none" w:sz="0" w:space="0" w:color="auto"/>
        <w:bottom w:val="none" w:sz="0" w:space="0" w:color="auto"/>
        <w:right w:val="none" w:sz="0" w:space="0" w:color="auto"/>
      </w:divBdr>
      <w:divsChild>
        <w:div w:id="881671427">
          <w:marLeft w:val="706"/>
          <w:marRight w:val="0"/>
          <w:marTop w:val="0"/>
          <w:marBottom w:val="0"/>
          <w:divBdr>
            <w:top w:val="none" w:sz="0" w:space="0" w:color="auto"/>
            <w:left w:val="none" w:sz="0" w:space="0" w:color="auto"/>
            <w:bottom w:val="none" w:sz="0" w:space="0" w:color="auto"/>
            <w:right w:val="none" w:sz="0" w:space="0" w:color="auto"/>
          </w:divBdr>
        </w:div>
      </w:divsChild>
    </w:div>
    <w:div w:id="985889268">
      <w:bodyDiv w:val="1"/>
      <w:marLeft w:val="0"/>
      <w:marRight w:val="0"/>
      <w:marTop w:val="0"/>
      <w:marBottom w:val="0"/>
      <w:divBdr>
        <w:top w:val="none" w:sz="0" w:space="0" w:color="auto"/>
        <w:left w:val="none" w:sz="0" w:space="0" w:color="auto"/>
        <w:bottom w:val="none" w:sz="0" w:space="0" w:color="auto"/>
        <w:right w:val="none" w:sz="0" w:space="0" w:color="auto"/>
      </w:divBdr>
    </w:div>
    <w:div w:id="986205383">
      <w:bodyDiv w:val="1"/>
      <w:marLeft w:val="0"/>
      <w:marRight w:val="0"/>
      <w:marTop w:val="0"/>
      <w:marBottom w:val="0"/>
      <w:divBdr>
        <w:top w:val="none" w:sz="0" w:space="0" w:color="auto"/>
        <w:left w:val="none" w:sz="0" w:space="0" w:color="auto"/>
        <w:bottom w:val="none" w:sz="0" w:space="0" w:color="auto"/>
        <w:right w:val="none" w:sz="0" w:space="0" w:color="auto"/>
      </w:divBdr>
      <w:divsChild>
        <w:div w:id="277034800">
          <w:marLeft w:val="418"/>
          <w:marRight w:val="0"/>
          <w:marTop w:val="0"/>
          <w:marBottom w:val="0"/>
          <w:divBdr>
            <w:top w:val="none" w:sz="0" w:space="0" w:color="auto"/>
            <w:left w:val="none" w:sz="0" w:space="0" w:color="auto"/>
            <w:bottom w:val="none" w:sz="0" w:space="0" w:color="auto"/>
            <w:right w:val="none" w:sz="0" w:space="0" w:color="auto"/>
          </w:divBdr>
        </w:div>
      </w:divsChild>
    </w:div>
    <w:div w:id="1035928203">
      <w:bodyDiv w:val="1"/>
      <w:marLeft w:val="0"/>
      <w:marRight w:val="0"/>
      <w:marTop w:val="0"/>
      <w:marBottom w:val="0"/>
      <w:divBdr>
        <w:top w:val="none" w:sz="0" w:space="0" w:color="auto"/>
        <w:left w:val="none" w:sz="0" w:space="0" w:color="auto"/>
        <w:bottom w:val="none" w:sz="0" w:space="0" w:color="auto"/>
        <w:right w:val="none" w:sz="0" w:space="0" w:color="auto"/>
      </w:divBdr>
      <w:divsChild>
        <w:div w:id="32463342">
          <w:marLeft w:val="274"/>
          <w:marRight w:val="0"/>
          <w:marTop w:val="0"/>
          <w:marBottom w:val="0"/>
          <w:divBdr>
            <w:top w:val="none" w:sz="0" w:space="0" w:color="auto"/>
            <w:left w:val="none" w:sz="0" w:space="0" w:color="auto"/>
            <w:bottom w:val="none" w:sz="0" w:space="0" w:color="auto"/>
            <w:right w:val="none" w:sz="0" w:space="0" w:color="auto"/>
          </w:divBdr>
        </w:div>
        <w:div w:id="370963482">
          <w:marLeft w:val="706"/>
          <w:marRight w:val="0"/>
          <w:marTop w:val="0"/>
          <w:marBottom w:val="0"/>
          <w:divBdr>
            <w:top w:val="none" w:sz="0" w:space="0" w:color="auto"/>
            <w:left w:val="none" w:sz="0" w:space="0" w:color="auto"/>
            <w:bottom w:val="none" w:sz="0" w:space="0" w:color="auto"/>
            <w:right w:val="none" w:sz="0" w:space="0" w:color="auto"/>
          </w:divBdr>
        </w:div>
        <w:div w:id="371852819">
          <w:marLeft w:val="706"/>
          <w:marRight w:val="0"/>
          <w:marTop w:val="0"/>
          <w:marBottom w:val="0"/>
          <w:divBdr>
            <w:top w:val="none" w:sz="0" w:space="0" w:color="auto"/>
            <w:left w:val="none" w:sz="0" w:space="0" w:color="auto"/>
            <w:bottom w:val="none" w:sz="0" w:space="0" w:color="auto"/>
            <w:right w:val="none" w:sz="0" w:space="0" w:color="auto"/>
          </w:divBdr>
        </w:div>
        <w:div w:id="1047755869">
          <w:marLeft w:val="706"/>
          <w:marRight w:val="0"/>
          <w:marTop w:val="0"/>
          <w:marBottom w:val="0"/>
          <w:divBdr>
            <w:top w:val="none" w:sz="0" w:space="0" w:color="auto"/>
            <w:left w:val="none" w:sz="0" w:space="0" w:color="auto"/>
            <w:bottom w:val="none" w:sz="0" w:space="0" w:color="auto"/>
            <w:right w:val="none" w:sz="0" w:space="0" w:color="auto"/>
          </w:divBdr>
        </w:div>
        <w:div w:id="1854295786">
          <w:marLeft w:val="274"/>
          <w:marRight w:val="0"/>
          <w:marTop w:val="0"/>
          <w:marBottom w:val="0"/>
          <w:divBdr>
            <w:top w:val="none" w:sz="0" w:space="0" w:color="auto"/>
            <w:left w:val="none" w:sz="0" w:space="0" w:color="auto"/>
            <w:bottom w:val="none" w:sz="0" w:space="0" w:color="auto"/>
            <w:right w:val="none" w:sz="0" w:space="0" w:color="auto"/>
          </w:divBdr>
        </w:div>
      </w:divsChild>
    </w:div>
    <w:div w:id="1124732533">
      <w:bodyDiv w:val="1"/>
      <w:marLeft w:val="0"/>
      <w:marRight w:val="0"/>
      <w:marTop w:val="0"/>
      <w:marBottom w:val="0"/>
      <w:divBdr>
        <w:top w:val="none" w:sz="0" w:space="0" w:color="auto"/>
        <w:left w:val="none" w:sz="0" w:space="0" w:color="auto"/>
        <w:bottom w:val="none" w:sz="0" w:space="0" w:color="auto"/>
        <w:right w:val="none" w:sz="0" w:space="0" w:color="auto"/>
      </w:divBdr>
      <w:divsChild>
        <w:div w:id="870337900">
          <w:marLeft w:val="274"/>
          <w:marRight w:val="0"/>
          <w:marTop w:val="0"/>
          <w:marBottom w:val="0"/>
          <w:divBdr>
            <w:top w:val="none" w:sz="0" w:space="0" w:color="auto"/>
            <w:left w:val="none" w:sz="0" w:space="0" w:color="auto"/>
            <w:bottom w:val="none" w:sz="0" w:space="0" w:color="auto"/>
            <w:right w:val="none" w:sz="0" w:space="0" w:color="auto"/>
          </w:divBdr>
        </w:div>
      </w:divsChild>
    </w:div>
    <w:div w:id="1150943693">
      <w:bodyDiv w:val="1"/>
      <w:marLeft w:val="0"/>
      <w:marRight w:val="0"/>
      <w:marTop w:val="0"/>
      <w:marBottom w:val="0"/>
      <w:divBdr>
        <w:top w:val="none" w:sz="0" w:space="0" w:color="auto"/>
        <w:left w:val="none" w:sz="0" w:space="0" w:color="auto"/>
        <w:bottom w:val="none" w:sz="0" w:space="0" w:color="auto"/>
        <w:right w:val="none" w:sz="0" w:space="0" w:color="auto"/>
      </w:divBdr>
      <w:divsChild>
        <w:div w:id="158814009">
          <w:marLeft w:val="274"/>
          <w:marRight w:val="0"/>
          <w:marTop w:val="0"/>
          <w:marBottom w:val="0"/>
          <w:divBdr>
            <w:top w:val="none" w:sz="0" w:space="0" w:color="auto"/>
            <w:left w:val="none" w:sz="0" w:space="0" w:color="auto"/>
            <w:bottom w:val="none" w:sz="0" w:space="0" w:color="auto"/>
            <w:right w:val="none" w:sz="0" w:space="0" w:color="auto"/>
          </w:divBdr>
        </w:div>
        <w:div w:id="1064644623">
          <w:marLeft w:val="274"/>
          <w:marRight w:val="0"/>
          <w:marTop w:val="0"/>
          <w:marBottom w:val="0"/>
          <w:divBdr>
            <w:top w:val="none" w:sz="0" w:space="0" w:color="auto"/>
            <w:left w:val="none" w:sz="0" w:space="0" w:color="auto"/>
            <w:bottom w:val="none" w:sz="0" w:space="0" w:color="auto"/>
            <w:right w:val="none" w:sz="0" w:space="0" w:color="auto"/>
          </w:divBdr>
        </w:div>
        <w:div w:id="1311522927">
          <w:marLeft w:val="274"/>
          <w:marRight w:val="0"/>
          <w:marTop w:val="0"/>
          <w:marBottom w:val="0"/>
          <w:divBdr>
            <w:top w:val="none" w:sz="0" w:space="0" w:color="auto"/>
            <w:left w:val="none" w:sz="0" w:space="0" w:color="auto"/>
            <w:bottom w:val="none" w:sz="0" w:space="0" w:color="auto"/>
            <w:right w:val="none" w:sz="0" w:space="0" w:color="auto"/>
          </w:divBdr>
        </w:div>
      </w:divsChild>
    </w:div>
    <w:div w:id="1296839212">
      <w:bodyDiv w:val="1"/>
      <w:marLeft w:val="0"/>
      <w:marRight w:val="0"/>
      <w:marTop w:val="0"/>
      <w:marBottom w:val="0"/>
      <w:divBdr>
        <w:top w:val="none" w:sz="0" w:space="0" w:color="auto"/>
        <w:left w:val="none" w:sz="0" w:space="0" w:color="auto"/>
        <w:bottom w:val="none" w:sz="0" w:space="0" w:color="auto"/>
        <w:right w:val="none" w:sz="0" w:space="0" w:color="auto"/>
      </w:divBdr>
      <w:divsChild>
        <w:div w:id="62726163">
          <w:marLeft w:val="706"/>
          <w:marRight w:val="0"/>
          <w:marTop w:val="80"/>
          <w:marBottom w:val="0"/>
          <w:divBdr>
            <w:top w:val="none" w:sz="0" w:space="0" w:color="auto"/>
            <w:left w:val="none" w:sz="0" w:space="0" w:color="auto"/>
            <w:bottom w:val="none" w:sz="0" w:space="0" w:color="auto"/>
            <w:right w:val="none" w:sz="0" w:space="0" w:color="auto"/>
          </w:divBdr>
        </w:div>
        <w:div w:id="256132744">
          <w:marLeft w:val="706"/>
          <w:marRight w:val="0"/>
          <w:marTop w:val="80"/>
          <w:marBottom w:val="0"/>
          <w:divBdr>
            <w:top w:val="none" w:sz="0" w:space="0" w:color="auto"/>
            <w:left w:val="none" w:sz="0" w:space="0" w:color="auto"/>
            <w:bottom w:val="none" w:sz="0" w:space="0" w:color="auto"/>
            <w:right w:val="none" w:sz="0" w:space="0" w:color="auto"/>
          </w:divBdr>
        </w:div>
        <w:div w:id="398942289">
          <w:marLeft w:val="706"/>
          <w:marRight w:val="0"/>
          <w:marTop w:val="80"/>
          <w:marBottom w:val="0"/>
          <w:divBdr>
            <w:top w:val="none" w:sz="0" w:space="0" w:color="auto"/>
            <w:left w:val="none" w:sz="0" w:space="0" w:color="auto"/>
            <w:bottom w:val="none" w:sz="0" w:space="0" w:color="auto"/>
            <w:right w:val="none" w:sz="0" w:space="0" w:color="auto"/>
          </w:divBdr>
        </w:div>
        <w:div w:id="444081020">
          <w:marLeft w:val="274"/>
          <w:marRight w:val="0"/>
          <w:marTop w:val="80"/>
          <w:marBottom w:val="0"/>
          <w:divBdr>
            <w:top w:val="none" w:sz="0" w:space="0" w:color="auto"/>
            <w:left w:val="none" w:sz="0" w:space="0" w:color="auto"/>
            <w:bottom w:val="none" w:sz="0" w:space="0" w:color="auto"/>
            <w:right w:val="none" w:sz="0" w:space="0" w:color="auto"/>
          </w:divBdr>
        </w:div>
        <w:div w:id="600797302">
          <w:marLeft w:val="706"/>
          <w:marRight w:val="0"/>
          <w:marTop w:val="80"/>
          <w:marBottom w:val="0"/>
          <w:divBdr>
            <w:top w:val="none" w:sz="0" w:space="0" w:color="auto"/>
            <w:left w:val="none" w:sz="0" w:space="0" w:color="auto"/>
            <w:bottom w:val="none" w:sz="0" w:space="0" w:color="auto"/>
            <w:right w:val="none" w:sz="0" w:space="0" w:color="auto"/>
          </w:divBdr>
        </w:div>
        <w:div w:id="935089667">
          <w:marLeft w:val="706"/>
          <w:marRight w:val="0"/>
          <w:marTop w:val="80"/>
          <w:marBottom w:val="0"/>
          <w:divBdr>
            <w:top w:val="none" w:sz="0" w:space="0" w:color="auto"/>
            <w:left w:val="none" w:sz="0" w:space="0" w:color="auto"/>
            <w:bottom w:val="none" w:sz="0" w:space="0" w:color="auto"/>
            <w:right w:val="none" w:sz="0" w:space="0" w:color="auto"/>
          </w:divBdr>
        </w:div>
        <w:div w:id="1345396641">
          <w:marLeft w:val="274"/>
          <w:marRight w:val="0"/>
          <w:marTop w:val="80"/>
          <w:marBottom w:val="0"/>
          <w:divBdr>
            <w:top w:val="none" w:sz="0" w:space="0" w:color="auto"/>
            <w:left w:val="none" w:sz="0" w:space="0" w:color="auto"/>
            <w:bottom w:val="none" w:sz="0" w:space="0" w:color="auto"/>
            <w:right w:val="none" w:sz="0" w:space="0" w:color="auto"/>
          </w:divBdr>
        </w:div>
        <w:div w:id="1422869969">
          <w:marLeft w:val="706"/>
          <w:marRight w:val="0"/>
          <w:marTop w:val="80"/>
          <w:marBottom w:val="0"/>
          <w:divBdr>
            <w:top w:val="none" w:sz="0" w:space="0" w:color="auto"/>
            <w:left w:val="none" w:sz="0" w:space="0" w:color="auto"/>
            <w:bottom w:val="none" w:sz="0" w:space="0" w:color="auto"/>
            <w:right w:val="none" w:sz="0" w:space="0" w:color="auto"/>
          </w:divBdr>
        </w:div>
        <w:div w:id="1641417522">
          <w:marLeft w:val="274"/>
          <w:marRight w:val="0"/>
          <w:marTop w:val="80"/>
          <w:marBottom w:val="0"/>
          <w:divBdr>
            <w:top w:val="none" w:sz="0" w:space="0" w:color="auto"/>
            <w:left w:val="none" w:sz="0" w:space="0" w:color="auto"/>
            <w:bottom w:val="none" w:sz="0" w:space="0" w:color="auto"/>
            <w:right w:val="none" w:sz="0" w:space="0" w:color="auto"/>
          </w:divBdr>
        </w:div>
        <w:div w:id="2012563972">
          <w:marLeft w:val="274"/>
          <w:marRight w:val="0"/>
          <w:marTop w:val="80"/>
          <w:marBottom w:val="0"/>
          <w:divBdr>
            <w:top w:val="none" w:sz="0" w:space="0" w:color="auto"/>
            <w:left w:val="none" w:sz="0" w:space="0" w:color="auto"/>
            <w:bottom w:val="none" w:sz="0" w:space="0" w:color="auto"/>
            <w:right w:val="none" w:sz="0" w:space="0" w:color="auto"/>
          </w:divBdr>
        </w:div>
        <w:div w:id="2122913765">
          <w:marLeft w:val="706"/>
          <w:marRight w:val="0"/>
          <w:marTop w:val="80"/>
          <w:marBottom w:val="0"/>
          <w:divBdr>
            <w:top w:val="none" w:sz="0" w:space="0" w:color="auto"/>
            <w:left w:val="none" w:sz="0" w:space="0" w:color="auto"/>
            <w:bottom w:val="none" w:sz="0" w:space="0" w:color="auto"/>
            <w:right w:val="none" w:sz="0" w:space="0" w:color="auto"/>
          </w:divBdr>
        </w:div>
      </w:divsChild>
    </w:div>
    <w:div w:id="1336415387">
      <w:bodyDiv w:val="1"/>
      <w:marLeft w:val="0"/>
      <w:marRight w:val="0"/>
      <w:marTop w:val="0"/>
      <w:marBottom w:val="0"/>
      <w:divBdr>
        <w:top w:val="none" w:sz="0" w:space="0" w:color="auto"/>
        <w:left w:val="none" w:sz="0" w:space="0" w:color="auto"/>
        <w:bottom w:val="none" w:sz="0" w:space="0" w:color="auto"/>
        <w:right w:val="none" w:sz="0" w:space="0" w:color="auto"/>
      </w:divBdr>
      <w:divsChild>
        <w:div w:id="894003722">
          <w:marLeft w:val="274"/>
          <w:marRight w:val="0"/>
          <w:marTop w:val="0"/>
          <w:marBottom w:val="0"/>
          <w:divBdr>
            <w:top w:val="none" w:sz="0" w:space="0" w:color="auto"/>
            <w:left w:val="none" w:sz="0" w:space="0" w:color="auto"/>
            <w:bottom w:val="none" w:sz="0" w:space="0" w:color="auto"/>
            <w:right w:val="none" w:sz="0" w:space="0" w:color="auto"/>
          </w:divBdr>
        </w:div>
        <w:div w:id="1997874511">
          <w:marLeft w:val="274"/>
          <w:marRight w:val="0"/>
          <w:marTop w:val="0"/>
          <w:marBottom w:val="0"/>
          <w:divBdr>
            <w:top w:val="none" w:sz="0" w:space="0" w:color="auto"/>
            <w:left w:val="none" w:sz="0" w:space="0" w:color="auto"/>
            <w:bottom w:val="none" w:sz="0" w:space="0" w:color="auto"/>
            <w:right w:val="none" w:sz="0" w:space="0" w:color="auto"/>
          </w:divBdr>
        </w:div>
      </w:divsChild>
    </w:div>
    <w:div w:id="1446659115">
      <w:bodyDiv w:val="1"/>
      <w:marLeft w:val="0"/>
      <w:marRight w:val="0"/>
      <w:marTop w:val="0"/>
      <w:marBottom w:val="0"/>
      <w:divBdr>
        <w:top w:val="none" w:sz="0" w:space="0" w:color="auto"/>
        <w:left w:val="none" w:sz="0" w:space="0" w:color="auto"/>
        <w:bottom w:val="none" w:sz="0" w:space="0" w:color="auto"/>
        <w:right w:val="none" w:sz="0" w:space="0" w:color="auto"/>
      </w:divBdr>
      <w:divsChild>
        <w:div w:id="360594495">
          <w:marLeft w:val="274"/>
          <w:marRight w:val="0"/>
          <w:marTop w:val="0"/>
          <w:marBottom w:val="0"/>
          <w:divBdr>
            <w:top w:val="none" w:sz="0" w:space="0" w:color="auto"/>
            <w:left w:val="none" w:sz="0" w:space="0" w:color="auto"/>
            <w:bottom w:val="none" w:sz="0" w:space="0" w:color="auto"/>
            <w:right w:val="none" w:sz="0" w:space="0" w:color="auto"/>
          </w:divBdr>
        </w:div>
        <w:div w:id="456997927">
          <w:marLeft w:val="274"/>
          <w:marRight w:val="0"/>
          <w:marTop w:val="0"/>
          <w:marBottom w:val="0"/>
          <w:divBdr>
            <w:top w:val="none" w:sz="0" w:space="0" w:color="auto"/>
            <w:left w:val="none" w:sz="0" w:space="0" w:color="auto"/>
            <w:bottom w:val="none" w:sz="0" w:space="0" w:color="auto"/>
            <w:right w:val="none" w:sz="0" w:space="0" w:color="auto"/>
          </w:divBdr>
        </w:div>
        <w:div w:id="1754159878">
          <w:marLeft w:val="274"/>
          <w:marRight w:val="0"/>
          <w:marTop w:val="0"/>
          <w:marBottom w:val="0"/>
          <w:divBdr>
            <w:top w:val="none" w:sz="0" w:space="0" w:color="auto"/>
            <w:left w:val="none" w:sz="0" w:space="0" w:color="auto"/>
            <w:bottom w:val="none" w:sz="0" w:space="0" w:color="auto"/>
            <w:right w:val="none" w:sz="0" w:space="0" w:color="auto"/>
          </w:divBdr>
        </w:div>
      </w:divsChild>
    </w:div>
    <w:div w:id="1968580463">
      <w:bodyDiv w:val="1"/>
      <w:marLeft w:val="0"/>
      <w:marRight w:val="0"/>
      <w:marTop w:val="0"/>
      <w:marBottom w:val="0"/>
      <w:divBdr>
        <w:top w:val="none" w:sz="0" w:space="0" w:color="auto"/>
        <w:left w:val="none" w:sz="0" w:space="0" w:color="auto"/>
        <w:bottom w:val="none" w:sz="0" w:space="0" w:color="auto"/>
        <w:right w:val="none" w:sz="0" w:space="0" w:color="auto"/>
      </w:divBdr>
      <w:divsChild>
        <w:div w:id="1088890412">
          <w:marLeft w:val="274"/>
          <w:marRight w:val="0"/>
          <w:marTop w:val="0"/>
          <w:marBottom w:val="0"/>
          <w:divBdr>
            <w:top w:val="none" w:sz="0" w:space="0" w:color="auto"/>
            <w:left w:val="none" w:sz="0" w:space="0" w:color="auto"/>
            <w:bottom w:val="none" w:sz="0" w:space="0" w:color="auto"/>
            <w:right w:val="none" w:sz="0" w:space="0" w:color="auto"/>
          </w:divBdr>
        </w:div>
      </w:divsChild>
    </w:div>
    <w:div w:id="1995179149">
      <w:bodyDiv w:val="1"/>
      <w:marLeft w:val="0"/>
      <w:marRight w:val="0"/>
      <w:marTop w:val="0"/>
      <w:marBottom w:val="0"/>
      <w:divBdr>
        <w:top w:val="none" w:sz="0" w:space="0" w:color="auto"/>
        <w:left w:val="none" w:sz="0" w:space="0" w:color="auto"/>
        <w:bottom w:val="none" w:sz="0" w:space="0" w:color="auto"/>
        <w:right w:val="none" w:sz="0" w:space="0" w:color="auto"/>
      </w:divBdr>
      <w:divsChild>
        <w:div w:id="251210558">
          <w:marLeft w:val="1138"/>
          <w:marRight w:val="0"/>
          <w:marTop w:val="0"/>
          <w:marBottom w:val="0"/>
          <w:divBdr>
            <w:top w:val="none" w:sz="0" w:space="0" w:color="auto"/>
            <w:left w:val="none" w:sz="0" w:space="0" w:color="auto"/>
            <w:bottom w:val="none" w:sz="0" w:space="0" w:color="auto"/>
            <w:right w:val="none" w:sz="0" w:space="0" w:color="auto"/>
          </w:divBdr>
        </w:div>
        <w:div w:id="1611937791">
          <w:marLeft w:val="562"/>
          <w:marRight w:val="0"/>
          <w:marTop w:val="0"/>
          <w:marBottom w:val="0"/>
          <w:divBdr>
            <w:top w:val="none" w:sz="0" w:space="0" w:color="auto"/>
            <w:left w:val="none" w:sz="0" w:space="0" w:color="auto"/>
            <w:bottom w:val="none" w:sz="0" w:space="0" w:color="auto"/>
            <w:right w:val="none" w:sz="0" w:space="0" w:color="auto"/>
          </w:divBdr>
        </w:div>
        <w:div w:id="2030328228">
          <w:marLeft w:val="1138"/>
          <w:marRight w:val="0"/>
          <w:marTop w:val="0"/>
          <w:marBottom w:val="0"/>
          <w:divBdr>
            <w:top w:val="none" w:sz="0" w:space="0" w:color="auto"/>
            <w:left w:val="none" w:sz="0" w:space="0" w:color="auto"/>
            <w:bottom w:val="none" w:sz="0" w:space="0" w:color="auto"/>
            <w:right w:val="none" w:sz="0" w:space="0" w:color="auto"/>
          </w:divBdr>
        </w:div>
      </w:divsChild>
    </w:div>
    <w:div w:id="2060931690">
      <w:bodyDiv w:val="1"/>
      <w:marLeft w:val="0"/>
      <w:marRight w:val="0"/>
      <w:marTop w:val="0"/>
      <w:marBottom w:val="0"/>
      <w:divBdr>
        <w:top w:val="none" w:sz="0" w:space="0" w:color="auto"/>
        <w:left w:val="none" w:sz="0" w:space="0" w:color="auto"/>
        <w:bottom w:val="none" w:sz="0" w:space="0" w:color="auto"/>
        <w:right w:val="none" w:sz="0" w:space="0" w:color="auto"/>
      </w:divBdr>
      <w:divsChild>
        <w:div w:id="118571781">
          <w:marLeft w:val="274"/>
          <w:marRight w:val="0"/>
          <w:marTop w:val="0"/>
          <w:marBottom w:val="0"/>
          <w:divBdr>
            <w:top w:val="none" w:sz="0" w:space="0" w:color="auto"/>
            <w:left w:val="none" w:sz="0" w:space="0" w:color="auto"/>
            <w:bottom w:val="none" w:sz="0" w:space="0" w:color="auto"/>
            <w:right w:val="none" w:sz="0" w:space="0" w:color="auto"/>
          </w:divBdr>
        </w:div>
        <w:div w:id="253514589">
          <w:marLeft w:val="706"/>
          <w:marRight w:val="0"/>
          <w:marTop w:val="0"/>
          <w:marBottom w:val="0"/>
          <w:divBdr>
            <w:top w:val="none" w:sz="0" w:space="0" w:color="auto"/>
            <w:left w:val="none" w:sz="0" w:space="0" w:color="auto"/>
            <w:bottom w:val="none" w:sz="0" w:space="0" w:color="auto"/>
            <w:right w:val="none" w:sz="0" w:space="0" w:color="auto"/>
          </w:divBdr>
        </w:div>
        <w:div w:id="679283968">
          <w:marLeft w:val="274"/>
          <w:marRight w:val="0"/>
          <w:marTop w:val="120"/>
          <w:marBottom w:val="0"/>
          <w:divBdr>
            <w:top w:val="none" w:sz="0" w:space="0" w:color="auto"/>
            <w:left w:val="none" w:sz="0" w:space="0" w:color="auto"/>
            <w:bottom w:val="none" w:sz="0" w:space="0" w:color="auto"/>
            <w:right w:val="none" w:sz="0" w:space="0" w:color="auto"/>
          </w:divBdr>
        </w:div>
        <w:div w:id="2120642130">
          <w:marLeft w:val="70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03F12-33EF-48D8-A8BD-C518FEE5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Pages>
  <Words>479</Words>
  <Characters>2733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DTT</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Himoto</dc:creator>
  <cp:keywords/>
  <dc:description/>
  <cp:lastModifiedBy>Administrator</cp:lastModifiedBy>
  <cp:revision>14</cp:revision>
  <cp:lastPrinted>2023-05-19T05:05:00Z</cp:lastPrinted>
  <dcterms:created xsi:type="dcterms:W3CDTF">2021-02-26T01:32:00Z</dcterms:created>
  <dcterms:modified xsi:type="dcterms:W3CDTF">2023-05-19T05:05:00Z</dcterms:modified>
</cp:coreProperties>
</file>