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15920" w14:textId="77777777" w:rsidR="0022706F" w:rsidRPr="00FD687D" w:rsidRDefault="00893556">
      <w:pPr>
        <w:spacing w:line="480" w:lineRule="atLeast"/>
        <w:ind w:left="72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生活利便性向上施設支援</w:t>
      </w:r>
      <w:r w:rsidR="0022706F" w:rsidRPr="00FD687D">
        <w:rPr>
          <w:rFonts w:ascii="ＭＳ 明朝" w:eastAsia="ＭＳ 明朝" w:hAnsi="ＭＳ 明朝" w:cs="ＭＳ 明朝" w:hint="eastAsia"/>
          <w:color w:val="000000"/>
          <w:sz w:val="21"/>
          <w:szCs w:val="21"/>
        </w:rPr>
        <w:t>補助金交付要綱</w:t>
      </w:r>
    </w:p>
    <w:p w14:paraId="18352374" w14:textId="77777777" w:rsidR="00D55619" w:rsidRPr="00FD687D" w:rsidRDefault="00D55619" w:rsidP="00D55619">
      <w:pPr>
        <w:pStyle w:val="1"/>
        <w:shd w:val="clear" w:color="auto" w:fill="FFFFFF"/>
        <w:spacing w:before="0" w:beforeAutospacing="0" w:after="0" w:afterAutospacing="0" w:line="240" w:lineRule="atLeast"/>
        <w:ind w:left="240"/>
        <w:contextualSpacing/>
        <w:rPr>
          <w:rFonts w:ascii="ＭＳ 明朝" w:eastAsia="ＭＳ 明朝" w:hAnsi="ＭＳ 明朝"/>
          <w:sz w:val="21"/>
          <w:szCs w:val="21"/>
        </w:rPr>
      </w:pPr>
      <w:r w:rsidRPr="00FD687D">
        <w:rPr>
          <w:rStyle w:val="cm"/>
          <w:rFonts w:ascii="ＭＳ 明朝" w:eastAsia="ＭＳ 明朝" w:hAnsi="ＭＳ 明朝"/>
          <w:sz w:val="21"/>
          <w:szCs w:val="21"/>
          <w:bdr w:val="none" w:sz="0" w:space="0" w:color="auto" w:frame="1"/>
        </w:rPr>
        <w:t xml:space="preserve"> (</w:t>
      </w:r>
      <w:r w:rsidRPr="00FD687D">
        <w:rPr>
          <w:rStyle w:val="cm"/>
          <w:rFonts w:ascii="ＭＳ 明朝" w:eastAsia="ＭＳ 明朝" w:hAnsi="ＭＳ 明朝" w:hint="eastAsia"/>
          <w:sz w:val="21"/>
          <w:szCs w:val="21"/>
          <w:bdr w:val="none" w:sz="0" w:space="0" w:color="auto" w:frame="1"/>
        </w:rPr>
        <w:t>趣旨</w:t>
      </w:r>
      <w:r w:rsidRPr="00FD687D">
        <w:rPr>
          <w:rStyle w:val="cm"/>
          <w:rFonts w:ascii="ＭＳ 明朝" w:eastAsia="ＭＳ 明朝" w:hAnsi="ＭＳ 明朝"/>
          <w:sz w:val="21"/>
          <w:szCs w:val="21"/>
          <w:bdr w:val="none" w:sz="0" w:space="0" w:color="auto" w:frame="1"/>
        </w:rPr>
        <w:t>)</w:t>
      </w:r>
    </w:p>
    <w:p w14:paraId="499DD250" w14:textId="0775D605" w:rsidR="00D55619" w:rsidRPr="00FD687D" w:rsidRDefault="00D55619" w:rsidP="00D55619">
      <w:pPr>
        <w:pStyle w:val="num"/>
        <w:shd w:val="clear" w:color="auto" w:fill="FFFFFF"/>
        <w:spacing w:before="0" w:beforeAutospacing="0" w:after="0" w:afterAutospacing="0" w:line="240" w:lineRule="atLeast"/>
        <w:ind w:left="240" w:hanging="240"/>
        <w:contextualSpacing/>
        <w:rPr>
          <w:rStyle w:val="p"/>
          <w:rFonts w:ascii="ＭＳ 明朝" w:eastAsia="ＭＳ 明朝" w:hAnsi="ＭＳ 明朝"/>
          <w:sz w:val="21"/>
          <w:szCs w:val="21"/>
          <w:bdr w:val="none" w:sz="0" w:space="0" w:color="auto" w:frame="1"/>
        </w:rPr>
      </w:pPr>
      <w:r w:rsidRPr="00FD687D">
        <w:rPr>
          <w:rStyle w:val="num1"/>
          <w:rFonts w:ascii="ＭＳ 明朝" w:eastAsia="ＭＳ 明朝" w:hAnsi="ＭＳ 明朝" w:hint="eastAsia"/>
          <w:sz w:val="21"/>
          <w:szCs w:val="21"/>
          <w:bdr w:val="none" w:sz="0" w:space="0" w:color="auto" w:frame="1"/>
        </w:rPr>
        <w:t>第</w:t>
      </w:r>
      <w:r w:rsidRPr="00FD687D">
        <w:rPr>
          <w:rStyle w:val="num1"/>
          <w:rFonts w:ascii="ＭＳ 明朝" w:eastAsia="ＭＳ 明朝" w:hAnsi="ＭＳ 明朝"/>
          <w:sz w:val="21"/>
          <w:szCs w:val="21"/>
          <w:bdr w:val="none" w:sz="0" w:space="0" w:color="auto" w:frame="1"/>
        </w:rPr>
        <w:t>1</w:t>
      </w:r>
      <w:r w:rsidRPr="00FD687D">
        <w:rPr>
          <w:rStyle w:val="num1"/>
          <w:rFonts w:ascii="ＭＳ 明朝" w:eastAsia="ＭＳ 明朝" w:hAnsi="ＭＳ 明朝" w:hint="eastAsia"/>
          <w:sz w:val="21"/>
          <w:szCs w:val="21"/>
          <w:bdr w:val="none" w:sz="0" w:space="0" w:color="auto" w:frame="1"/>
        </w:rPr>
        <w:t>条</w:t>
      </w:r>
      <w:r w:rsidRPr="00FD687D">
        <w:rPr>
          <w:rFonts w:ascii="ＭＳ 明朝" w:eastAsia="ＭＳ 明朝" w:hAnsi="ＭＳ 明朝" w:hint="eastAsia"/>
          <w:sz w:val="21"/>
          <w:szCs w:val="21"/>
        </w:rPr>
        <w:t xml:space="preserve">　</w:t>
      </w:r>
      <w:r w:rsidRPr="00FD687D">
        <w:rPr>
          <w:rStyle w:val="p"/>
          <w:rFonts w:ascii="ＭＳ 明朝" w:eastAsia="ＭＳ 明朝" w:hAnsi="ＭＳ 明朝" w:hint="eastAsia"/>
          <w:sz w:val="21"/>
          <w:szCs w:val="21"/>
          <w:bdr w:val="none" w:sz="0" w:space="0" w:color="auto" w:frame="1"/>
        </w:rPr>
        <w:t>この要綱は、大熊町内</w:t>
      </w:r>
      <w:r w:rsidR="00893556" w:rsidRPr="00FD687D">
        <w:rPr>
          <w:rStyle w:val="p"/>
          <w:rFonts w:ascii="ＭＳ 明朝" w:eastAsia="ＭＳ 明朝" w:hAnsi="ＭＳ 明朝" w:hint="eastAsia"/>
          <w:sz w:val="21"/>
          <w:szCs w:val="21"/>
          <w:bdr w:val="none" w:sz="0" w:space="0" w:color="auto" w:frame="1"/>
        </w:rPr>
        <w:t>に暮らす町民</w:t>
      </w:r>
      <w:r w:rsidR="00B26187" w:rsidRPr="00FD687D">
        <w:rPr>
          <w:rStyle w:val="p"/>
          <w:rFonts w:ascii="ＭＳ 明朝" w:eastAsia="ＭＳ 明朝" w:hAnsi="ＭＳ 明朝" w:hint="eastAsia"/>
          <w:sz w:val="21"/>
          <w:szCs w:val="21"/>
          <w:bdr w:val="none" w:sz="0" w:space="0" w:color="auto" w:frame="1"/>
        </w:rPr>
        <w:t>の生活利便性向上に資する</w:t>
      </w:r>
      <w:r w:rsidRPr="00FD687D">
        <w:rPr>
          <w:rStyle w:val="p"/>
          <w:rFonts w:ascii="ＭＳ 明朝" w:eastAsia="ＭＳ 明朝" w:hAnsi="ＭＳ 明朝" w:hint="eastAsia"/>
          <w:sz w:val="21"/>
          <w:szCs w:val="21"/>
          <w:bdr w:val="none" w:sz="0" w:space="0" w:color="auto" w:frame="1"/>
        </w:rPr>
        <w:t>、小売業、飲食業、理容業、診療所等を</w:t>
      </w:r>
      <w:r w:rsidR="00D67DAA">
        <w:rPr>
          <w:rStyle w:val="p"/>
          <w:rFonts w:ascii="ＭＳ 明朝" w:eastAsia="ＭＳ 明朝" w:hAnsi="ＭＳ 明朝" w:hint="eastAsia"/>
          <w:sz w:val="21"/>
          <w:szCs w:val="21"/>
          <w:bdr w:val="none" w:sz="0" w:space="0" w:color="auto" w:frame="1"/>
        </w:rPr>
        <w:t>経営する</w:t>
      </w:r>
      <w:r w:rsidR="00B26187" w:rsidRPr="00FD687D">
        <w:rPr>
          <w:rStyle w:val="p"/>
          <w:rFonts w:ascii="ＭＳ 明朝" w:eastAsia="ＭＳ 明朝" w:hAnsi="ＭＳ 明朝" w:hint="eastAsia"/>
          <w:sz w:val="21"/>
          <w:szCs w:val="21"/>
          <w:bdr w:val="none" w:sz="0" w:space="0" w:color="auto" w:frame="1"/>
        </w:rPr>
        <w:t>事業者を支援するため、</w:t>
      </w:r>
      <w:r w:rsidRPr="00FD687D">
        <w:rPr>
          <w:rStyle w:val="p"/>
          <w:rFonts w:ascii="ＭＳ 明朝" w:eastAsia="ＭＳ 明朝" w:hAnsi="ＭＳ 明朝" w:hint="eastAsia"/>
          <w:sz w:val="21"/>
          <w:szCs w:val="21"/>
          <w:bdr w:val="none" w:sz="0" w:space="0" w:color="auto" w:frame="1"/>
        </w:rPr>
        <w:t>人件費等経費について、予算の範囲内で</w:t>
      </w:r>
      <w:r w:rsidRPr="00FD687D">
        <w:rPr>
          <w:rFonts w:ascii="ＭＳ 明朝" w:eastAsia="ＭＳ 明朝" w:hAnsi="ＭＳ 明朝" w:hint="eastAsia"/>
          <w:sz w:val="21"/>
          <w:szCs w:val="21"/>
        </w:rPr>
        <w:t>生活利便性向上施設支援補助金（以下「補助金」という。）を交付し、</w:t>
      </w:r>
      <w:r w:rsidRPr="00FD687D">
        <w:rPr>
          <w:rStyle w:val="p"/>
          <w:rFonts w:ascii="ＭＳ 明朝" w:eastAsia="ＭＳ 明朝" w:hAnsi="ＭＳ 明朝" w:hint="eastAsia"/>
          <w:sz w:val="21"/>
          <w:szCs w:val="21"/>
          <w:bdr w:val="none" w:sz="0" w:space="0" w:color="auto" w:frame="1"/>
        </w:rPr>
        <w:t>町内に事業者を呼び込むことを目的とする。</w:t>
      </w:r>
    </w:p>
    <w:p w14:paraId="469A113E" w14:textId="77777777" w:rsidR="0022706F" w:rsidRPr="00FD687D" w:rsidRDefault="00D55619" w:rsidP="00D55619">
      <w:pPr>
        <w:pStyle w:val="num"/>
        <w:shd w:val="clear" w:color="auto" w:fill="FFFFFF"/>
        <w:spacing w:before="0" w:beforeAutospacing="0" w:after="0" w:afterAutospacing="0" w:line="240" w:lineRule="atLeast"/>
        <w:ind w:left="240" w:hanging="240"/>
        <w:contextualSpacing/>
        <w:rPr>
          <w:rFonts w:ascii="ＭＳ 明朝" w:eastAsia="ＭＳ 明朝" w:hAnsi="ＭＳ 明朝"/>
          <w:sz w:val="21"/>
          <w:szCs w:val="21"/>
          <w:bdr w:val="none" w:sz="0" w:space="0" w:color="auto" w:frame="1"/>
        </w:rPr>
      </w:pPr>
      <w:r w:rsidRPr="00FD687D">
        <w:rPr>
          <w:rStyle w:val="num1"/>
          <w:rFonts w:ascii="ＭＳ 明朝" w:eastAsia="ＭＳ 明朝" w:hAnsi="ＭＳ 明朝"/>
          <w:sz w:val="21"/>
          <w:szCs w:val="21"/>
          <w:bdr w:val="none" w:sz="0" w:space="0" w:color="auto" w:frame="1"/>
        </w:rPr>
        <w:t>2</w:t>
      </w:r>
      <w:r w:rsidRPr="00FD687D">
        <w:rPr>
          <w:rStyle w:val="num1"/>
          <w:rFonts w:ascii="ＭＳ 明朝" w:eastAsia="ＭＳ 明朝" w:hAnsi="ＭＳ 明朝" w:hint="eastAsia"/>
          <w:sz w:val="21"/>
          <w:szCs w:val="21"/>
          <w:bdr w:val="none" w:sz="0" w:space="0" w:color="auto" w:frame="1"/>
        </w:rPr>
        <w:t xml:space="preserve">　</w:t>
      </w:r>
      <w:r w:rsidRPr="00FD687D">
        <w:rPr>
          <w:rFonts w:ascii="ＭＳ 明朝" w:eastAsia="ＭＳ 明朝" w:hAnsi="ＭＳ 明朝" w:hint="eastAsia"/>
          <w:sz w:val="21"/>
          <w:szCs w:val="21"/>
        </w:rPr>
        <w:t>前項</w:t>
      </w:r>
      <w:r w:rsidRPr="00FD687D">
        <w:rPr>
          <w:rStyle w:val="p"/>
          <w:rFonts w:ascii="ＭＳ 明朝" w:eastAsia="ＭＳ 明朝" w:hAnsi="ＭＳ 明朝" w:hint="eastAsia"/>
          <w:sz w:val="21"/>
          <w:szCs w:val="21"/>
          <w:bdr w:val="none" w:sz="0" w:space="0" w:color="auto" w:frame="1"/>
        </w:rPr>
        <w:t>の補助金の交付については、法令に別段の定めがあるものを除くほか、</w:t>
      </w:r>
      <w:r w:rsidRPr="00FD687D">
        <w:rPr>
          <w:rFonts w:ascii="ＭＳ 明朝" w:eastAsia="ＭＳ 明朝" w:hAnsi="ＭＳ 明朝" w:hint="eastAsia"/>
          <w:sz w:val="21"/>
          <w:szCs w:val="21"/>
        </w:rPr>
        <w:t>大熊町補助金等の交付等に関する規則</w:t>
      </w:r>
      <w:r w:rsidRPr="00FD687D">
        <w:rPr>
          <w:rStyle w:val="brackets-color1"/>
          <w:rFonts w:ascii="ＭＳ 明朝" w:eastAsia="ＭＳ 明朝" w:hAnsi="ＭＳ 明朝"/>
          <w:sz w:val="21"/>
          <w:szCs w:val="21"/>
          <w:bdr w:val="none" w:sz="0" w:space="0" w:color="auto" w:frame="1"/>
        </w:rPr>
        <w:t>(</w:t>
      </w:r>
      <w:r w:rsidRPr="00FD687D">
        <w:rPr>
          <w:rStyle w:val="brackets-color1"/>
          <w:rFonts w:ascii="ＭＳ 明朝" w:eastAsia="ＭＳ 明朝" w:hAnsi="ＭＳ 明朝" w:hint="eastAsia"/>
          <w:sz w:val="21"/>
          <w:szCs w:val="21"/>
          <w:bdr w:val="none" w:sz="0" w:space="0" w:color="auto" w:frame="1"/>
        </w:rPr>
        <w:t>平成</w:t>
      </w:r>
      <w:r w:rsidRPr="00FD687D">
        <w:rPr>
          <w:rStyle w:val="brackets-color1"/>
          <w:rFonts w:ascii="ＭＳ 明朝" w:eastAsia="ＭＳ 明朝" w:hAnsi="ＭＳ 明朝"/>
          <w:sz w:val="21"/>
          <w:szCs w:val="21"/>
          <w:bdr w:val="none" w:sz="0" w:space="0" w:color="auto" w:frame="1"/>
        </w:rPr>
        <w:t>20</w:t>
      </w:r>
      <w:r w:rsidRPr="00FD687D">
        <w:rPr>
          <w:rStyle w:val="brackets-color1"/>
          <w:rFonts w:ascii="ＭＳ 明朝" w:eastAsia="ＭＳ 明朝" w:hAnsi="ＭＳ 明朝" w:hint="eastAsia"/>
          <w:sz w:val="21"/>
          <w:szCs w:val="21"/>
          <w:bdr w:val="none" w:sz="0" w:space="0" w:color="auto" w:frame="1"/>
        </w:rPr>
        <w:t>年</w:t>
      </w:r>
      <w:r w:rsidRPr="00FD687D">
        <w:rPr>
          <w:rStyle w:val="brackets-color1"/>
          <w:rFonts w:ascii="ＭＳ 明朝" w:eastAsia="ＭＳ 明朝" w:hAnsi="ＭＳ 明朝"/>
          <w:sz w:val="21"/>
          <w:szCs w:val="21"/>
          <w:bdr w:val="none" w:sz="0" w:space="0" w:color="auto" w:frame="1"/>
        </w:rPr>
        <w:t>3</w:t>
      </w:r>
      <w:r w:rsidRPr="00FD687D">
        <w:rPr>
          <w:rStyle w:val="brackets-color1"/>
          <w:rFonts w:ascii="ＭＳ 明朝" w:eastAsia="ＭＳ 明朝" w:hAnsi="ＭＳ 明朝" w:hint="eastAsia"/>
          <w:sz w:val="21"/>
          <w:szCs w:val="21"/>
          <w:bdr w:val="none" w:sz="0" w:space="0" w:color="auto" w:frame="1"/>
        </w:rPr>
        <w:t>月</w:t>
      </w:r>
      <w:r w:rsidRPr="00FD687D">
        <w:rPr>
          <w:rStyle w:val="brackets-color1"/>
          <w:rFonts w:ascii="ＭＳ 明朝" w:eastAsia="ＭＳ 明朝" w:hAnsi="ＭＳ 明朝"/>
          <w:sz w:val="21"/>
          <w:szCs w:val="21"/>
          <w:bdr w:val="none" w:sz="0" w:space="0" w:color="auto" w:frame="1"/>
        </w:rPr>
        <w:t>11</w:t>
      </w:r>
      <w:r w:rsidRPr="00FD687D">
        <w:rPr>
          <w:rStyle w:val="brackets-color1"/>
          <w:rFonts w:ascii="ＭＳ 明朝" w:eastAsia="ＭＳ 明朝" w:hAnsi="ＭＳ 明朝" w:hint="eastAsia"/>
          <w:sz w:val="21"/>
          <w:szCs w:val="21"/>
          <w:bdr w:val="none" w:sz="0" w:space="0" w:color="auto" w:frame="1"/>
        </w:rPr>
        <w:t>日規則第</w:t>
      </w:r>
      <w:r w:rsidRPr="00FD687D">
        <w:rPr>
          <w:rStyle w:val="brackets-color1"/>
          <w:rFonts w:ascii="ＭＳ 明朝" w:eastAsia="ＭＳ 明朝" w:hAnsi="ＭＳ 明朝"/>
          <w:sz w:val="21"/>
          <w:szCs w:val="21"/>
          <w:bdr w:val="none" w:sz="0" w:space="0" w:color="auto" w:frame="1"/>
        </w:rPr>
        <w:t>3</w:t>
      </w:r>
      <w:r w:rsidRPr="00FD687D">
        <w:rPr>
          <w:rStyle w:val="brackets-color1"/>
          <w:rFonts w:ascii="ＭＳ 明朝" w:eastAsia="ＭＳ 明朝" w:hAnsi="ＭＳ 明朝" w:hint="eastAsia"/>
          <w:sz w:val="21"/>
          <w:szCs w:val="21"/>
          <w:bdr w:val="none" w:sz="0" w:space="0" w:color="auto" w:frame="1"/>
        </w:rPr>
        <w:t>号。以下「規則」という。</w:t>
      </w:r>
      <w:r w:rsidRPr="00FD687D">
        <w:rPr>
          <w:rStyle w:val="brackets-color1"/>
          <w:rFonts w:ascii="ＭＳ 明朝" w:eastAsia="ＭＳ 明朝" w:hAnsi="ＭＳ 明朝"/>
          <w:sz w:val="21"/>
          <w:szCs w:val="21"/>
          <w:bdr w:val="none" w:sz="0" w:space="0" w:color="auto" w:frame="1"/>
        </w:rPr>
        <w:t>)</w:t>
      </w:r>
      <w:r w:rsidRPr="00FD687D">
        <w:rPr>
          <w:rStyle w:val="p"/>
          <w:rFonts w:ascii="ＭＳ 明朝" w:eastAsia="ＭＳ 明朝" w:hAnsi="ＭＳ 明朝" w:hint="eastAsia"/>
          <w:sz w:val="21"/>
          <w:szCs w:val="21"/>
          <w:bdr w:val="none" w:sz="0" w:space="0" w:color="auto" w:frame="1"/>
        </w:rPr>
        <w:t>及びこの要綱に定めるところによるものとする。</w:t>
      </w:r>
    </w:p>
    <w:p w14:paraId="1F944A9F" w14:textId="77777777" w:rsidR="0022706F" w:rsidRPr="00FD687D" w:rsidRDefault="00D55619" w:rsidP="00D55619">
      <w:pPr>
        <w:spacing w:line="480" w:lineRule="atLeast"/>
        <w:ind w:firstLineChars="100" w:firstLine="203"/>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 xml:space="preserve"> </w:t>
      </w:r>
      <w:r w:rsidR="0022706F"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補助金の対象となる者</w:t>
      </w:r>
      <w:r w:rsidR="0022706F" w:rsidRPr="00FD687D">
        <w:rPr>
          <w:rFonts w:ascii="ＭＳ 明朝" w:eastAsia="ＭＳ 明朝" w:hAnsi="ＭＳ 明朝" w:cs="ＭＳ 明朝"/>
          <w:color w:val="000000"/>
          <w:sz w:val="21"/>
          <w:szCs w:val="21"/>
        </w:rPr>
        <w:t>)</w:t>
      </w:r>
    </w:p>
    <w:p w14:paraId="16FF7A19"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00D55619"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条　補助金の対象となる者は、次のとおりと</w:t>
      </w:r>
      <w:r w:rsidR="00D55619" w:rsidRPr="00FD687D">
        <w:rPr>
          <w:rFonts w:ascii="ＭＳ 明朝" w:eastAsia="ＭＳ 明朝" w:hAnsi="ＭＳ 明朝" w:cs="ＭＳ 明朝" w:hint="eastAsia"/>
          <w:color w:val="000000"/>
          <w:sz w:val="21"/>
          <w:szCs w:val="21"/>
        </w:rPr>
        <w:t>する。</w:t>
      </w:r>
    </w:p>
    <w:p w14:paraId="61FBDDBB" w14:textId="1A06A347" w:rsidR="0022706F" w:rsidRDefault="00D67DAA" w:rsidP="00D55619">
      <w:pPr>
        <w:spacing w:line="480" w:lineRule="atLeast"/>
        <w:ind w:leftChars="100" w:left="436" w:hangingChars="100" w:hanging="203"/>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w:t>
      </w:r>
      <w:r w:rsidR="00D55619" w:rsidRPr="00FD687D">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t>)</w:t>
      </w:r>
      <w:r w:rsidR="00A85046">
        <w:rPr>
          <w:rFonts w:ascii="ＭＳ 明朝" w:eastAsia="ＭＳ 明朝" w:hAnsi="ＭＳ 明朝" w:cs="ＭＳ 明朝" w:hint="eastAsia"/>
          <w:color w:val="000000"/>
          <w:sz w:val="21"/>
          <w:szCs w:val="21"/>
        </w:rPr>
        <w:t xml:space="preserve">　町内で</w:t>
      </w:r>
      <w:r w:rsidR="00D55619" w:rsidRPr="00FD687D">
        <w:rPr>
          <w:rFonts w:ascii="ＭＳ 明朝" w:eastAsia="ＭＳ 明朝" w:hAnsi="ＭＳ 明朝" w:cs="ＭＳ 明朝" w:hint="eastAsia"/>
          <w:color w:val="000000"/>
          <w:sz w:val="21"/>
          <w:szCs w:val="21"/>
        </w:rPr>
        <w:t>小売業、飲食業、理容業、診療所を</w:t>
      </w:r>
      <w:r w:rsidR="00C36EE1">
        <w:rPr>
          <w:rFonts w:ascii="ＭＳ 明朝" w:eastAsia="ＭＳ 明朝" w:hAnsi="ＭＳ 明朝" w:cs="ＭＳ 明朝" w:hint="eastAsia"/>
          <w:color w:val="000000"/>
          <w:sz w:val="21"/>
          <w:szCs w:val="21"/>
        </w:rPr>
        <w:t>経営する</w:t>
      </w:r>
      <w:r>
        <w:rPr>
          <w:rFonts w:ascii="ＭＳ 明朝" w:eastAsia="ＭＳ 明朝" w:hAnsi="ＭＳ 明朝" w:cs="ＭＳ 明朝" w:hint="eastAsia"/>
          <w:color w:val="000000"/>
          <w:sz w:val="21"/>
          <w:szCs w:val="21"/>
        </w:rPr>
        <w:t>事業者</w:t>
      </w:r>
    </w:p>
    <w:p w14:paraId="4E2D526E" w14:textId="4C117496" w:rsidR="00D67DAA" w:rsidRPr="00FD687D" w:rsidRDefault="00D67DAA" w:rsidP="00D55619">
      <w:pPr>
        <w:spacing w:line="480" w:lineRule="atLeast"/>
        <w:ind w:leftChars="100" w:left="436" w:hangingChars="100" w:hanging="203"/>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w:t>
      </w:r>
      <w:r>
        <w:rPr>
          <w:rFonts w:ascii="ＭＳ 明朝" w:eastAsia="ＭＳ 明朝" w:hAnsi="ＭＳ 明朝" w:cs="ＭＳ 明朝"/>
          <w:color w:val="000000"/>
          <w:sz w:val="21"/>
          <w:szCs w:val="21"/>
        </w:rPr>
        <w:t>2)</w:t>
      </w:r>
      <w:r w:rsidR="00C0771C">
        <w:rPr>
          <w:rFonts w:ascii="ＭＳ 明朝" w:eastAsia="ＭＳ 明朝" w:hAnsi="ＭＳ 明朝" w:cs="ＭＳ 明朝" w:hint="eastAsia"/>
          <w:color w:val="000000"/>
          <w:sz w:val="21"/>
          <w:szCs w:val="21"/>
        </w:rPr>
        <w:t xml:space="preserve">　町長が必要</w:t>
      </w:r>
      <w:r>
        <w:rPr>
          <w:rFonts w:ascii="ＭＳ 明朝" w:eastAsia="ＭＳ 明朝" w:hAnsi="ＭＳ 明朝" w:cs="ＭＳ 明朝" w:hint="eastAsia"/>
          <w:color w:val="000000"/>
          <w:sz w:val="21"/>
          <w:szCs w:val="21"/>
        </w:rPr>
        <w:t>と認めた</w:t>
      </w:r>
      <w:r w:rsidR="00C0771C">
        <w:rPr>
          <w:rFonts w:ascii="ＭＳ 明朝" w:eastAsia="ＭＳ 明朝" w:hAnsi="ＭＳ 明朝" w:cs="ＭＳ 明朝" w:hint="eastAsia"/>
          <w:color w:val="000000"/>
          <w:sz w:val="21"/>
          <w:szCs w:val="21"/>
        </w:rPr>
        <w:t>事業</w:t>
      </w:r>
      <w:r>
        <w:rPr>
          <w:rFonts w:ascii="ＭＳ 明朝" w:eastAsia="ＭＳ 明朝" w:hAnsi="ＭＳ 明朝" w:cs="ＭＳ 明朝" w:hint="eastAsia"/>
          <w:color w:val="000000"/>
          <w:sz w:val="21"/>
          <w:szCs w:val="21"/>
        </w:rPr>
        <w:t>者</w:t>
      </w:r>
    </w:p>
    <w:p w14:paraId="1676482C" w14:textId="77777777" w:rsidR="0022706F" w:rsidRPr="00FD687D" w:rsidRDefault="0022706F" w:rsidP="00934174">
      <w:pPr>
        <w:spacing w:line="480" w:lineRule="atLeast"/>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 xml:space="preserve">　前項の規定は、次の各号のいずれかに該当する者には適用しない。</w:t>
      </w:r>
    </w:p>
    <w:p w14:paraId="52BB6F6A" w14:textId="77777777" w:rsidR="0022706F" w:rsidRPr="00FD687D" w:rsidRDefault="0022706F">
      <w:pPr>
        <w:spacing w:line="480" w:lineRule="atLeast"/>
        <w:ind w:left="48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 xml:space="preserve">　福島県暴力団排除条例</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平成</w:t>
      </w:r>
      <w:r w:rsidRPr="00FD687D">
        <w:rPr>
          <w:rFonts w:ascii="ＭＳ 明朝" w:eastAsia="ＭＳ 明朝" w:hAnsi="ＭＳ 明朝" w:cs="ＭＳ 明朝"/>
          <w:color w:val="000000"/>
          <w:sz w:val="21"/>
          <w:szCs w:val="21"/>
        </w:rPr>
        <w:t>23</w:t>
      </w:r>
      <w:r w:rsidRPr="00FD687D">
        <w:rPr>
          <w:rFonts w:ascii="ＭＳ 明朝" w:eastAsia="ＭＳ 明朝" w:hAnsi="ＭＳ 明朝" w:cs="ＭＳ 明朝" w:hint="eastAsia"/>
          <w:color w:val="000000"/>
          <w:sz w:val="21"/>
          <w:szCs w:val="21"/>
        </w:rPr>
        <w:t>年福島県条例第</w:t>
      </w:r>
      <w:r w:rsidRPr="00FD687D">
        <w:rPr>
          <w:rFonts w:ascii="ＭＳ 明朝" w:eastAsia="ＭＳ 明朝" w:hAnsi="ＭＳ 明朝" w:cs="ＭＳ 明朝"/>
          <w:color w:val="000000"/>
          <w:sz w:val="21"/>
          <w:szCs w:val="21"/>
        </w:rPr>
        <w:t>51</w:t>
      </w:r>
      <w:r w:rsidRPr="00FD687D">
        <w:rPr>
          <w:rFonts w:ascii="ＭＳ 明朝" w:eastAsia="ＭＳ 明朝" w:hAnsi="ＭＳ 明朝" w:cs="ＭＳ 明朝" w:hint="eastAsia"/>
          <w:color w:val="000000"/>
          <w:sz w:val="21"/>
          <w:szCs w:val="21"/>
        </w:rPr>
        <w:t>号</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第</w:t>
      </w: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条に規定する暴力団又は暴力団員等</w:t>
      </w:r>
    </w:p>
    <w:p w14:paraId="7BAE0E85" w14:textId="77777777" w:rsidR="0022706F" w:rsidRDefault="0022706F">
      <w:pPr>
        <w:spacing w:line="480" w:lineRule="atLeast"/>
        <w:ind w:left="48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 xml:space="preserve">　町税に未納がある者</w:t>
      </w:r>
    </w:p>
    <w:p w14:paraId="5F6FFC6D" w14:textId="77777777" w:rsidR="00CE79CA" w:rsidRPr="00FD687D" w:rsidRDefault="00CE79CA">
      <w:pPr>
        <w:spacing w:line="480" w:lineRule="atLeast"/>
        <w:ind w:left="480" w:hanging="240"/>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（補助対象経費等）</w:t>
      </w:r>
    </w:p>
    <w:p w14:paraId="6633C207" w14:textId="507195D8" w:rsidR="00A34F18" w:rsidRDefault="00A34F18" w:rsidP="00A34F18">
      <w:pPr>
        <w:spacing w:line="480" w:lineRule="atLeast"/>
        <w:ind w:left="240" w:hanging="240"/>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第3条　補助金の交付対象となる経費(以下「補助対象経費」という。)は、以下の</w:t>
      </w:r>
      <w:r w:rsidR="00CE79CA">
        <w:rPr>
          <w:rFonts w:ascii="ＭＳ 明朝" w:eastAsia="ＭＳ 明朝" w:hAnsi="ＭＳ 明朝" w:cs="ＭＳ 明朝" w:hint="eastAsia"/>
          <w:color w:val="000000"/>
          <w:sz w:val="21"/>
          <w:szCs w:val="21"/>
        </w:rPr>
        <w:t>とお</w:t>
      </w:r>
      <w:r>
        <w:rPr>
          <w:rFonts w:ascii="ＭＳ 明朝" w:eastAsia="ＭＳ 明朝" w:hAnsi="ＭＳ 明朝" w:cs="ＭＳ 明朝" w:hint="eastAsia"/>
          <w:color w:val="000000"/>
          <w:sz w:val="21"/>
          <w:szCs w:val="21"/>
        </w:rPr>
        <w:t>りとし、補助上限を</w:t>
      </w:r>
      <w:r w:rsidR="00770AC4">
        <w:rPr>
          <w:rFonts w:ascii="ＭＳ 明朝" w:eastAsia="ＭＳ 明朝" w:hAnsi="ＭＳ 明朝" w:cs="ＭＳ 明朝" w:hint="eastAsia"/>
          <w:color w:val="000000"/>
          <w:sz w:val="21"/>
          <w:szCs w:val="21"/>
        </w:rPr>
        <w:t>1事業者</w:t>
      </w:r>
      <w:r>
        <w:rPr>
          <w:rFonts w:ascii="ＭＳ 明朝" w:eastAsia="ＭＳ 明朝" w:hAnsi="ＭＳ 明朝" w:cs="ＭＳ 明朝" w:hint="eastAsia"/>
          <w:color w:val="000000"/>
          <w:sz w:val="21"/>
          <w:szCs w:val="21"/>
        </w:rPr>
        <w:t>300</w:t>
      </w:r>
      <w:r w:rsidR="00770AC4">
        <w:rPr>
          <w:rFonts w:ascii="ＭＳ 明朝" w:eastAsia="ＭＳ 明朝" w:hAnsi="ＭＳ 明朝" w:cs="ＭＳ 明朝" w:hint="eastAsia"/>
          <w:color w:val="000000"/>
          <w:sz w:val="21"/>
          <w:szCs w:val="21"/>
        </w:rPr>
        <w:t>万円とする。また</w:t>
      </w:r>
      <w:r w:rsidR="00C0771C">
        <w:rPr>
          <w:rFonts w:ascii="ＭＳ 明朝" w:eastAsia="ＭＳ 明朝" w:hAnsi="ＭＳ 明朝" w:cs="ＭＳ 明朝" w:hint="eastAsia"/>
          <w:color w:val="000000"/>
          <w:sz w:val="21"/>
          <w:szCs w:val="21"/>
        </w:rPr>
        <w:t>、</w:t>
      </w:r>
      <w:r w:rsidR="000F4A95">
        <w:rPr>
          <w:rFonts w:ascii="ＭＳ 明朝" w:eastAsia="ＭＳ 明朝" w:hAnsi="ＭＳ 明朝" w:cs="ＭＳ 明朝" w:hint="eastAsia"/>
          <w:color w:val="000000"/>
          <w:sz w:val="21"/>
          <w:szCs w:val="21"/>
        </w:rPr>
        <w:t>補助対象期間は</w:t>
      </w:r>
      <w:r>
        <w:rPr>
          <w:rFonts w:ascii="ＭＳ 明朝" w:eastAsia="ＭＳ 明朝" w:hAnsi="ＭＳ 明朝" w:cs="ＭＳ 明朝" w:hint="eastAsia"/>
          <w:color w:val="000000"/>
          <w:sz w:val="21"/>
          <w:szCs w:val="21"/>
        </w:rPr>
        <w:t>申請年度の2</w:t>
      </w:r>
      <w:r w:rsidR="00770AC4">
        <w:rPr>
          <w:rFonts w:ascii="ＭＳ 明朝" w:eastAsia="ＭＳ 明朝" w:hAnsi="ＭＳ 明朝" w:cs="ＭＳ 明朝" w:hint="eastAsia"/>
          <w:color w:val="000000"/>
          <w:sz w:val="21"/>
          <w:szCs w:val="21"/>
        </w:rPr>
        <w:t>月末日までとする。なお</w:t>
      </w:r>
      <w:r>
        <w:rPr>
          <w:rFonts w:ascii="ＭＳ 明朝" w:eastAsia="ＭＳ 明朝" w:hAnsi="ＭＳ 明朝" w:cs="ＭＳ 明朝" w:hint="eastAsia"/>
          <w:color w:val="000000"/>
          <w:sz w:val="21"/>
          <w:szCs w:val="21"/>
        </w:rPr>
        <w:t>申請回数については各年度1回を限度とし、補助金の交付額</w:t>
      </w:r>
      <w:r w:rsidR="00C36EE1">
        <w:rPr>
          <w:rFonts w:ascii="ＭＳ 明朝" w:eastAsia="ＭＳ 明朝" w:hAnsi="ＭＳ 明朝" w:cs="ＭＳ 明朝" w:hint="eastAsia"/>
          <w:color w:val="000000"/>
          <w:sz w:val="21"/>
          <w:szCs w:val="21"/>
        </w:rPr>
        <w:t>の総額</w:t>
      </w:r>
      <w:r>
        <w:rPr>
          <w:rFonts w:ascii="ＭＳ 明朝" w:eastAsia="ＭＳ 明朝" w:hAnsi="ＭＳ 明朝" w:cs="ＭＳ 明朝" w:hint="eastAsia"/>
          <w:color w:val="000000"/>
          <w:sz w:val="21"/>
          <w:szCs w:val="21"/>
        </w:rPr>
        <w:t>が300万円に達するまで申請を可能とする。</w:t>
      </w:r>
    </w:p>
    <w:p w14:paraId="6AA77DFA" w14:textId="77777777" w:rsidR="0022706F" w:rsidRPr="00A34F18" w:rsidRDefault="0022706F" w:rsidP="00A34F18">
      <w:pPr>
        <w:pStyle w:val="a9"/>
        <w:numPr>
          <w:ilvl w:val="0"/>
          <w:numId w:val="1"/>
        </w:numPr>
        <w:spacing w:line="480" w:lineRule="atLeast"/>
        <w:ind w:leftChars="0"/>
        <w:rPr>
          <w:rFonts w:ascii="ＭＳ 明朝" w:eastAsia="ＭＳ 明朝" w:hAnsi="ＭＳ 明朝" w:cs="ＭＳ 明朝"/>
          <w:color w:val="000000"/>
          <w:sz w:val="21"/>
          <w:szCs w:val="21"/>
        </w:rPr>
      </w:pPr>
      <w:r w:rsidRPr="00A34F18">
        <w:rPr>
          <w:rFonts w:ascii="ＭＳ 明朝" w:eastAsia="ＭＳ 明朝" w:hAnsi="ＭＳ 明朝" w:cs="ＭＳ 明朝" w:hint="eastAsia"/>
          <w:color w:val="000000"/>
          <w:sz w:val="21"/>
          <w:szCs w:val="21"/>
        </w:rPr>
        <w:t xml:space="preserve">人件費　</w:t>
      </w:r>
      <w:r w:rsidR="00D55619" w:rsidRPr="00A34F18">
        <w:rPr>
          <w:rFonts w:ascii="ＭＳ 明朝" w:eastAsia="ＭＳ 明朝" w:hAnsi="ＭＳ 明朝" w:cs="ＭＳ 明朝" w:hint="eastAsia"/>
          <w:color w:val="000000"/>
          <w:sz w:val="21"/>
          <w:szCs w:val="21"/>
        </w:rPr>
        <w:t>（月額</w:t>
      </w:r>
      <w:r w:rsidR="00D55619" w:rsidRPr="00A34F18">
        <w:rPr>
          <w:rFonts w:ascii="ＭＳ 明朝" w:eastAsia="ＭＳ 明朝" w:hAnsi="ＭＳ 明朝" w:cs="ＭＳ 明朝"/>
          <w:color w:val="000000"/>
          <w:sz w:val="21"/>
          <w:szCs w:val="21"/>
        </w:rPr>
        <w:t>20</w:t>
      </w:r>
      <w:r w:rsidR="00D55619" w:rsidRPr="00A34F18">
        <w:rPr>
          <w:rFonts w:ascii="ＭＳ 明朝" w:eastAsia="ＭＳ 明朝" w:hAnsi="ＭＳ 明朝" w:cs="ＭＳ 明朝" w:hint="eastAsia"/>
          <w:color w:val="000000"/>
          <w:sz w:val="21"/>
          <w:szCs w:val="21"/>
        </w:rPr>
        <w:t>万円を上限）</w:t>
      </w:r>
    </w:p>
    <w:p w14:paraId="3698CE31" w14:textId="30F3941A" w:rsidR="0022706F" w:rsidRDefault="00C9706A" w:rsidP="00A34F18">
      <w:pPr>
        <w:pStyle w:val="a9"/>
        <w:numPr>
          <w:ilvl w:val="0"/>
          <w:numId w:val="1"/>
        </w:numPr>
        <w:spacing w:line="480" w:lineRule="atLeast"/>
        <w:ind w:leftChars="0"/>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水道光熱費</w:t>
      </w:r>
    </w:p>
    <w:p w14:paraId="1F2AF6A2" w14:textId="77777777" w:rsidR="00A34F18" w:rsidRDefault="00A34F18" w:rsidP="00A34F18">
      <w:pPr>
        <w:pStyle w:val="a9"/>
        <w:numPr>
          <w:ilvl w:val="0"/>
          <w:numId w:val="1"/>
        </w:numPr>
        <w:spacing w:line="480" w:lineRule="atLeast"/>
        <w:ind w:leftChars="0"/>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通信費</w:t>
      </w:r>
    </w:p>
    <w:p w14:paraId="4E446D9B" w14:textId="77777777" w:rsidR="00893556" w:rsidRPr="00A34F18" w:rsidRDefault="00D55619" w:rsidP="00A34F18">
      <w:pPr>
        <w:pStyle w:val="a9"/>
        <w:numPr>
          <w:ilvl w:val="0"/>
          <w:numId w:val="1"/>
        </w:numPr>
        <w:spacing w:line="480" w:lineRule="atLeast"/>
        <w:ind w:leftChars="0"/>
        <w:rPr>
          <w:rFonts w:ascii="ＭＳ 明朝" w:eastAsia="ＭＳ 明朝" w:hAnsi="ＭＳ 明朝" w:cs="ＭＳ 明朝"/>
          <w:color w:val="000000"/>
          <w:sz w:val="21"/>
          <w:szCs w:val="21"/>
        </w:rPr>
      </w:pPr>
      <w:r w:rsidRPr="00A34F18">
        <w:rPr>
          <w:rFonts w:ascii="ＭＳ 明朝" w:eastAsia="ＭＳ 明朝" w:hAnsi="ＭＳ 明朝" w:cs="ＭＳ 明朝" w:hint="eastAsia"/>
          <w:color w:val="000000"/>
          <w:sz w:val="21"/>
          <w:szCs w:val="21"/>
        </w:rPr>
        <w:t>広告宣伝費（年額</w:t>
      </w:r>
      <w:r w:rsidRPr="00A34F18">
        <w:rPr>
          <w:rFonts w:ascii="ＭＳ 明朝" w:eastAsia="ＭＳ 明朝" w:hAnsi="ＭＳ 明朝" w:cs="ＭＳ 明朝"/>
          <w:color w:val="000000"/>
          <w:sz w:val="21"/>
          <w:szCs w:val="21"/>
        </w:rPr>
        <w:t>10</w:t>
      </w:r>
      <w:r w:rsidRPr="00A34F18">
        <w:rPr>
          <w:rFonts w:ascii="ＭＳ 明朝" w:eastAsia="ＭＳ 明朝" w:hAnsi="ＭＳ 明朝" w:cs="ＭＳ 明朝" w:hint="eastAsia"/>
          <w:color w:val="000000"/>
          <w:sz w:val="21"/>
          <w:szCs w:val="21"/>
        </w:rPr>
        <w:t>万円を上限）</w:t>
      </w:r>
    </w:p>
    <w:p w14:paraId="7063D49F" w14:textId="3BF0EA10" w:rsidR="00D500B8" w:rsidRDefault="00D500B8" w:rsidP="00934174">
      <w:pPr>
        <w:spacing w:line="480" w:lineRule="atLeast"/>
        <w:ind w:left="203" w:hangingChars="100" w:hanging="203"/>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2　</w:t>
      </w:r>
      <w:r w:rsidRPr="00D500B8">
        <w:rPr>
          <w:rFonts w:ascii="ＭＳ 明朝" w:eastAsia="ＭＳ 明朝" w:hAnsi="ＭＳ 明朝" w:cs="ＭＳ 明朝" w:hint="eastAsia"/>
          <w:color w:val="000000"/>
          <w:sz w:val="21"/>
          <w:szCs w:val="21"/>
        </w:rPr>
        <w:t>補助金の</w:t>
      </w:r>
      <w:r w:rsidR="000F4A95">
        <w:rPr>
          <w:rFonts w:ascii="ＭＳ 明朝" w:eastAsia="ＭＳ 明朝" w:hAnsi="ＭＳ 明朝" w:cs="ＭＳ 明朝" w:hint="eastAsia"/>
          <w:color w:val="000000"/>
          <w:sz w:val="21"/>
          <w:szCs w:val="21"/>
        </w:rPr>
        <w:t>期限</w:t>
      </w:r>
      <w:r w:rsidRPr="00D500B8">
        <w:rPr>
          <w:rFonts w:ascii="ＭＳ 明朝" w:eastAsia="ＭＳ 明朝" w:hAnsi="ＭＳ 明朝" w:cs="ＭＳ 明朝" w:hint="eastAsia"/>
          <w:color w:val="000000"/>
          <w:sz w:val="21"/>
          <w:szCs w:val="21"/>
        </w:rPr>
        <w:t>は、令和</w:t>
      </w:r>
      <w:r>
        <w:rPr>
          <w:rFonts w:ascii="ＭＳ 明朝" w:eastAsia="ＭＳ 明朝" w:hAnsi="ＭＳ 明朝" w:cs="ＭＳ 明朝"/>
          <w:color w:val="000000"/>
          <w:sz w:val="21"/>
          <w:szCs w:val="21"/>
        </w:rPr>
        <w:t>12</w:t>
      </w:r>
      <w:r w:rsidRPr="00D500B8">
        <w:rPr>
          <w:rFonts w:ascii="ＭＳ 明朝" w:eastAsia="ＭＳ 明朝" w:hAnsi="ＭＳ 明朝" w:cs="ＭＳ 明朝" w:hint="eastAsia"/>
          <w:color w:val="000000"/>
          <w:sz w:val="21"/>
          <w:szCs w:val="21"/>
        </w:rPr>
        <w:t>年3月31日まで</w:t>
      </w:r>
      <w:r w:rsidR="00770AC4">
        <w:rPr>
          <w:rFonts w:ascii="ＭＳ 明朝" w:eastAsia="ＭＳ 明朝" w:hAnsi="ＭＳ 明朝" w:cs="ＭＳ 明朝" w:hint="eastAsia"/>
          <w:color w:val="000000"/>
          <w:sz w:val="21"/>
          <w:szCs w:val="21"/>
        </w:rPr>
        <w:t>とする。</w:t>
      </w:r>
      <w:bookmarkStart w:id="0" w:name="_GoBack"/>
      <w:bookmarkEnd w:id="0"/>
    </w:p>
    <w:p w14:paraId="322DBB76" w14:textId="7A4CD3BC" w:rsidR="0022706F" w:rsidRPr="00FD687D" w:rsidRDefault="0022706F">
      <w:pPr>
        <w:spacing w:line="480" w:lineRule="atLeast"/>
        <w:ind w:left="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申請書の様式等</w:t>
      </w:r>
      <w:r w:rsidRPr="00FD687D">
        <w:rPr>
          <w:rFonts w:ascii="ＭＳ 明朝" w:eastAsia="ＭＳ 明朝" w:hAnsi="ＭＳ 明朝" w:cs="ＭＳ 明朝"/>
          <w:color w:val="000000"/>
          <w:sz w:val="21"/>
          <w:szCs w:val="21"/>
        </w:rPr>
        <w:t>)</w:t>
      </w:r>
    </w:p>
    <w:p w14:paraId="1F7D63C7" w14:textId="3141B1F0"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Pr="00FD687D">
        <w:rPr>
          <w:rFonts w:ascii="ＭＳ 明朝" w:eastAsia="ＭＳ 明朝" w:hAnsi="ＭＳ 明朝" w:cs="ＭＳ 明朝"/>
          <w:color w:val="000000"/>
          <w:sz w:val="21"/>
          <w:szCs w:val="21"/>
        </w:rPr>
        <w:t>4</w:t>
      </w:r>
      <w:r w:rsidRPr="00FD687D">
        <w:rPr>
          <w:rFonts w:ascii="ＭＳ 明朝" w:eastAsia="ＭＳ 明朝" w:hAnsi="ＭＳ 明朝" w:cs="ＭＳ 明朝" w:hint="eastAsia"/>
          <w:color w:val="000000"/>
          <w:sz w:val="21"/>
          <w:szCs w:val="21"/>
        </w:rPr>
        <w:t>条　規則第</w:t>
      </w:r>
      <w:r w:rsidRPr="00FD687D">
        <w:rPr>
          <w:rFonts w:ascii="ＭＳ 明朝" w:eastAsia="ＭＳ 明朝" w:hAnsi="ＭＳ 明朝" w:cs="ＭＳ 明朝"/>
          <w:color w:val="000000"/>
          <w:sz w:val="21"/>
          <w:szCs w:val="21"/>
        </w:rPr>
        <w:t>4</w:t>
      </w:r>
      <w:r w:rsidRPr="00FD687D">
        <w:rPr>
          <w:rFonts w:ascii="ＭＳ 明朝" w:eastAsia="ＭＳ 明朝" w:hAnsi="ＭＳ 明朝" w:cs="ＭＳ 明朝" w:hint="eastAsia"/>
          <w:color w:val="000000"/>
          <w:sz w:val="21"/>
          <w:szCs w:val="21"/>
        </w:rPr>
        <w:t>条第</w:t>
      </w: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項の補助金交付申請書は、様式第</w:t>
      </w:r>
      <w:r w:rsidRPr="00FD687D">
        <w:rPr>
          <w:rFonts w:ascii="ＭＳ 明朝" w:eastAsia="ＭＳ 明朝" w:hAnsi="ＭＳ 明朝" w:cs="ＭＳ 明朝"/>
          <w:color w:val="000000"/>
          <w:sz w:val="21"/>
          <w:szCs w:val="21"/>
        </w:rPr>
        <w:t>1</w:t>
      </w:r>
      <w:r w:rsidR="00D55619" w:rsidRPr="00FD687D">
        <w:rPr>
          <w:rFonts w:ascii="ＭＳ 明朝" w:eastAsia="ＭＳ 明朝" w:hAnsi="ＭＳ 明朝" w:cs="ＭＳ 明朝" w:hint="eastAsia"/>
          <w:color w:val="000000"/>
          <w:sz w:val="21"/>
          <w:szCs w:val="21"/>
        </w:rPr>
        <w:t>号によるものとし、その提出期限は、</w:t>
      </w:r>
      <w:r w:rsidR="00D500B8">
        <w:rPr>
          <w:rFonts w:ascii="ＭＳ 明朝" w:eastAsia="ＭＳ 明朝" w:hAnsi="ＭＳ 明朝" w:cs="ＭＳ 明朝" w:hint="eastAsia"/>
          <w:color w:val="000000"/>
          <w:sz w:val="21"/>
          <w:szCs w:val="21"/>
        </w:rPr>
        <w:t>事業を開始する日の前日とする。</w:t>
      </w:r>
    </w:p>
    <w:p w14:paraId="28698ED4" w14:textId="18A247F5"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 xml:space="preserve">　規則第</w:t>
      </w:r>
      <w:r w:rsidRPr="00FD687D">
        <w:rPr>
          <w:rFonts w:ascii="ＭＳ 明朝" w:eastAsia="ＭＳ 明朝" w:hAnsi="ＭＳ 明朝" w:cs="ＭＳ 明朝"/>
          <w:color w:val="000000"/>
          <w:sz w:val="21"/>
          <w:szCs w:val="21"/>
        </w:rPr>
        <w:t>4</w:t>
      </w:r>
      <w:r w:rsidRPr="00FD687D">
        <w:rPr>
          <w:rFonts w:ascii="ＭＳ 明朝" w:eastAsia="ＭＳ 明朝" w:hAnsi="ＭＳ 明朝" w:cs="ＭＳ 明朝" w:hint="eastAsia"/>
          <w:color w:val="000000"/>
          <w:sz w:val="21"/>
          <w:szCs w:val="21"/>
        </w:rPr>
        <w:t>条第</w:t>
      </w: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項第</w:t>
      </w: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号の収支予算書は、様式第</w:t>
      </w: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号とし、同項第</w:t>
      </w: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号の規定による別に定める書類は次のとおりとする。</w:t>
      </w:r>
    </w:p>
    <w:p w14:paraId="74992411" w14:textId="77777777" w:rsidR="0022706F" w:rsidRPr="00FD687D" w:rsidRDefault="0022706F">
      <w:pPr>
        <w:spacing w:line="480" w:lineRule="atLeast"/>
        <w:ind w:left="48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lastRenderedPageBreak/>
        <w:t>(1)</w:t>
      </w:r>
      <w:r w:rsidRPr="00FD687D">
        <w:rPr>
          <w:rFonts w:ascii="ＭＳ 明朝" w:eastAsia="ＭＳ 明朝" w:hAnsi="ＭＳ 明朝" w:cs="ＭＳ 明朝" w:hint="eastAsia"/>
          <w:color w:val="000000"/>
          <w:sz w:val="21"/>
          <w:szCs w:val="21"/>
        </w:rPr>
        <w:t xml:space="preserve">　事業</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計画・実績報告</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書</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様式第</w:t>
      </w:r>
      <w:r w:rsidRPr="00FD687D">
        <w:rPr>
          <w:rFonts w:ascii="ＭＳ 明朝" w:eastAsia="ＭＳ 明朝" w:hAnsi="ＭＳ 明朝" w:cs="ＭＳ 明朝"/>
          <w:color w:val="000000"/>
          <w:sz w:val="21"/>
          <w:szCs w:val="21"/>
        </w:rPr>
        <w:t>3</w:t>
      </w:r>
      <w:r w:rsidRPr="00FD687D">
        <w:rPr>
          <w:rFonts w:ascii="ＭＳ 明朝" w:eastAsia="ＭＳ 明朝" w:hAnsi="ＭＳ 明朝" w:cs="ＭＳ 明朝" w:hint="eastAsia"/>
          <w:color w:val="000000"/>
          <w:sz w:val="21"/>
          <w:szCs w:val="21"/>
        </w:rPr>
        <w:t>号</w:t>
      </w:r>
      <w:r w:rsidRPr="00FD687D">
        <w:rPr>
          <w:rFonts w:ascii="ＭＳ 明朝" w:eastAsia="ＭＳ 明朝" w:hAnsi="ＭＳ 明朝" w:cs="ＭＳ 明朝"/>
          <w:color w:val="000000"/>
          <w:sz w:val="21"/>
          <w:szCs w:val="21"/>
        </w:rPr>
        <w:t>)</w:t>
      </w:r>
    </w:p>
    <w:p w14:paraId="3209A433" w14:textId="77777777" w:rsidR="0022706F" w:rsidRPr="00FD687D" w:rsidRDefault="0022706F">
      <w:pPr>
        <w:spacing w:line="480" w:lineRule="atLeast"/>
        <w:ind w:left="48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 xml:space="preserve">　前号に掲げるもののほか、町長が必要と認めるもの</w:t>
      </w:r>
    </w:p>
    <w:p w14:paraId="36ED1477" w14:textId="77777777" w:rsidR="0022706F" w:rsidRPr="00FD687D" w:rsidRDefault="0022706F">
      <w:pPr>
        <w:spacing w:line="480" w:lineRule="atLeast"/>
        <w:ind w:left="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補助金の交付条件</w:t>
      </w:r>
      <w:r w:rsidRPr="00FD687D">
        <w:rPr>
          <w:rFonts w:ascii="ＭＳ 明朝" w:eastAsia="ＭＳ 明朝" w:hAnsi="ＭＳ 明朝" w:cs="ＭＳ 明朝"/>
          <w:color w:val="000000"/>
          <w:sz w:val="21"/>
          <w:szCs w:val="21"/>
        </w:rPr>
        <w:t>)</w:t>
      </w:r>
    </w:p>
    <w:p w14:paraId="4036EE33"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Pr="00FD687D">
        <w:rPr>
          <w:rFonts w:ascii="ＭＳ 明朝" w:eastAsia="ＭＳ 明朝" w:hAnsi="ＭＳ 明朝" w:cs="ＭＳ 明朝"/>
          <w:color w:val="000000"/>
          <w:sz w:val="21"/>
          <w:szCs w:val="21"/>
        </w:rPr>
        <w:t>5</w:t>
      </w:r>
      <w:r w:rsidRPr="00FD687D">
        <w:rPr>
          <w:rFonts w:ascii="ＭＳ 明朝" w:eastAsia="ＭＳ 明朝" w:hAnsi="ＭＳ 明朝" w:cs="ＭＳ 明朝" w:hint="eastAsia"/>
          <w:color w:val="000000"/>
          <w:sz w:val="21"/>
          <w:szCs w:val="21"/>
        </w:rPr>
        <w:t>条　規則第</w:t>
      </w:r>
      <w:r w:rsidRPr="00FD687D">
        <w:rPr>
          <w:rFonts w:ascii="ＭＳ 明朝" w:eastAsia="ＭＳ 明朝" w:hAnsi="ＭＳ 明朝" w:cs="ＭＳ 明朝"/>
          <w:color w:val="000000"/>
          <w:sz w:val="21"/>
          <w:szCs w:val="21"/>
        </w:rPr>
        <w:t>6</w:t>
      </w:r>
      <w:r w:rsidRPr="00FD687D">
        <w:rPr>
          <w:rFonts w:ascii="ＭＳ 明朝" w:eastAsia="ＭＳ 明朝" w:hAnsi="ＭＳ 明朝" w:cs="ＭＳ 明朝" w:hint="eastAsia"/>
          <w:color w:val="000000"/>
          <w:sz w:val="21"/>
          <w:szCs w:val="21"/>
        </w:rPr>
        <w:t>条第</w:t>
      </w: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項第</w:t>
      </w: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号に規定する軽微な変更は、事業費の</w:t>
      </w:r>
      <w:r w:rsidRPr="00FD687D">
        <w:rPr>
          <w:rFonts w:ascii="ＭＳ 明朝" w:eastAsia="ＭＳ 明朝" w:hAnsi="ＭＳ 明朝" w:cs="ＭＳ 明朝"/>
          <w:color w:val="000000"/>
          <w:sz w:val="21"/>
          <w:szCs w:val="21"/>
        </w:rPr>
        <w:t>10</w:t>
      </w:r>
      <w:r w:rsidRPr="00FD687D">
        <w:rPr>
          <w:rFonts w:ascii="ＭＳ 明朝" w:eastAsia="ＭＳ 明朝" w:hAnsi="ＭＳ 明朝" w:cs="ＭＳ 明朝" w:hint="eastAsia"/>
          <w:color w:val="000000"/>
          <w:sz w:val="21"/>
          <w:szCs w:val="21"/>
        </w:rPr>
        <w:t>分の</w:t>
      </w: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未満の変更とする。</w:t>
      </w:r>
    </w:p>
    <w:p w14:paraId="165CF39F"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 xml:space="preserve">　規則第</w:t>
      </w:r>
      <w:r w:rsidRPr="00FD687D">
        <w:rPr>
          <w:rFonts w:ascii="ＭＳ 明朝" w:eastAsia="ＭＳ 明朝" w:hAnsi="ＭＳ 明朝" w:cs="ＭＳ 明朝"/>
          <w:color w:val="000000"/>
          <w:sz w:val="21"/>
          <w:szCs w:val="21"/>
        </w:rPr>
        <w:t>6</w:t>
      </w:r>
      <w:r w:rsidRPr="00FD687D">
        <w:rPr>
          <w:rFonts w:ascii="ＭＳ 明朝" w:eastAsia="ＭＳ 明朝" w:hAnsi="ＭＳ 明朝" w:cs="ＭＳ 明朝" w:hint="eastAsia"/>
          <w:color w:val="000000"/>
          <w:sz w:val="21"/>
          <w:szCs w:val="21"/>
        </w:rPr>
        <w:t>条第</w:t>
      </w: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項第</w:t>
      </w:r>
      <w:r w:rsidRPr="00FD687D">
        <w:rPr>
          <w:rFonts w:ascii="ＭＳ 明朝" w:eastAsia="ＭＳ 明朝" w:hAnsi="ＭＳ 明朝" w:cs="ＭＳ 明朝"/>
          <w:color w:val="000000"/>
          <w:sz w:val="21"/>
          <w:szCs w:val="21"/>
        </w:rPr>
        <w:t>5</w:t>
      </w:r>
      <w:r w:rsidRPr="00FD687D">
        <w:rPr>
          <w:rFonts w:ascii="ＭＳ 明朝" w:eastAsia="ＭＳ 明朝" w:hAnsi="ＭＳ 明朝" w:cs="ＭＳ 明朝" w:hint="eastAsia"/>
          <w:color w:val="000000"/>
          <w:sz w:val="21"/>
          <w:szCs w:val="21"/>
        </w:rPr>
        <w:t>号に規定する別に定める事項は、次のとおりとする。</w:t>
      </w:r>
    </w:p>
    <w:p w14:paraId="06FACD1E" w14:textId="77777777" w:rsidR="0022706F" w:rsidRPr="00FD687D" w:rsidRDefault="0022706F">
      <w:pPr>
        <w:spacing w:line="480" w:lineRule="atLeast"/>
        <w:ind w:left="48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 xml:space="preserve">　事業主体は、補助金の交付の目的に従ってその効率的な店舗等の運営を図らなければならないこと。</w:t>
      </w:r>
    </w:p>
    <w:p w14:paraId="5E9BADC5" w14:textId="77777777" w:rsidR="0022706F" w:rsidRPr="00FD687D" w:rsidRDefault="0022706F">
      <w:pPr>
        <w:spacing w:line="480" w:lineRule="atLeast"/>
        <w:ind w:left="48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 xml:space="preserve">　前号に掲げるもののほか、規則及びこの要綱の定めに従わなければならないこと。</w:t>
      </w:r>
    </w:p>
    <w:p w14:paraId="15664F69" w14:textId="77777777" w:rsidR="0022706F" w:rsidRPr="00FD687D" w:rsidRDefault="0022706F">
      <w:pPr>
        <w:spacing w:line="480" w:lineRule="atLeast"/>
        <w:ind w:left="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変更の承認申請</w:t>
      </w:r>
      <w:r w:rsidRPr="00FD687D">
        <w:rPr>
          <w:rFonts w:ascii="ＭＳ 明朝" w:eastAsia="ＭＳ 明朝" w:hAnsi="ＭＳ 明朝" w:cs="ＭＳ 明朝"/>
          <w:color w:val="000000"/>
          <w:sz w:val="21"/>
          <w:szCs w:val="21"/>
        </w:rPr>
        <w:t>)</w:t>
      </w:r>
    </w:p>
    <w:p w14:paraId="110137C1"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Pr="00FD687D">
        <w:rPr>
          <w:rFonts w:ascii="ＭＳ 明朝" w:eastAsia="ＭＳ 明朝" w:hAnsi="ＭＳ 明朝" w:cs="ＭＳ 明朝"/>
          <w:color w:val="000000"/>
          <w:sz w:val="21"/>
          <w:szCs w:val="21"/>
        </w:rPr>
        <w:t>6</w:t>
      </w:r>
      <w:r w:rsidRPr="00FD687D">
        <w:rPr>
          <w:rFonts w:ascii="ＭＳ 明朝" w:eastAsia="ＭＳ 明朝" w:hAnsi="ＭＳ 明朝" w:cs="ＭＳ 明朝" w:hint="eastAsia"/>
          <w:color w:val="000000"/>
          <w:sz w:val="21"/>
          <w:szCs w:val="21"/>
        </w:rPr>
        <w:t>条　規則第</w:t>
      </w:r>
      <w:r w:rsidRPr="00FD687D">
        <w:rPr>
          <w:rFonts w:ascii="ＭＳ 明朝" w:eastAsia="ＭＳ 明朝" w:hAnsi="ＭＳ 明朝" w:cs="ＭＳ 明朝"/>
          <w:color w:val="000000"/>
          <w:sz w:val="21"/>
          <w:szCs w:val="21"/>
        </w:rPr>
        <w:t>6</w:t>
      </w:r>
      <w:r w:rsidRPr="00FD687D">
        <w:rPr>
          <w:rFonts w:ascii="ＭＳ 明朝" w:eastAsia="ＭＳ 明朝" w:hAnsi="ＭＳ 明朝" w:cs="ＭＳ 明朝" w:hint="eastAsia"/>
          <w:color w:val="000000"/>
          <w:sz w:val="21"/>
          <w:szCs w:val="21"/>
        </w:rPr>
        <w:t>条第</w:t>
      </w: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項第</w:t>
      </w: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号及び第</w:t>
      </w: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号の規定に基づき町長の承認を受けようとする場合は、事業計画変更</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中止・廃止</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承認申請書</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様式第</w:t>
      </w:r>
      <w:r w:rsidRPr="00FD687D">
        <w:rPr>
          <w:rFonts w:ascii="ＭＳ 明朝" w:eastAsia="ＭＳ 明朝" w:hAnsi="ＭＳ 明朝" w:cs="ＭＳ 明朝"/>
          <w:color w:val="000000"/>
          <w:sz w:val="21"/>
          <w:szCs w:val="21"/>
        </w:rPr>
        <w:t>4</w:t>
      </w:r>
      <w:r w:rsidRPr="00FD687D">
        <w:rPr>
          <w:rFonts w:ascii="ＭＳ 明朝" w:eastAsia="ＭＳ 明朝" w:hAnsi="ＭＳ 明朝" w:cs="ＭＳ 明朝" w:hint="eastAsia"/>
          <w:color w:val="000000"/>
          <w:sz w:val="21"/>
          <w:szCs w:val="21"/>
        </w:rPr>
        <w:t>号</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を町長に提出しなければならない。</w:t>
      </w:r>
    </w:p>
    <w:p w14:paraId="76C49AF6"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 xml:space="preserve">　前項の規定による申請があった場合において、町長がこれを適当と認めるときは、当該申請をした者に対して様式第</w:t>
      </w:r>
      <w:r w:rsidRPr="00FD687D">
        <w:rPr>
          <w:rFonts w:ascii="ＭＳ 明朝" w:eastAsia="ＭＳ 明朝" w:hAnsi="ＭＳ 明朝" w:cs="ＭＳ 明朝"/>
          <w:color w:val="000000"/>
          <w:sz w:val="21"/>
          <w:szCs w:val="21"/>
        </w:rPr>
        <w:t>5</w:t>
      </w:r>
      <w:r w:rsidRPr="00FD687D">
        <w:rPr>
          <w:rFonts w:ascii="ＭＳ 明朝" w:eastAsia="ＭＳ 明朝" w:hAnsi="ＭＳ 明朝" w:cs="ＭＳ 明朝" w:hint="eastAsia"/>
          <w:color w:val="000000"/>
          <w:sz w:val="21"/>
          <w:szCs w:val="21"/>
        </w:rPr>
        <w:t>号により通知するものとする。</w:t>
      </w:r>
    </w:p>
    <w:p w14:paraId="6F79C3E1" w14:textId="77777777" w:rsidR="0022706F" w:rsidRPr="00FD687D" w:rsidRDefault="0022706F">
      <w:pPr>
        <w:spacing w:line="480" w:lineRule="atLeast"/>
        <w:ind w:left="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交付決定の通知等</w:t>
      </w:r>
      <w:r w:rsidRPr="00FD687D">
        <w:rPr>
          <w:rFonts w:ascii="ＭＳ 明朝" w:eastAsia="ＭＳ 明朝" w:hAnsi="ＭＳ 明朝" w:cs="ＭＳ 明朝"/>
          <w:color w:val="000000"/>
          <w:sz w:val="21"/>
          <w:szCs w:val="21"/>
        </w:rPr>
        <w:t>)</w:t>
      </w:r>
    </w:p>
    <w:p w14:paraId="2D5C79F6"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Pr="00FD687D">
        <w:rPr>
          <w:rFonts w:ascii="ＭＳ 明朝" w:eastAsia="ＭＳ 明朝" w:hAnsi="ＭＳ 明朝" w:cs="ＭＳ 明朝"/>
          <w:color w:val="000000"/>
          <w:sz w:val="21"/>
          <w:szCs w:val="21"/>
        </w:rPr>
        <w:t>7</w:t>
      </w:r>
      <w:r w:rsidRPr="00FD687D">
        <w:rPr>
          <w:rFonts w:ascii="ＭＳ 明朝" w:eastAsia="ＭＳ 明朝" w:hAnsi="ＭＳ 明朝" w:cs="ＭＳ 明朝" w:hint="eastAsia"/>
          <w:color w:val="000000"/>
          <w:sz w:val="21"/>
          <w:szCs w:val="21"/>
        </w:rPr>
        <w:t>条　規則第</w:t>
      </w:r>
      <w:r w:rsidRPr="00FD687D">
        <w:rPr>
          <w:rFonts w:ascii="ＭＳ 明朝" w:eastAsia="ＭＳ 明朝" w:hAnsi="ＭＳ 明朝" w:cs="ＭＳ 明朝"/>
          <w:color w:val="000000"/>
          <w:sz w:val="21"/>
          <w:szCs w:val="21"/>
        </w:rPr>
        <w:t>7</w:t>
      </w:r>
      <w:r w:rsidRPr="00FD687D">
        <w:rPr>
          <w:rFonts w:ascii="ＭＳ 明朝" w:eastAsia="ＭＳ 明朝" w:hAnsi="ＭＳ 明朝" w:cs="ＭＳ 明朝" w:hint="eastAsia"/>
          <w:color w:val="000000"/>
          <w:sz w:val="21"/>
          <w:szCs w:val="21"/>
        </w:rPr>
        <w:t>条の規定による通知は、様式第</w:t>
      </w:r>
      <w:r w:rsidRPr="00FD687D">
        <w:rPr>
          <w:rFonts w:ascii="ＭＳ 明朝" w:eastAsia="ＭＳ 明朝" w:hAnsi="ＭＳ 明朝" w:cs="ＭＳ 明朝"/>
          <w:color w:val="000000"/>
          <w:sz w:val="21"/>
          <w:szCs w:val="21"/>
        </w:rPr>
        <w:t>6</w:t>
      </w:r>
      <w:r w:rsidRPr="00FD687D">
        <w:rPr>
          <w:rFonts w:ascii="ＭＳ 明朝" w:eastAsia="ＭＳ 明朝" w:hAnsi="ＭＳ 明朝" w:cs="ＭＳ 明朝" w:hint="eastAsia"/>
          <w:color w:val="000000"/>
          <w:sz w:val="21"/>
          <w:szCs w:val="21"/>
        </w:rPr>
        <w:t>号によるものとし、交付の条件には、第</w:t>
      </w:r>
      <w:r w:rsidRPr="00FD687D">
        <w:rPr>
          <w:rFonts w:ascii="ＭＳ 明朝" w:eastAsia="ＭＳ 明朝" w:hAnsi="ＭＳ 明朝" w:cs="ＭＳ 明朝"/>
          <w:color w:val="000000"/>
          <w:sz w:val="21"/>
          <w:szCs w:val="21"/>
        </w:rPr>
        <w:t>4</w:t>
      </w:r>
      <w:r w:rsidRPr="00FD687D">
        <w:rPr>
          <w:rFonts w:ascii="ＭＳ 明朝" w:eastAsia="ＭＳ 明朝" w:hAnsi="ＭＳ 明朝" w:cs="ＭＳ 明朝" w:hint="eastAsia"/>
          <w:color w:val="000000"/>
          <w:sz w:val="21"/>
          <w:szCs w:val="21"/>
        </w:rPr>
        <w:t>条に規定する事項を記載しなければならない。</w:t>
      </w:r>
    </w:p>
    <w:p w14:paraId="4FBFA982"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 xml:space="preserve">　町長は、前項の通知に際して必要な条件を付することができる。</w:t>
      </w:r>
    </w:p>
    <w:p w14:paraId="06D6C396"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3</w:t>
      </w:r>
      <w:r w:rsidRPr="00FD687D">
        <w:rPr>
          <w:rFonts w:ascii="ＭＳ 明朝" w:eastAsia="ＭＳ 明朝" w:hAnsi="ＭＳ 明朝" w:cs="ＭＳ 明朝" w:hint="eastAsia"/>
          <w:color w:val="000000"/>
          <w:sz w:val="21"/>
          <w:szCs w:val="21"/>
        </w:rPr>
        <w:t xml:space="preserve">　規則第</w:t>
      </w:r>
      <w:r w:rsidRPr="00FD687D">
        <w:rPr>
          <w:rFonts w:ascii="ＭＳ 明朝" w:eastAsia="ＭＳ 明朝" w:hAnsi="ＭＳ 明朝" w:cs="ＭＳ 明朝"/>
          <w:color w:val="000000"/>
          <w:sz w:val="21"/>
          <w:szCs w:val="21"/>
        </w:rPr>
        <w:t>8</w:t>
      </w:r>
      <w:r w:rsidRPr="00FD687D">
        <w:rPr>
          <w:rFonts w:ascii="ＭＳ 明朝" w:eastAsia="ＭＳ 明朝" w:hAnsi="ＭＳ 明朝" w:cs="ＭＳ 明朝" w:hint="eastAsia"/>
          <w:color w:val="000000"/>
          <w:sz w:val="21"/>
          <w:szCs w:val="21"/>
        </w:rPr>
        <w:t>条第</w:t>
      </w: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項の規定による申請の取下げは、様式第</w:t>
      </w:r>
      <w:r w:rsidRPr="00FD687D">
        <w:rPr>
          <w:rFonts w:ascii="ＭＳ 明朝" w:eastAsia="ＭＳ 明朝" w:hAnsi="ＭＳ 明朝" w:cs="ＭＳ 明朝"/>
          <w:color w:val="000000"/>
          <w:sz w:val="21"/>
          <w:szCs w:val="21"/>
        </w:rPr>
        <w:t>7</w:t>
      </w:r>
      <w:r w:rsidRPr="00FD687D">
        <w:rPr>
          <w:rFonts w:ascii="ＭＳ 明朝" w:eastAsia="ＭＳ 明朝" w:hAnsi="ＭＳ 明朝" w:cs="ＭＳ 明朝" w:hint="eastAsia"/>
          <w:color w:val="000000"/>
          <w:sz w:val="21"/>
          <w:szCs w:val="21"/>
        </w:rPr>
        <w:t>号によるものとし、取下げをすることのできる期間は、第</w:t>
      </w: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項の交付決定の通知を受理した日から起算して</w:t>
      </w:r>
      <w:r w:rsidRPr="00FD687D">
        <w:rPr>
          <w:rFonts w:ascii="ＭＳ 明朝" w:eastAsia="ＭＳ 明朝" w:hAnsi="ＭＳ 明朝" w:cs="ＭＳ 明朝"/>
          <w:color w:val="000000"/>
          <w:sz w:val="21"/>
          <w:szCs w:val="21"/>
        </w:rPr>
        <w:t>15</w:t>
      </w:r>
      <w:r w:rsidRPr="00FD687D">
        <w:rPr>
          <w:rFonts w:ascii="ＭＳ 明朝" w:eastAsia="ＭＳ 明朝" w:hAnsi="ＭＳ 明朝" w:cs="ＭＳ 明朝" w:hint="eastAsia"/>
          <w:color w:val="000000"/>
          <w:sz w:val="21"/>
          <w:szCs w:val="21"/>
        </w:rPr>
        <w:t>日を経過した日までとする。</w:t>
      </w:r>
    </w:p>
    <w:p w14:paraId="7819FF6C" w14:textId="77777777" w:rsidR="0022706F" w:rsidRPr="00FD687D" w:rsidRDefault="0022706F">
      <w:pPr>
        <w:spacing w:line="480" w:lineRule="atLeast"/>
        <w:ind w:left="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事情変更による決定の取消し等通知</w:t>
      </w:r>
      <w:r w:rsidRPr="00FD687D">
        <w:rPr>
          <w:rFonts w:ascii="ＭＳ 明朝" w:eastAsia="ＭＳ 明朝" w:hAnsi="ＭＳ 明朝" w:cs="ＭＳ 明朝"/>
          <w:color w:val="000000"/>
          <w:sz w:val="21"/>
          <w:szCs w:val="21"/>
        </w:rPr>
        <w:t>)</w:t>
      </w:r>
    </w:p>
    <w:p w14:paraId="1868B957"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Pr="00FD687D">
        <w:rPr>
          <w:rFonts w:ascii="ＭＳ 明朝" w:eastAsia="ＭＳ 明朝" w:hAnsi="ＭＳ 明朝" w:cs="ＭＳ 明朝"/>
          <w:color w:val="000000"/>
          <w:sz w:val="21"/>
          <w:szCs w:val="21"/>
        </w:rPr>
        <w:t>8</w:t>
      </w:r>
      <w:r w:rsidRPr="00FD687D">
        <w:rPr>
          <w:rFonts w:ascii="ＭＳ 明朝" w:eastAsia="ＭＳ 明朝" w:hAnsi="ＭＳ 明朝" w:cs="ＭＳ 明朝" w:hint="eastAsia"/>
          <w:color w:val="000000"/>
          <w:sz w:val="21"/>
          <w:szCs w:val="21"/>
        </w:rPr>
        <w:t>条　規則第</w:t>
      </w:r>
      <w:r w:rsidRPr="00FD687D">
        <w:rPr>
          <w:rFonts w:ascii="ＭＳ 明朝" w:eastAsia="ＭＳ 明朝" w:hAnsi="ＭＳ 明朝" w:cs="ＭＳ 明朝"/>
          <w:color w:val="000000"/>
          <w:sz w:val="21"/>
          <w:szCs w:val="21"/>
        </w:rPr>
        <w:t>9</w:t>
      </w:r>
      <w:r w:rsidRPr="00FD687D">
        <w:rPr>
          <w:rFonts w:ascii="ＭＳ 明朝" w:eastAsia="ＭＳ 明朝" w:hAnsi="ＭＳ 明朝" w:cs="ＭＳ 明朝" w:hint="eastAsia"/>
          <w:color w:val="000000"/>
          <w:sz w:val="21"/>
          <w:szCs w:val="21"/>
        </w:rPr>
        <w:t>条第</w:t>
      </w:r>
      <w:r w:rsidRPr="00FD687D">
        <w:rPr>
          <w:rFonts w:ascii="ＭＳ 明朝" w:eastAsia="ＭＳ 明朝" w:hAnsi="ＭＳ 明朝" w:cs="ＭＳ 明朝"/>
          <w:color w:val="000000"/>
          <w:sz w:val="21"/>
          <w:szCs w:val="21"/>
        </w:rPr>
        <w:t>3</w:t>
      </w:r>
      <w:r w:rsidRPr="00FD687D">
        <w:rPr>
          <w:rFonts w:ascii="ＭＳ 明朝" w:eastAsia="ＭＳ 明朝" w:hAnsi="ＭＳ 明朝" w:cs="ＭＳ 明朝" w:hint="eastAsia"/>
          <w:color w:val="000000"/>
          <w:sz w:val="21"/>
          <w:szCs w:val="21"/>
        </w:rPr>
        <w:t>項に規定する通知は、様式第</w:t>
      </w:r>
      <w:r w:rsidRPr="00FD687D">
        <w:rPr>
          <w:rFonts w:ascii="ＭＳ 明朝" w:eastAsia="ＭＳ 明朝" w:hAnsi="ＭＳ 明朝" w:cs="ＭＳ 明朝"/>
          <w:color w:val="000000"/>
          <w:sz w:val="21"/>
          <w:szCs w:val="21"/>
        </w:rPr>
        <w:t>8</w:t>
      </w:r>
      <w:r w:rsidRPr="00FD687D">
        <w:rPr>
          <w:rFonts w:ascii="ＭＳ 明朝" w:eastAsia="ＭＳ 明朝" w:hAnsi="ＭＳ 明朝" w:cs="ＭＳ 明朝" w:hint="eastAsia"/>
          <w:color w:val="000000"/>
          <w:sz w:val="21"/>
          <w:szCs w:val="21"/>
        </w:rPr>
        <w:t>号によるものとし、事情変更の生じた日から</w:t>
      </w:r>
      <w:r w:rsidRPr="00FD687D">
        <w:rPr>
          <w:rFonts w:ascii="ＭＳ 明朝" w:eastAsia="ＭＳ 明朝" w:hAnsi="ＭＳ 明朝" w:cs="ＭＳ 明朝"/>
          <w:color w:val="000000"/>
          <w:sz w:val="21"/>
          <w:szCs w:val="21"/>
        </w:rPr>
        <w:t>15</w:t>
      </w:r>
      <w:r w:rsidRPr="00FD687D">
        <w:rPr>
          <w:rFonts w:ascii="ＭＳ 明朝" w:eastAsia="ＭＳ 明朝" w:hAnsi="ＭＳ 明朝" w:cs="ＭＳ 明朝" w:hint="eastAsia"/>
          <w:color w:val="000000"/>
          <w:sz w:val="21"/>
          <w:szCs w:val="21"/>
        </w:rPr>
        <w:t>日以内に行わなければならない。</w:t>
      </w:r>
    </w:p>
    <w:p w14:paraId="049AEFB0" w14:textId="77777777" w:rsidR="0022706F" w:rsidRPr="00FD687D" w:rsidRDefault="0022706F">
      <w:pPr>
        <w:spacing w:line="480" w:lineRule="atLeast"/>
        <w:ind w:left="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実績報告</w:t>
      </w:r>
      <w:r w:rsidRPr="00FD687D">
        <w:rPr>
          <w:rFonts w:ascii="ＭＳ 明朝" w:eastAsia="ＭＳ 明朝" w:hAnsi="ＭＳ 明朝" w:cs="ＭＳ 明朝"/>
          <w:color w:val="000000"/>
          <w:sz w:val="21"/>
          <w:szCs w:val="21"/>
        </w:rPr>
        <w:t>)</w:t>
      </w:r>
    </w:p>
    <w:p w14:paraId="46E9E570"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Pr="00FD687D">
        <w:rPr>
          <w:rFonts w:ascii="ＭＳ 明朝" w:eastAsia="ＭＳ 明朝" w:hAnsi="ＭＳ 明朝" w:cs="ＭＳ 明朝"/>
          <w:color w:val="000000"/>
          <w:sz w:val="21"/>
          <w:szCs w:val="21"/>
        </w:rPr>
        <w:t>9</w:t>
      </w:r>
      <w:r w:rsidRPr="00FD687D">
        <w:rPr>
          <w:rFonts w:ascii="ＭＳ 明朝" w:eastAsia="ＭＳ 明朝" w:hAnsi="ＭＳ 明朝" w:cs="ＭＳ 明朝" w:hint="eastAsia"/>
          <w:color w:val="000000"/>
          <w:sz w:val="21"/>
          <w:szCs w:val="21"/>
        </w:rPr>
        <w:t>条　規則第</w:t>
      </w:r>
      <w:r w:rsidRPr="00FD687D">
        <w:rPr>
          <w:rFonts w:ascii="ＭＳ 明朝" w:eastAsia="ＭＳ 明朝" w:hAnsi="ＭＳ 明朝" w:cs="ＭＳ 明朝"/>
          <w:color w:val="000000"/>
          <w:sz w:val="21"/>
          <w:szCs w:val="21"/>
        </w:rPr>
        <w:t>13</w:t>
      </w:r>
      <w:r w:rsidRPr="00FD687D">
        <w:rPr>
          <w:rFonts w:ascii="ＭＳ 明朝" w:eastAsia="ＭＳ 明朝" w:hAnsi="ＭＳ 明朝" w:cs="ＭＳ 明朝" w:hint="eastAsia"/>
          <w:color w:val="000000"/>
          <w:sz w:val="21"/>
          <w:szCs w:val="21"/>
        </w:rPr>
        <w:t>条の規定により、補助金交付の決定通知を受けた事業主体が当該事業を完了したときは、その成果を記載した実績報告書</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様式第</w:t>
      </w:r>
      <w:r w:rsidRPr="00FD687D">
        <w:rPr>
          <w:rFonts w:ascii="ＭＳ 明朝" w:eastAsia="ＭＳ 明朝" w:hAnsi="ＭＳ 明朝" w:cs="ＭＳ 明朝"/>
          <w:color w:val="000000"/>
          <w:sz w:val="21"/>
          <w:szCs w:val="21"/>
        </w:rPr>
        <w:t>9</w:t>
      </w:r>
      <w:r w:rsidRPr="00FD687D">
        <w:rPr>
          <w:rFonts w:ascii="ＭＳ 明朝" w:eastAsia="ＭＳ 明朝" w:hAnsi="ＭＳ 明朝" w:cs="ＭＳ 明朝" w:hint="eastAsia"/>
          <w:color w:val="000000"/>
          <w:sz w:val="21"/>
          <w:szCs w:val="21"/>
        </w:rPr>
        <w:t>号</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に、次に掲げる書類を添えて、当該事業完了の日</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規則第</w:t>
      </w:r>
      <w:r w:rsidRPr="00FD687D">
        <w:rPr>
          <w:rFonts w:ascii="ＭＳ 明朝" w:eastAsia="ＭＳ 明朝" w:hAnsi="ＭＳ 明朝" w:cs="ＭＳ 明朝"/>
          <w:color w:val="000000"/>
          <w:sz w:val="21"/>
          <w:szCs w:val="21"/>
        </w:rPr>
        <w:t>6</w:t>
      </w:r>
      <w:r w:rsidRPr="00FD687D">
        <w:rPr>
          <w:rFonts w:ascii="ＭＳ 明朝" w:eastAsia="ＭＳ 明朝" w:hAnsi="ＭＳ 明朝" w:cs="ＭＳ 明朝" w:hint="eastAsia"/>
          <w:color w:val="000000"/>
          <w:sz w:val="21"/>
          <w:szCs w:val="21"/>
        </w:rPr>
        <w:t>条第</w:t>
      </w: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項第</w:t>
      </w: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号の規定により、町長の承認を受けた場合には、当該承認を受けた日</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後</w:t>
      </w:r>
      <w:r w:rsidRPr="00FD687D">
        <w:rPr>
          <w:rFonts w:ascii="ＭＳ 明朝" w:eastAsia="ＭＳ 明朝" w:hAnsi="ＭＳ 明朝" w:cs="ＭＳ 明朝"/>
          <w:color w:val="000000"/>
          <w:sz w:val="21"/>
          <w:szCs w:val="21"/>
        </w:rPr>
        <w:t>15</w:t>
      </w:r>
      <w:r w:rsidRPr="00FD687D">
        <w:rPr>
          <w:rFonts w:ascii="ＭＳ 明朝" w:eastAsia="ＭＳ 明朝" w:hAnsi="ＭＳ 明朝" w:cs="ＭＳ 明朝" w:hint="eastAsia"/>
          <w:color w:val="000000"/>
          <w:sz w:val="21"/>
          <w:szCs w:val="21"/>
        </w:rPr>
        <w:t>日以内に提出しなければならない。</w:t>
      </w:r>
    </w:p>
    <w:p w14:paraId="1613E3DD" w14:textId="77777777" w:rsidR="0022706F" w:rsidRPr="00FD687D" w:rsidRDefault="0022706F">
      <w:pPr>
        <w:spacing w:line="480" w:lineRule="atLeast"/>
        <w:ind w:left="48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 xml:space="preserve">　事業</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計画・実績報告</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書</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様式第</w:t>
      </w:r>
      <w:r w:rsidRPr="00FD687D">
        <w:rPr>
          <w:rFonts w:ascii="ＭＳ 明朝" w:eastAsia="ＭＳ 明朝" w:hAnsi="ＭＳ 明朝" w:cs="ＭＳ 明朝"/>
          <w:color w:val="000000"/>
          <w:sz w:val="21"/>
          <w:szCs w:val="21"/>
        </w:rPr>
        <w:t>3</w:t>
      </w:r>
      <w:r w:rsidRPr="00FD687D">
        <w:rPr>
          <w:rFonts w:ascii="ＭＳ 明朝" w:eastAsia="ＭＳ 明朝" w:hAnsi="ＭＳ 明朝" w:cs="ＭＳ 明朝" w:hint="eastAsia"/>
          <w:color w:val="000000"/>
          <w:sz w:val="21"/>
          <w:szCs w:val="21"/>
        </w:rPr>
        <w:t>号</w:t>
      </w:r>
      <w:r w:rsidRPr="00FD687D">
        <w:rPr>
          <w:rFonts w:ascii="ＭＳ 明朝" w:eastAsia="ＭＳ 明朝" w:hAnsi="ＭＳ 明朝" w:cs="ＭＳ 明朝"/>
          <w:color w:val="000000"/>
          <w:sz w:val="21"/>
          <w:szCs w:val="21"/>
        </w:rPr>
        <w:t>)</w:t>
      </w:r>
    </w:p>
    <w:p w14:paraId="14195786" w14:textId="77777777" w:rsidR="0022706F" w:rsidRPr="00FD687D" w:rsidRDefault="0022706F">
      <w:pPr>
        <w:spacing w:line="480" w:lineRule="atLeast"/>
        <w:ind w:left="48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 xml:space="preserve">　収支精算書</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様式第</w:t>
      </w:r>
      <w:r w:rsidRPr="00FD687D">
        <w:rPr>
          <w:rFonts w:ascii="ＭＳ 明朝" w:eastAsia="ＭＳ 明朝" w:hAnsi="ＭＳ 明朝" w:cs="ＭＳ 明朝"/>
          <w:color w:val="000000"/>
          <w:sz w:val="21"/>
          <w:szCs w:val="21"/>
        </w:rPr>
        <w:t>10</w:t>
      </w:r>
      <w:r w:rsidRPr="00FD687D">
        <w:rPr>
          <w:rFonts w:ascii="ＭＳ 明朝" w:eastAsia="ＭＳ 明朝" w:hAnsi="ＭＳ 明朝" w:cs="ＭＳ 明朝" w:hint="eastAsia"/>
          <w:color w:val="000000"/>
          <w:sz w:val="21"/>
          <w:szCs w:val="21"/>
        </w:rPr>
        <w:t>号</w:t>
      </w:r>
      <w:r w:rsidRPr="00FD687D">
        <w:rPr>
          <w:rFonts w:ascii="ＭＳ 明朝" w:eastAsia="ＭＳ 明朝" w:hAnsi="ＭＳ 明朝" w:cs="ＭＳ 明朝"/>
          <w:color w:val="000000"/>
          <w:sz w:val="21"/>
          <w:szCs w:val="21"/>
        </w:rPr>
        <w:t>)</w:t>
      </w:r>
    </w:p>
    <w:p w14:paraId="2B3F7909" w14:textId="77777777" w:rsidR="0022706F" w:rsidRPr="00FD687D" w:rsidRDefault="0022706F">
      <w:pPr>
        <w:spacing w:line="480" w:lineRule="atLeast"/>
        <w:ind w:left="48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lastRenderedPageBreak/>
        <w:t>(3)</w:t>
      </w:r>
      <w:r w:rsidRPr="00FD687D">
        <w:rPr>
          <w:rFonts w:ascii="ＭＳ 明朝" w:eastAsia="ＭＳ 明朝" w:hAnsi="ＭＳ 明朝" w:cs="ＭＳ 明朝" w:hint="eastAsia"/>
          <w:color w:val="000000"/>
          <w:sz w:val="21"/>
          <w:szCs w:val="21"/>
        </w:rPr>
        <w:t xml:space="preserve">　経費内訳書</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様式第</w:t>
      </w:r>
      <w:r w:rsidRPr="00FD687D">
        <w:rPr>
          <w:rFonts w:ascii="ＭＳ 明朝" w:eastAsia="ＭＳ 明朝" w:hAnsi="ＭＳ 明朝" w:cs="ＭＳ 明朝"/>
          <w:color w:val="000000"/>
          <w:sz w:val="21"/>
          <w:szCs w:val="21"/>
        </w:rPr>
        <w:t>11</w:t>
      </w:r>
      <w:r w:rsidRPr="00FD687D">
        <w:rPr>
          <w:rFonts w:ascii="ＭＳ 明朝" w:eastAsia="ＭＳ 明朝" w:hAnsi="ＭＳ 明朝" w:cs="ＭＳ 明朝" w:hint="eastAsia"/>
          <w:color w:val="000000"/>
          <w:sz w:val="21"/>
          <w:szCs w:val="21"/>
        </w:rPr>
        <w:t>号</w:t>
      </w:r>
      <w:r w:rsidRPr="00FD687D">
        <w:rPr>
          <w:rFonts w:ascii="ＭＳ 明朝" w:eastAsia="ＭＳ 明朝" w:hAnsi="ＭＳ 明朝" w:cs="ＭＳ 明朝"/>
          <w:color w:val="000000"/>
          <w:sz w:val="21"/>
          <w:szCs w:val="21"/>
        </w:rPr>
        <w:t>)</w:t>
      </w:r>
    </w:p>
    <w:p w14:paraId="3D132171" w14:textId="77777777" w:rsidR="00893556" w:rsidRPr="00FD687D" w:rsidRDefault="00893556">
      <w:pPr>
        <w:spacing w:line="480" w:lineRule="atLeast"/>
        <w:ind w:left="48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(4)</w:t>
      </w:r>
      <w:r w:rsidRPr="00FD687D">
        <w:rPr>
          <w:rFonts w:ascii="ＭＳ 明朝" w:eastAsia="ＭＳ 明朝" w:hAnsi="ＭＳ 明朝" w:cs="ＭＳ 明朝" w:hint="eastAsia"/>
          <w:color w:val="000000"/>
          <w:sz w:val="21"/>
          <w:szCs w:val="21"/>
        </w:rPr>
        <w:t xml:space="preserve">　経費の証憑（領収書、給与支払報告書等）</w:t>
      </w:r>
    </w:p>
    <w:p w14:paraId="21F6B75B" w14:textId="77777777" w:rsidR="0022706F" w:rsidRPr="00FD687D" w:rsidRDefault="0022706F">
      <w:pPr>
        <w:spacing w:line="480" w:lineRule="atLeast"/>
        <w:ind w:left="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補助金の請求及び支払</w:t>
      </w:r>
      <w:r w:rsidRPr="00FD687D">
        <w:rPr>
          <w:rFonts w:ascii="ＭＳ 明朝" w:eastAsia="ＭＳ 明朝" w:hAnsi="ＭＳ 明朝" w:cs="ＭＳ 明朝"/>
          <w:color w:val="000000"/>
          <w:sz w:val="21"/>
          <w:szCs w:val="21"/>
        </w:rPr>
        <w:t>)</w:t>
      </w:r>
    </w:p>
    <w:p w14:paraId="10E4E698" w14:textId="40540BE5"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Pr="00FD687D">
        <w:rPr>
          <w:rFonts w:ascii="ＭＳ 明朝" w:eastAsia="ＭＳ 明朝" w:hAnsi="ＭＳ 明朝" w:cs="ＭＳ 明朝"/>
          <w:color w:val="000000"/>
          <w:sz w:val="21"/>
          <w:szCs w:val="21"/>
        </w:rPr>
        <w:t>10</w:t>
      </w:r>
      <w:r w:rsidRPr="00FD687D">
        <w:rPr>
          <w:rFonts w:ascii="ＭＳ 明朝" w:eastAsia="ＭＳ 明朝" w:hAnsi="ＭＳ 明朝" w:cs="ＭＳ 明朝" w:hint="eastAsia"/>
          <w:color w:val="000000"/>
          <w:sz w:val="21"/>
          <w:szCs w:val="21"/>
        </w:rPr>
        <w:t>条　補助金の支払は、補助事業の完了した後、補助金の交付決定通知を受けた事業主体の請求により行うものとする。ただし、</w:t>
      </w:r>
      <w:r w:rsidR="00C9706A">
        <w:rPr>
          <w:rFonts w:ascii="ＭＳ 明朝" w:eastAsia="ＭＳ 明朝" w:hAnsi="ＭＳ 明朝" w:cs="ＭＳ 明朝" w:hint="eastAsia"/>
          <w:color w:val="000000"/>
          <w:sz w:val="21"/>
          <w:szCs w:val="21"/>
        </w:rPr>
        <w:t>水道光熱費</w:t>
      </w:r>
      <w:r w:rsidRPr="00FD687D">
        <w:rPr>
          <w:rFonts w:ascii="ＭＳ 明朝" w:eastAsia="ＭＳ 明朝" w:hAnsi="ＭＳ 明朝" w:cs="ＭＳ 明朝" w:hint="eastAsia"/>
          <w:color w:val="000000"/>
          <w:sz w:val="21"/>
          <w:szCs w:val="21"/>
        </w:rPr>
        <w:t>のうち電気代に係る補助金の請求及び受領の権限について、事業主体から他の者へ委任することを妨げない。</w:t>
      </w:r>
    </w:p>
    <w:p w14:paraId="386F021A"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 xml:space="preserve">　補助金の交付の決定の通知を受けた事業主体が補助金の請求をしようとするときは、補助金交付請求書</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様式第</w:t>
      </w:r>
      <w:r w:rsidRPr="00FD687D">
        <w:rPr>
          <w:rFonts w:ascii="ＭＳ 明朝" w:eastAsia="ＭＳ 明朝" w:hAnsi="ＭＳ 明朝" w:cs="ＭＳ 明朝"/>
          <w:color w:val="000000"/>
          <w:sz w:val="21"/>
          <w:szCs w:val="21"/>
        </w:rPr>
        <w:t>12</w:t>
      </w:r>
      <w:r w:rsidRPr="00FD687D">
        <w:rPr>
          <w:rFonts w:ascii="ＭＳ 明朝" w:eastAsia="ＭＳ 明朝" w:hAnsi="ＭＳ 明朝" w:cs="ＭＳ 明朝" w:hint="eastAsia"/>
          <w:color w:val="000000"/>
          <w:sz w:val="21"/>
          <w:szCs w:val="21"/>
        </w:rPr>
        <w:t>号</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を町長に提出しなければならない。</w:t>
      </w:r>
    </w:p>
    <w:p w14:paraId="15B071B8"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3</w:t>
      </w:r>
      <w:r w:rsidRPr="00FD687D">
        <w:rPr>
          <w:rFonts w:ascii="ＭＳ 明朝" w:eastAsia="ＭＳ 明朝" w:hAnsi="ＭＳ 明朝" w:cs="ＭＳ 明朝" w:hint="eastAsia"/>
          <w:color w:val="000000"/>
          <w:sz w:val="21"/>
          <w:szCs w:val="21"/>
        </w:rPr>
        <w:t xml:space="preserve">　町長は、事業の促進上、特に必要があると認めた場合においては、前項の規定にかかわらず当該補助金の前金払又は概算払をすることができる。この場合において、町長に提出する請求書は、補助金</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前金・概算</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払い請求書</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様式第</w:t>
      </w:r>
      <w:r w:rsidRPr="00FD687D">
        <w:rPr>
          <w:rFonts w:ascii="ＭＳ 明朝" w:eastAsia="ＭＳ 明朝" w:hAnsi="ＭＳ 明朝" w:cs="ＭＳ 明朝"/>
          <w:color w:val="000000"/>
          <w:sz w:val="21"/>
          <w:szCs w:val="21"/>
        </w:rPr>
        <w:t>13</w:t>
      </w:r>
      <w:r w:rsidRPr="00FD687D">
        <w:rPr>
          <w:rFonts w:ascii="ＭＳ 明朝" w:eastAsia="ＭＳ 明朝" w:hAnsi="ＭＳ 明朝" w:cs="ＭＳ 明朝" w:hint="eastAsia"/>
          <w:color w:val="000000"/>
          <w:sz w:val="21"/>
          <w:szCs w:val="21"/>
        </w:rPr>
        <w:t>号</w:t>
      </w: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とする。</w:t>
      </w:r>
    </w:p>
    <w:p w14:paraId="2D076441" w14:textId="77777777" w:rsidR="0022706F" w:rsidRPr="00FD687D" w:rsidRDefault="0022706F">
      <w:pPr>
        <w:spacing w:line="480" w:lineRule="atLeast"/>
        <w:ind w:left="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補助金の額の確定通知</w:t>
      </w:r>
      <w:r w:rsidRPr="00FD687D">
        <w:rPr>
          <w:rFonts w:ascii="ＭＳ 明朝" w:eastAsia="ＭＳ 明朝" w:hAnsi="ＭＳ 明朝" w:cs="ＭＳ 明朝"/>
          <w:color w:val="000000"/>
          <w:sz w:val="21"/>
          <w:szCs w:val="21"/>
        </w:rPr>
        <w:t>)</w:t>
      </w:r>
    </w:p>
    <w:p w14:paraId="0F9DE53D"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Pr="00FD687D">
        <w:rPr>
          <w:rFonts w:ascii="ＭＳ 明朝" w:eastAsia="ＭＳ 明朝" w:hAnsi="ＭＳ 明朝" w:cs="ＭＳ 明朝"/>
          <w:color w:val="000000"/>
          <w:sz w:val="21"/>
          <w:szCs w:val="21"/>
        </w:rPr>
        <w:t>11</w:t>
      </w:r>
      <w:r w:rsidRPr="00FD687D">
        <w:rPr>
          <w:rFonts w:ascii="ＭＳ 明朝" w:eastAsia="ＭＳ 明朝" w:hAnsi="ＭＳ 明朝" w:cs="ＭＳ 明朝" w:hint="eastAsia"/>
          <w:color w:val="000000"/>
          <w:sz w:val="21"/>
          <w:szCs w:val="21"/>
        </w:rPr>
        <w:t>条　規則第</w:t>
      </w:r>
      <w:r w:rsidRPr="00FD687D">
        <w:rPr>
          <w:rFonts w:ascii="ＭＳ 明朝" w:eastAsia="ＭＳ 明朝" w:hAnsi="ＭＳ 明朝" w:cs="ＭＳ 明朝"/>
          <w:color w:val="000000"/>
          <w:sz w:val="21"/>
          <w:szCs w:val="21"/>
        </w:rPr>
        <w:t>14</w:t>
      </w:r>
      <w:r w:rsidRPr="00FD687D">
        <w:rPr>
          <w:rFonts w:ascii="ＭＳ 明朝" w:eastAsia="ＭＳ 明朝" w:hAnsi="ＭＳ 明朝" w:cs="ＭＳ 明朝" w:hint="eastAsia"/>
          <w:color w:val="000000"/>
          <w:sz w:val="21"/>
          <w:szCs w:val="21"/>
        </w:rPr>
        <w:t>条の規定による通知は様式第</w:t>
      </w:r>
      <w:r w:rsidRPr="00FD687D">
        <w:rPr>
          <w:rFonts w:ascii="ＭＳ 明朝" w:eastAsia="ＭＳ 明朝" w:hAnsi="ＭＳ 明朝" w:cs="ＭＳ 明朝"/>
          <w:color w:val="000000"/>
          <w:sz w:val="21"/>
          <w:szCs w:val="21"/>
        </w:rPr>
        <w:t>14</w:t>
      </w:r>
      <w:r w:rsidRPr="00FD687D">
        <w:rPr>
          <w:rFonts w:ascii="ＭＳ 明朝" w:eastAsia="ＭＳ 明朝" w:hAnsi="ＭＳ 明朝" w:cs="ＭＳ 明朝" w:hint="eastAsia"/>
          <w:color w:val="000000"/>
          <w:sz w:val="21"/>
          <w:szCs w:val="21"/>
        </w:rPr>
        <w:t>号とし、当該実績報告書の提出があった日から</w:t>
      </w:r>
      <w:r w:rsidRPr="00FD687D">
        <w:rPr>
          <w:rFonts w:ascii="ＭＳ 明朝" w:eastAsia="ＭＳ 明朝" w:hAnsi="ＭＳ 明朝" w:cs="ＭＳ 明朝"/>
          <w:color w:val="000000"/>
          <w:sz w:val="21"/>
          <w:szCs w:val="21"/>
        </w:rPr>
        <w:t>15</w:t>
      </w:r>
      <w:r w:rsidRPr="00FD687D">
        <w:rPr>
          <w:rFonts w:ascii="ＭＳ 明朝" w:eastAsia="ＭＳ 明朝" w:hAnsi="ＭＳ 明朝" w:cs="ＭＳ 明朝" w:hint="eastAsia"/>
          <w:color w:val="000000"/>
          <w:sz w:val="21"/>
          <w:szCs w:val="21"/>
        </w:rPr>
        <w:t>日以内に行わなければならない。</w:t>
      </w:r>
    </w:p>
    <w:p w14:paraId="376FFD8C" w14:textId="77777777" w:rsidR="0022706F" w:rsidRPr="00FD687D" w:rsidRDefault="0022706F">
      <w:pPr>
        <w:spacing w:line="480" w:lineRule="atLeast"/>
        <w:ind w:left="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是正指示書</w:t>
      </w:r>
      <w:r w:rsidRPr="00FD687D">
        <w:rPr>
          <w:rFonts w:ascii="ＭＳ 明朝" w:eastAsia="ＭＳ 明朝" w:hAnsi="ＭＳ 明朝" w:cs="ＭＳ 明朝"/>
          <w:color w:val="000000"/>
          <w:sz w:val="21"/>
          <w:szCs w:val="21"/>
        </w:rPr>
        <w:t>)</w:t>
      </w:r>
    </w:p>
    <w:p w14:paraId="5E5EBA06"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Pr="00FD687D">
        <w:rPr>
          <w:rFonts w:ascii="ＭＳ 明朝" w:eastAsia="ＭＳ 明朝" w:hAnsi="ＭＳ 明朝" w:cs="ＭＳ 明朝"/>
          <w:color w:val="000000"/>
          <w:sz w:val="21"/>
          <w:szCs w:val="21"/>
        </w:rPr>
        <w:t>12</w:t>
      </w:r>
      <w:r w:rsidRPr="00FD687D">
        <w:rPr>
          <w:rFonts w:ascii="ＭＳ 明朝" w:eastAsia="ＭＳ 明朝" w:hAnsi="ＭＳ 明朝" w:cs="ＭＳ 明朝" w:hint="eastAsia"/>
          <w:color w:val="000000"/>
          <w:sz w:val="21"/>
          <w:szCs w:val="21"/>
        </w:rPr>
        <w:t>条　規則第</w:t>
      </w:r>
      <w:r w:rsidRPr="00FD687D">
        <w:rPr>
          <w:rFonts w:ascii="ＭＳ 明朝" w:eastAsia="ＭＳ 明朝" w:hAnsi="ＭＳ 明朝" w:cs="ＭＳ 明朝"/>
          <w:color w:val="000000"/>
          <w:sz w:val="21"/>
          <w:szCs w:val="21"/>
        </w:rPr>
        <w:t>15</w:t>
      </w:r>
      <w:r w:rsidRPr="00FD687D">
        <w:rPr>
          <w:rFonts w:ascii="ＭＳ 明朝" w:eastAsia="ＭＳ 明朝" w:hAnsi="ＭＳ 明朝" w:cs="ＭＳ 明朝" w:hint="eastAsia"/>
          <w:color w:val="000000"/>
          <w:sz w:val="21"/>
          <w:szCs w:val="21"/>
        </w:rPr>
        <w:t>条第</w:t>
      </w:r>
      <w:r w:rsidRPr="00FD687D">
        <w:rPr>
          <w:rFonts w:ascii="ＭＳ 明朝" w:eastAsia="ＭＳ 明朝" w:hAnsi="ＭＳ 明朝" w:cs="ＭＳ 明朝"/>
          <w:color w:val="000000"/>
          <w:sz w:val="21"/>
          <w:szCs w:val="21"/>
        </w:rPr>
        <w:t>1</w:t>
      </w:r>
      <w:r w:rsidRPr="00FD687D">
        <w:rPr>
          <w:rFonts w:ascii="ＭＳ 明朝" w:eastAsia="ＭＳ 明朝" w:hAnsi="ＭＳ 明朝" w:cs="ＭＳ 明朝" w:hint="eastAsia"/>
          <w:color w:val="000000"/>
          <w:sz w:val="21"/>
          <w:szCs w:val="21"/>
        </w:rPr>
        <w:t>項の規定による是正指示書は様式第</w:t>
      </w:r>
      <w:r w:rsidRPr="00FD687D">
        <w:rPr>
          <w:rFonts w:ascii="ＭＳ 明朝" w:eastAsia="ＭＳ 明朝" w:hAnsi="ＭＳ 明朝" w:cs="ＭＳ 明朝"/>
          <w:color w:val="000000"/>
          <w:sz w:val="21"/>
          <w:szCs w:val="21"/>
        </w:rPr>
        <w:t>15</w:t>
      </w:r>
      <w:r w:rsidRPr="00FD687D">
        <w:rPr>
          <w:rFonts w:ascii="ＭＳ 明朝" w:eastAsia="ＭＳ 明朝" w:hAnsi="ＭＳ 明朝" w:cs="ＭＳ 明朝" w:hint="eastAsia"/>
          <w:color w:val="000000"/>
          <w:sz w:val="21"/>
          <w:szCs w:val="21"/>
        </w:rPr>
        <w:t>号とし、同条第</w:t>
      </w:r>
      <w:r w:rsidRPr="00FD687D">
        <w:rPr>
          <w:rFonts w:ascii="ＭＳ 明朝" w:eastAsia="ＭＳ 明朝" w:hAnsi="ＭＳ 明朝" w:cs="ＭＳ 明朝"/>
          <w:color w:val="000000"/>
          <w:sz w:val="21"/>
          <w:szCs w:val="21"/>
        </w:rPr>
        <w:t>2</w:t>
      </w:r>
      <w:r w:rsidRPr="00FD687D">
        <w:rPr>
          <w:rFonts w:ascii="ＭＳ 明朝" w:eastAsia="ＭＳ 明朝" w:hAnsi="ＭＳ 明朝" w:cs="ＭＳ 明朝" w:hint="eastAsia"/>
          <w:color w:val="000000"/>
          <w:sz w:val="21"/>
          <w:szCs w:val="21"/>
        </w:rPr>
        <w:t>項の報告は様式第</w:t>
      </w:r>
      <w:r w:rsidRPr="00FD687D">
        <w:rPr>
          <w:rFonts w:ascii="ＭＳ 明朝" w:eastAsia="ＭＳ 明朝" w:hAnsi="ＭＳ 明朝" w:cs="ＭＳ 明朝"/>
          <w:color w:val="000000"/>
          <w:sz w:val="21"/>
          <w:szCs w:val="21"/>
        </w:rPr>
        <w:t>16</w:t>
      </w:r>
      <w:r w:rsidRPr="00FD687D">
        <w:rPr>
          <w:rFonts w:ascii="ＭＳ 明朝" w:eastAsia="ＭＳ 明朝" w:hAnsi="ＭＳ 明朝" w:cs="ＭＳ 明朝" w:hint="eastAsia"/>
          <w:color w:val="000000"/>
          <w:sz w:val="21"/>
          <w:szCs w:val="21"/>
        </w:rPr>
        <w:t>号とする。</w:t>
      </w:r>
    </w:p>
    <w:p w14:paraId="73137409" w14:textId="77777777" w:rsidR="0022706F" w:rsidRPr="00FD687D" w:rsidRDefault="0022706F">
      <w:pPr>
        <w:spacing w:line="480" w:lineRule="atLeast"/>
        <w:ind w:left="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補助金交付決定の取消通知</w:t>
      </w:r>
      <w:r w:rsidRPr="00FD687D">
        <w:rPr>
          <w:rFonts w:ascii="ＭＳ 明朝" w:eastAsia="ＭＳ 明朝" w:hAnsi="ＭＳ 明朝" w:cs="ＭＳ 明朝"/>
          <w:color w:val="000000"/>
          <w:sz w:val="21"/>
          <w:szCs w:val="21"/>
        </w:rPr>
        <w:t>)</w:t>
      </w:r>
    </w:p>
    <w:p w14:paraId="4C5760C6"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Pr="00FD687D">
        <w:rPr>
          <w:rFonts w:ascii="ＭＳ 明朝" w:eastAsia="ＭＳ 明朝" w:hAnsi="ＭＳ 明朝" w:cs="ＭＳ 明朝"/>
          <w:color w:val="000000"/>
          <w:sz w:val="21"/>
          <w:szCs w:val="21"/>
        </w:rPr>
        <w:t>13</w:t>
      </w:r>
      <w:r w:rsidRPr="00FD687D">
        <w:rPr>
          <w:rFonts w:ascii="ＭＳ 明朝" w:eastAsia="ＭＳ 明朝" w:hAnsi="ＭＳ 明朝" w:cs="ＭＳ 明朝" w:hint="eastAsia"/>
          <w:color w:val="000000"/>
          <w:sz w:val="21"/>
          <w:szCs w:val="21"/>
        </w:rPr>
        <w:t>条　規則第</w:t>
      </w:r>
      <w:r w:rsidRPr="00FD687D">
        <w:rPr>
          <w:rFonts w:ascii="ＭＳ 明朝" w:eastAsia="ＭＳ 明朝" w:hAnsi="ＭＳ 明朝" w:cs="ＭＳ 明朝"/>
          <w:color w:val="000000"/>
          <w:sz w:val="21"/>
          <w:szCs w:val="21"/>
        </w:rPr>
        <w:t>16</w:t>
      </w:r>
      <w:r w:rsidRPr="00FD687D">
        <w:rPr>
          <w:rFonts w:ascii="ＭＳ 明朝" w:eastAsia="ＭＳ 明朝" w:hAnsi="ＭＳ 明朝" w:cs="ＭＳ 明朝" w:hint="eastAsia"/>
          <w:color w:val="000000"/>
          <w:sz w:val="21"/>
          <w:szCs w:val="21"/>
        </w:rPr>
        <w:t>条の規定による通知は、様式第</w:t>
      </w:r>
      <w:r w:rsidRPr="00FD687D">
        <w:rPr>
          <w:rFonts w:ascii="ＭＳ 明朝" w:eastAsia="ＭＳ 明朝" w:hAnsi="ＭＳ 明朝" w:cs="ＭＳ 明朝"/>
          <w:color w:val="000000"/>
          <w:sz w:val="21"/>
          <w:szCs w:val="21"/>
        </w:rPr>
        <w:t>17</w:t>
      </w:r>
      <w:r w:rsidRPr="00FD687D">
        <w:rPr>
          <w:rFonts w:ascii="ＭＳ 明朝" w:eastAsia="ＭＳ 明朝" w:hAnsi="ＭＳ 明朝" w:cs="ＭＳ 明朝" w:hint="eastAsia"/>
          <w:color w:val="000000"/>
          <w:sz w:val="21"/>
          <w:szCs w:val="21"/>
        </w:rPr>
        <w:t>号とし、違反の事実があった場合、速やかに行わなければならない。</w:t>
      </w:r>
    </w:p>
    <w:p w14:paraId="4F286E29" w14:textId="77777777" w:rsidR="0022706F" w:rsidRPr="00FD687D" w:rsidRDefault="0022706F">
      <w:pPr>
        <w:spacing w:line="480" w:lineRule="atLeast"/>
        <w:ind w:left="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補助金の返還命令</w:t>
      </w:r>
      <w:r w:rsidRPr="00FD687D">
        <w:rPr>
          <w:rFonts w:ascii="ＭＳ 明朝" w:eastAsia="ＭＳ 明朝" w:hAnsi="ＭＳ 明朝" w:cs="ＭＳ 明朝"/>
          <w:color w:val="000000"/>
          <w:sz w:val="21"/>
          <w:szCs w:val="21"/>
        </w:rPr>
        <w:t>)</w:t>
      </w:r>
    </w:p>
    <w:p w14:paraId="5D16F9C1" w14:textId="77777777"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Pr="00FD687D">
        <w:rPr>
          <w:rFonts w:ascii="ＭＳ 明朝" w:eastAsia="ＭＳ 明朝" w:hAnsi="ＭＳ 明朝" w:cs="ＭＳ 明朝"/>
          <w:color w:val="000000"/>
          <w:sz w:val="21"/>
          <w:szCs w:val="21"/>
        </w:rPr>
        <w:t>14</w:t>
      </w:r>
      <w:r w:rsidRPr="00FD687D">
        <w:rPr>
          <w:rFonts w:ascii="ＭＳ 明朝" w:eastAsia="ＭＳ 明朝" w:hAnsi="ＭＳ 明朝" w:cs="ＭＳ 明朝" w:hint="eastAsia"/>
          <w:color w:val="000000"/>
          <w:sz w:val="21"/>
          <w:szCs w:val="21"/>
        </w:rPr>
        <w:t>条　規則第</w:t>
      </w:r>
      <w:r w:rsidRPr="00FD687D">
        <w:rPr>
          <w:rFonts w:ascii="ＭＳ 明朝" w:eastAsia="ＭＳ 明朝" w:hAnsi="ＭＳ 明朝" w:cs="ＭＳ 明朝"/>
          <w:color w:val="000000"/>
          <w:sz w:val="21"/>
          <w:szCs w:val="21"/>
        </w:rPr>
        <w:t>17</w:t>
      </w:r>
      <w:r w:rsidRPr="00FD687D">
        <w:rPr>
          <w:rFonts w:ascii="ＭＳ 明朝" w:eastAsia="ＭＳ 明朝" w:hAnsi="ＭＳ 明朝" w:cs="ＭＳ 明朝" w:hint="eastAsia"/>
          <w:color w:val="000000"/>
          <w:sz w:val="21"/>
          <w:szCs w:val="21"/>
        </w:rPr>
        <w:t>条の規定による命令は、様式第</w:t>
      </w:r>
      <w:r w:rsidRPr="00FD687D">
        <w:rPr>
          <w:rFonts w:ascii="ＭＳ 明朝" w:eastAsia="ＭＳ 明朝" w:hAnsi="ＭＳ 明朝" w:cs="ＭＳ 明朝"/>
          <w:color w:val="000000"/>
          <w:sz w:val="21"/>
          <w:szCs w:val="21"/>
        </w:rPr>
        <w:t>18</w:t>
      </w:r>
      <w:r w:rsidRPr="00FD687D">
        <w:rPr>
          <w:rFonts w:ascii="ＭＳ 明朝" w:eastAsia="ＭＳ 明朝" w:hAnsi="ＭＳ 明朝" w:cs="ＭＳ 明朝" w:hint="eastAsia"/>
          <w:color w:val="000000"/>
          <w:sz w:val="21"/>
          <w:szCs w:val="21"/>
        </w:rPr>
        <w:t>号とし、前条と同時に行わなければならない。</w:t>
      </w:r>
    </w:p>
    <w:p w14:paraId="5578394E" w14:textId="77777777" w:rsidR="0022706F" w:rsidRPr="00FD687D" w:rsidRDefault="0022706F">
      <w:pPr>
        <w:spacing w:line="480" w:lineRule="atLeast"/>
        <w:ind w:left="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会計帳簿等の整備等</w:t>
      </w:r>
      <w:r w:rsidRPr="00FD687D">
        <w:rPr>
          <w:rFonts w:ascii="ＭＳ 明朝" w:eastAsia="ＭＳ 明朝" w:hAnsi="ＭＳ 明朝" w:cs="ＭＳ 明朝"/>
          <w:color w:val="000000"/>
          <w:sz w:val="21"/>
          <w:szCs w:val="21"/>
        </w:rPr>
        <w:t>)</w:t>
      </w:r>
    </w:p>
    <w:p w14:paraId="003B3729" w14:textId="24C55807" w:rsidR="0022706F" w:rsidRDefault="0022706F" w:rsidP="00893556">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Pr="00FD687D">
        <w:rPr>
          <w:rFonts w:ascii="ＭＳ 明朝" w:eastAsia="ＭＳ 明朝" w:hAnsi="ＭＳ 明朝" w:cs="ＭＳ 明朝"/>
          <w:color w:val="000000"/>
          <w:sz w:val="21"/>
          <w:szCs w:val="21"/>
        </w:rPr>
        <w:t>15</w:t>
      </w:r>
      <w:r w:rsidRPr="00FD687D">
        <w:rPr>
          <w:rFonts w:ascii="ＭＳ 明朝" w:eastAsia="ＭＳ 明朝" w:hAnsi="ＭＳ 明朝" w:cs="ＭＳ 明朝" w:hint="eastAsia"/>
          <w:color w:val="000000"/>
          <w:sz w:val="21"/>
          <w:szCs w:val="21"/>
        </w:rPr>
        <w:t>条　補助金の交付を受けた事業主体は、補助金の収支状況を記載した会計帳簿その他の証拠書類を整備し、補助事業の完了した日の属する会計年度から</w:t>
      </w:r>
      <w:r w:rsidRPr="00FD687D">
        <w:rPr>
          <w:rFonts w:ascii="ＭＳ 明朝" w:eastAsia="ＭＳ 明朝" w:hAnsi="ＭＳ 明朝" w:cs="ＭＳ 明朝"/>
          <w:color w:val="000000"/>
          <w:sz w:val="21"/>
          <w:szCs w:val="21"/>
        </w:rPr>
        <w:t>5</w:t>
      </w:r>
      <w:r w:rsidRPr="00FD687D">
        <w:rPr>
          <w:rFonts w:ascii="ＭＳ 明朝" w:eastAsia="ＭＳ 明朝" w:hAnsi="ＭＳ 明朝" w:cs="ＭＳ 明朝" w:hint="eastAsia"/>
          <w:color w:val="000000"/>
          <w:sz w:val="21"/>
          <w:szCs w:val="21"/>
        </w:rPr>
        <w:t>年間保存しておかなければならない。</w:t>
      </w:r>
    </w:p>
    <w:p w14:paraId="049EEC5C" w14:textId="77777777" w:rsidR="00F46B95" w:rsidRPr="00F46B95" w:rsidRDefault="00F46B95" w:rsidP="00F46B95">
      <w:pPr>
        <w:spacing w:line="480" w:lineRule="atLeast"/>
        <w:ind w:left="240" w:hanging="240"/>
        <w:rPr>
          <w:rFonts w:ascii="ＭＳ 明朝" w:eastAsia="ＭＳ 明朝" w:hAnsi="ＭＳ 明朝" w:cs="ＭＳ 明朝"/>
          <w:color w:val="000000"/>
          <w:sz w:val="21"/>
          <w:szCs w:val="21"/>
        </w:rPr>
      </w:pPr>
      <w:r w:rsidRPr="00F46B95">
        <w:rPr>
          <w:rFonts w:ascii="ＭＳ 明朝" w:eastAsia="ＭＳ 明朝" w:hAnsi="ＭＳ 明朝" w:cs="ＭＳ 明朝" w:hint="eastAsia"/>
          <w:color w:val="000000"/>
          <w:sz w:val="21"/>
          <w:szCs w:val="21"/>
        </w:rPr>
        <w:t>(消費税及び地方消費税仕入控除税額の減税申請等)</w:t>
      </w:r>
    </w:p>
    <w:p w14:paraId="5FDE40B0" w14:textId="7AA108C1" w:rsidR="00F46B95" w:rsidRPr="00F46B95" w:rsidRDefault="00F46B95" w:rsidP="00F46B95">
      <w:pPr>
        <w:spacing w:line="480" w:lineRule="atLeast"/>
        <w:ind w:left="240" w:hanging="240"/>
        <w:rPr>
          <w:rFonts w:ascii="ＭＳ 明朝" w:eastAsia="ＭＳ 明朝" w:hAnsi="ＭＳ 明朝" w:cs="ＭＳ 明朝"/>
          <w:color w:val="000000"/>
          <w:sz w:val="21"/>
          <w:szCs w:val="21"/>
        </w:rPr>
      </w:pPr>
      <w:r w:rsidRPr="00F46B95">
        <w:rPr>
          <w:rFonts w:ascii="ＭＳ 明朝" w:eastAsia="ＭＳ 明朝" w:hAnsi="ＭＳ 明朝" w:cs="ＭＳ 明朝" w:hint="eastAsia"/>
          <w:color w:val="000000"/>
          <w:sz w:val="21"/>
          <w:szCs w:val="21"/>
        </w:rPr>
        <w:t xml:space="preserve">第16条　</w:t>
      </w:r>
      <w:hyperlink r:id="rId7" w:tgtFrame="w_c584RG00000224" w:history="1">
        <w:r w:rsidRPr="00F46B95">
          <w:rPr>
            <w:rStyle w:val="af"/>
            <w:rFonts w:ascii="ＭＳ 明朝" w:eastAsia="ＭＳ 明朝" w:hAnsi="ＭＳ 明朝" w:cs="ＭＳ 明朝" w:hint="eastAsia"/>
            <w:sz w:val="21"/>
            <w:szCs w:val="21"/>
          </w:rPr>
          <w:t>規則第4条</w:t>
        </w:r>
      </w:hyperlink>
      <w:r w:rsidRPr="00F46B95">
        <w:rPr>
          <w:rFonts w:ascii="ＭＳ 明朝" w:eastAsia="ＭＳ 明朝" w:hAnsi="ＭＳ 明朝" w:cs="ＭＳ 明朝" w:hint="eastAsia"/>
          <w:color w:val="000000"/>
          <w:sz w:val="21"/>
          <w:szCs w:val="21"/>
        </w:rPr>
        <w:t>の規定に基づき補助金の申請を行うに当たり、当該補助金に係る消費税及び地方消費税仕入控除税額(補助対象経費に含まれる消費税及び地方消費税相当額のうち、所得税法及び消費</w:t>
      </w:r>
      <w:r w:rsidR="004175E8">
        <w:rPr>
          <w:rFonts w:ascii="ＭＳ 明朝" w:eastAsia="ＭＳ 明朝" w:hAnsi="ＭＳ 明朝" w:cs="ＭＳ 明朝" w:hint="eastAsia"/>
          <w:color w:val="000000"/>
          <w:sz w:val="21"/>
          <w:szCs w:val="21"/>
        </w:rPr>
        <w:t>税法の一部を改正する法律及び地方税法等の一部を改正する法律</w:t>
      </w:r>
      <w:r w:rsidRPr="00F46B95">
        <w:rPr>
          <w:rFonts w:ascii="ＭＳ 明朝" w:eastAsia="ＭＳ 明朝" w:hAnsi="ＭＳ 明朝" w:cs="ＭＳ 明朝" w:hint="eastAsia"/>
          <w:color w:val="000000"/>
          <w:sz w:val="21"/>
          <w:szCs w:val="21"/>
        </w:rPr>
        <w:t>により仕入に係る消費税及び地方消費税額として控除できる部分の金額に補助率を乗じて得た金額という。以下同じ。)を減額するものとする。ただし、申請時において当該消費税及び地方消費税仕入控除税額が明らかでないものについては、この限りでない。</w:t>
      </w:r>
    </w:p>
    <w:p w14:paraId="6C6493C6" w14:textId="77777777" w:rsidR="00F46B95" w:rsidRPr="00F46B95" w:rsidRDefault="00F46B95" w:rsidP="00F46B95">
      <w:pPr>
        <w:spacing w:line="480" w:lineRule="atLeast"/>
        <w:ind w:left="240" w:hanging="240"/>
        <w:rPr>
          <w:rFonts w:ascii="ＭＳ 明朝" w:eastAsia="ＭＳ 明朝" w:hAnsi="ＭＳ 明朝" w:cs="ＭＳ 明朝"/>
          <w:color w:val="000000"/>
          <w:sz w:val="21"/>
          <w:szCs w:val="21"/>
        </w:rPr>
      </w:pPr>
      <w:r w:rsidRPr="00F46B95">
        <w:rPr>
          <w:rFonts w:ascii="ＭＳ 明朝" w:eastAsia="ＭＳ 明朝" w:hAnsi="ＭＳ 明朝" w:cs="ＭＳ 明朝" w:hint="eastAsia"/>
          <w:color w:val="000000"/>
          <w:sz w:val="21"/>
          <w:szCs w:val="21"/>
        </w:rPr>
        <w:t>2　町長は、</w:t>
      </w:r>
      <w:hyperlink r:id="rId8" w:anchor="e000000230" w:history="1">
        <w:r w:rsidRPr="00F46B95">
          <w:rPr>
            <w:rStyle w:val="af"/>
            <w:rFonts w:ascii="ＭＳ 明朝" w:eastAsia="ＭＳ 明朝" w:hAnsi="ＭＳ 明朝" w:cs="ＭＳ 明朝" w:hint="eastAsia"/>
            <w:sz w:val="21"/>
            <w:szCs w:val="21"/>
          </w:rPr>
          <w:t>前項ただし書</w:t>
        </w:r>
      </w:hyperlink>
      <w:r w:rsidRPr="00F46B95">
        <w:rPr>
          <w:rFonts w:ascii="ＭＳ 明朝" w:eastAsia="ＭＳ 明朝" w:hAnsi="ＭＳ 明朝" w:cs="ＭＳ 明朝" w:hint="eastAsia"/>
          <w:color w:val="000000"/>
          <w:sz w:val="21"/>
          <w:szCs w:val="21"/>
        </w:rPr>
        <w:t>の規定により交付の申請がなされたものについては、補助金に係る消費税等仕入控除税額について、補助金の額の確定において減額を行うこととし、その旨の条件を付して交付決定を行うものとする。</w:t>
      </w:r>
    </w:p>
    <w:p w14:paraId="69860C16" w14:textId="77777777" w:rsidR="00F46B95" w:rsidRPr="00F46B95" w:rsidRDefault="00F46B95" w:rsidP="00F46B95">
      <w:pPr>
        <w:spacing w:line="480" w:lineRule="atLeast"/>
        <w:ind w:left="240" w:hanging="240"/>
        <w:rPr>
          <w:rFonts w:ascii="ＭＳ 明朝" w:eastAsia="ＭＳ 明朝" w:hAnsi="ＭＳ 明朝" w:cs="ＭＳ 明朝"/>
          <w:color w:val="000000"/>
          <w:sz w:val="21"/>
          <w:szCs w:val="21"/>
        </w:rPr>
      </w:pPr>
      <w:r w:rsidRPr="00F46B95">
        <w:rPr>
          <w:rFonts w:ascii="ＭＳ 明朝" w:eastAsia="ＭＳ 明朝" w:hAnsi="ＭＳ 明朝" w:cs="ＭＳ 明朝" w:hint="eastAsia"/>
          <w:color w:val="000000"/>
          <w:sz w:val="21"/>
          <w:szCs w:val="21"/>
        </w:rPr>
        <w:t>(消費税等仕入控除税額の確定に伴う補助金の返還)</w:t>
      </w:r>
    </w:p>
    <w:p w14:paraId="568A9D41" w14:textId="77777777" w:rsidR="00F46B95" w:rsidRPr="00F46B95" w:rsidRDefault="00F46B95" w:rsidP="00F46B95">
      <w:pPr>
        <w:spacing w:line="480" w:lineRule="atLeast"/>
        <w:ind w:left="240" w:hanging="240"/>
        <w:rPr>
          <w:rFonts w:ascii="ＭＳ 明朝" w:eastAsia="ＭＳ 明朝" w:hAnsi="ＭＳ 明朝" w:cs="ＭＳ 明朝"/>
          <w:color w:val="000000"/>
          <w:sz w:val="21"/>
          <w:szCs w:val="21"/>
        </w:rPr>
      </w:pPr>
      <w:r w:rsidRPr="00F46B95">
        <w:rPr>
          <w:rFonts w:ascii="ＭＳ 明朝" w:eastAsia="ＭＳ 明朝" w:hAnsi="ＭＳ 明朝" w:cs="ＭＳ 明朝" w:hint="eastAsia"/>
          <w:color w:val="000000"/>
          <w:sz w:val="21"/>
          <w:szCs w:val="21"/>
        </w:rPr>
        <w:t>第17条　事業主体は、補助対象事業の完了後に消費税及び地方消費税の申告により補助金に係る消費税及び地方消費税に係る消費税等仕入控除税額が確定した場合には、</w:t>
      </w:r>
      <w:hyperlink r:id="rId9" w:anchor="e000000427" w:history="1">
        <w:r w:rsidRPr="00F46B95">
          <w:rPr>
            <w:rStyle w:val="af"/>
            <w:rFonts w:ascii="ＭＳ 明朝" w:eastAsia="ＭＳ 明朝" w:hAnsi="ＭＳ 明朝" w:cs="ＭＳ 明朝" w:hint="eastAsia"/>
            <w:sz w:val="21"/>
            <w:szCs w:val="21"/>
          </w:rPr>
          <w:t>様式第19号</w:t>
        </w:r>
      </w:hyperlink>
      <w:r w:rsidRPr="00F46B95">
        <w:rPr>
          <w:rFonts w:ascii="ＭＳ 明朝" w:eastAsia="ＭＳ 明朝" w:hAnsi="ＭＳ 明朝" w:cs="ＭＳ 明朝" w:hint="eastAsia"/>
          <w:color w:val="000000"/>
          <w:sz w:val="21"/>
          <w:szCs w:val="21"/>
        </w:rPr>
        <w:t>により速やかに町長に報告しなければならない。</w:t>
      </w:r>
    </w:p>
    <w:p w14:paraId="7ABFE0DB" w14:textId="73592382" w:rsidR="0022706F" w:rsidRPr="00FD687D" w:rsidRDefault="00F46B95">
      <w:pPr>
        <w:spacing w:line="480" w:lineRule="atLeast"/>
        <w:ind w:left="240"/>
        <w:rPr>
          <w:rFonts w:ascii="ＭＳ 明朝" w:eastAsia="ＭＳ 明朝" w:hAnsi="ＭＳ 明朝" w:cs="ＭＳ 明朝"/>
          <w:color w:val="000000"/>
          <w:sz w:val="21"/>
          <w:szCs w:val="21"/>
        </w:rPr>
      </w:pPr>
      <w:r w:rsidRPr="00F46B95">
        <w:rPr>
          <w:rFonts w:ascii="ＭＳ 明朝" w:eastAsia="ＭＳ 明朝" w:hAnsi="ＭＳ 明朝" w:cs="ＭＳ 明朝" w:hint="eastAsia"/>
          <w:color w:val="000000"/>
          <w:sz w:val="21"/>
          <w:szCs w:val="21"/>
        </w:rPr>
        <w:t>2　町長は、</w:t>
      </w:r>
      <w:hyperlink r:id="rId10" w:anchor="e000000242" w:history="1">
        <w:r w:rsidRPr="00F46B95">
          <w:rPr>
            <w:rStyle w:val="af"/>
            <w:rFonts w:ascii="ＭＳ 明朝" w:eastAsia="ＭＳ 明朝" w:hAnsi="ＭＳ 明朝" w:cs="ＭＳ 明朝" w:hint="eastAsia"/>
            <w:sz w:val="21"/>
            <w:szCs w:val="21"/>
          </w:rPr>
          <w:t>前項</w:t>
        </w:r>
      </w:hyperlink>
      <w:r w:rsidRPr="00F46B95">
        <w:rPr>
          <w:rFonts w:ascii="ＭＳ 明朝" w:eastAsia="ＭＳ 明朝" w:hAnsi="ＭＳ 明朝" w:cs="ＭＳ 明朝" w:hint="eastAsia"/>
          <w:color w:val="000000"/>
          <w:sz w:val="21"/>
          <w:szCs w:val="21"/>
        </w:rPr>
        <w:t>の報告があった場合には、</w:t>
      </w:r>
      <w:hyperlink r:id="rId11" w:anchor="e000000421" w:history="1">
        <w:r w:rsidRPr="00F46B95">
          <w:rPr>
            <w:rStyle w:val="af"/>
            <w:rFonts w:ascii="ＭＳ 明朝" w:eastAsia="ＭＳ 明朝" w:hAnsi="ＭＳ 明朝" w:cs="ＭＳ 明朝" w:hint="eastAsia"/>
            <w:sz w:val="21"/>
            <w:szCs w:val="21"/>
          </w:rPr>
          <w:t>様式第18号</w:t>
        </w:r>
      </w:hyperlink>
      <w:r w:rsidRPr="00F46B95">
        <w:rPr>
          <w:rFonts w:ascii="ＭＳ 明朝" w:eastAsia="ＭＳ 明朝" w:hAnsi="ＭＳ 明朝" w:cs="ＭＳ 明朝" w:hint="eastAsia"/>
          <w:color w:val="000000"/>
          <w:sz w:val="21"/>
          <w:szCs w:val="21"/>
        </w:rPr>
        <w:t>により当該消費税及び地方消費税に係る消費税等仕入控除税額の全額又は一部の返還を命ずるものとする。</w:t>
      </w:r>
      <w:r w:rsidRPr="00F46B95" w:rsidDel="00F46B95">
        <w:rPr>
          <w:rFonts w:ascii="ＭＳ 明朝" w:eastAsia="ＭＳ 明朝" w:hAnsi="ＭＳ 明朝" w:cs="ＭＳ 明朝" w:hint="eastAsia"/>
          <w:color w:val="000000"/>
          <w:sz w:val="21"/>
          <w:szCs w:val="21"/>
        </w:rPr>
        <w:t xml:space="preserve"> </w:t>
      </w:r>
      <w:r w:rsidR="0022706F" w:rsidRPr="00FD687D">
        <w:rPr>
          <w:rFonts w:ascii="ＭＳ 明朝" w:eastAsia="ＭＳ 明朝" w:hAnsi="ＭＳ 明朝" w:cs="ＭＳ 明朝"/>
          <w:color w:val="000000"/>
          <w:sz w:val="21"/>
          <w:szCs w:val="21"/>
        </w:rPr>
        <w:t>(</w:t>
      </w:r>
      <w:r w:rsidR="0022706F" w:rsidRPr="00FD687D">
        <w:rPr>
          <w:rFonts w:ascii="ＭＳ 明朝" w:eastAsia="ＭＳ 明朝" w:hAnsi="ＭＳ 明朝" w:cs="ＭＳ 明朝" w:hint="eastAsia"/>
          <w:color w:val="000000"/>
          <w:sz w:val="21"/>
          <w:szCs w:val="21"/>
        </w:rPr>
        <w:t>書類の提出</w:t>
      </w:r>
      <w:r w:rsidR="0022706F" w:rsidRPr="00FD687D">
        <w:rPr>
          <w:rFonts w:ascii="ＭＳ 明朝" w:eastAsia="ＭＳ 明朝" w:hAnsi="ＭＳ 明朝" w:cs="ＭＳ 明朝"/>
          <w:color w:val="000000"/>
          <w:sz w:val="21"/>
          <w:szCs w:val="21"/>
        </w:rPr>
        <w:t>)</w:t>
      </w:r>
    </w:p>
    <w:p w14:paraId="2E221DE8" w14:textId="3DB431D4"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00893556" w:rsidRPr="00FD687D">
        <w:rPr>
          <w:rFonts w:ascii="ＭＳ 明朝" w:eastAsia="ＭＳ 明朝" w:hAnsi="ＭＳ 明朝" w:cs="ＭＳ 明朝"/>
          <w:color w:val="000000"/>
          <w:sz w:val="21"/>
          <w:szCs w:val="21"/>
        </w:rPr>
        <w:t>1</w:t>
      </w:r>
      <w:r w:rsidR="00F46B95">
        <w:rPr>
          <w:rFonts w:ascii="ＭＳ 明朝" w:eastAsia="ＭＳ 明朝" w:hAnsi="ＭＳ 明朝" w:cs="ＭＳ 明朝"/>
          <w:color w:val="000000"/>
          <w:sz w:val="21"/>
          <w:szCs w:val="21"/>
        </w:rPr>
        <w:t>8</w:t>
      </w:r>
      <w:r w:rsidRPr="00FD687D">
        <w:rPr>
          <w:rFonts w:ascii="ＭＳ 明朝" w:eastAsia="ＭＳ 明朝" w:hAnsi="ＭＳ 明朝" w:cs="ＭＳ 明朝" w:hint="eastAsia"/>
          <w:color w:val="000000"/>
          <w:sz w:val="21"/>
          <w:szCs w:val="21"/>
        </w:rPr>
        <w:t>条　町長は、補助金に係る予算の執行の適正を期するため、必要があるとき、当該事業主体に対し、規則及びこの要綱に定める書類のほか、必要な書類の提出を求めることができる。</w:t>
      </w:r>
    </w:p>
    <w:p w14:paraId="6DE2282B" w14:textId="77777777" w:rsidR="0022706F" w:rsidRPr="00FD687D" w:rsidRDefault="0022706F">
      <w:pPr>
        <w:spacing w:line="480" w:lineRule="atLeast"/>
        <w:ind w:left="240"/>
        <w:rPr>
          <w:rFonts w:ascii="ＭＳ 明朝" w:eastAsia="ＭＳ 明朝" w:hAnsi="ＭＳ 明朝" w:cs="ＭＳ 明朝"/>
          <w:color w:val="000000"/>
          <w:sz w:val="21"/>
          <w:szCs w:val="21"/>
        </w:rPr>
      </w:pPr>
      <w:r w:rsidRPr="00FD687D">
        <w:rPr>
          <w:rFonts w:ascii="ＭＳ 明朝" w:eastAsia="ＭＳ 明朝" w:hAnsi="ＭＳ 明朝" w:cs="ＭＳ 明朝"/>
          <w:color w:val="000000"/>
          <w:sz w:val="21"/>
          <w:szCs w:val="21"/>
        </w:rPr>
        <w:t>(</w:t>
      </w:r>
      <w:r w:rsidRPr="00FD687D">
        <w:rPr>
          <w:rFonts w:ascii="ＭＳ 明朝" w:eastAsia="ＭＳ 明朝" w:hAnsi="ＭＳ 明朝" w:cs="ＭＳ 明朝" w:hint="eastAsia"/>
          <w:color w:val="000000"/>
          <w:sz w:val="21"/>
          <w:szCs w:val="21"/>
        </w:rPr>
        <w:t>この要綱の施行に関し必要な事項</w:t>
      </w:r>
      <w:r w:rsidRPr="00FD687D">
        <w:rPr>
          <w:rFonts w:ascii="ＭＳ 明朝" w:eastAsia="ＭＳ 明朝" w:hAnsi="ＭＳ 明朝" w:cs="ＭＳ 明朝"/>
          <w:color w:val="000000"/>
          <w:sz w:val="21"/>
          <w:szCs w:val="21"/>
        </w:rPr>
        <w:t>)</w:t>
      </w:r>
    </w:p>
    <w:p w14:paraId="182BE020" w14:textId="44E878BE" w:rsidR="0022706F" w:rsidRPr="00FD687D" w:rsidRDefault="0022706F">
      <w:pPr>
        <w:spacing w:line="480" w:lineRule="atLeast"/>
        <w:ind w:left="240" w:hanging="240"/>
        <w:rPr>
          <w:rFonts w:ascii="ＭＳ 明朝" w:eastAsia="ＭＳ 明朝" w:hAnsi="ＭＳ 明朝" w:cs="ＭＳ 明朝"/>
          <w:color w:val="000000"/>
          <w:sz w:val="21"/>
          <w:szCs w:val="21"/>
        </w:rPr>
      </w:pPr>
      <w:r w:rsidRPr="00FD687D">
        <w:rPr>
          <w:rFonts w:ascii="ＭＳ 明朝" w:eastAsia="ＭＳ 明朝" w:hAnsi="ＭＳ 明朝" w:cs="ＭＳ 明朝" w:hint="eastAsia"/>
          <w:color w:val="000000"/>
          <w:sz w:val="21"/>
          <w:szCs w:val="21"/>
        </w:rPr>
        <w:t>第</w:t>
      </w:r>
      <w:r w:rsidR="00F1459E">
        <w:rPr>
          <w:rFonts w:ascii="ＭＳ 明朝" w:eastAsia="ＭＳ 明朝" w:hAnsi="ＭＳ 明朝" w:cs="ＭＳ 明朝"/>
          <w:color w:val="000000"/>
          <w:sz w:val="21"/>
          <w:szCs w:val="21"/>
        </w:rPr>
        <w:t>1</w:t>
      </w:r>
      <w:r w:rsidR="00F46B95">
        <w:rPr>
          <w:rFonts w:ascii="ＭＳ 明朝" w:eastAsia="ＭＳ 明朝" w:hAnsi="ＭＳ 明朝" w:cs="ＭＳ 明朝"/>
          <w:color w:val="000000"/>
          <w:sz w:val="21"/>
          <w:szCs w:val="21"/>
        </w:rPr>
        <w:t>9</w:t>
      </w:r>
      <w:r w:rsidRPr="00FD687D">
        <w:rPr>
          <w:rFonts w:ascii="ＭＳ 明朝" w:eastAsia="ＭＳ 明朝" w:hAnsi="ＭＳ 明朝" w:cs="ＭＳ 明朝" w:hint="eastAsia"/>
          <w:color w:val="000000"/>
          <w:sz w:val="21"/>
          <w:szCs w:val="21"/>
        </w:rPr>
        <w:t>条　この要綱の施行に関し必要な事項は、町長が別に定める。</w:t>
      </w:r>
    </w:p>
    <w:p w14:paraId="6641F1AE" w14:textId="256CEBFD" w:rsidR="0022706F" w:rsidRDefault="0022706F">
      <w:pPr>
        <w:spacing w:line="480" w:lineRule="atLeast"/>
        <w:ind w:left="240" w:hanging="240"/>
        <w:rPr>
          <w:rFonts w:ascii="ＭＳ 明朝" w:eastAsia="ＭＳ 明朝" w:hAnsi="ＭＳ 明朝" w:cs="ＭＳ 明朝"/>
          <w:color w:val="000000"/>
          <w:sz w:val="21"/>
          <w:szCs w:val="21"/>
        </w:rPr>
      </w:pPr>
    </w:p>
    <w:p w14:paraId="0AE19A0C" w14:textId="41C4C662" w:rsidR="00074737" w:rsidRDefault="00074737">
      <w:pPr>
        <w:spacing w:line="480" w:lineRule="atLeast"/>
        <w:ind w:left="240" w:hanging="240"/>
        <w:rPr>
          <w:rFonts w:ascii="ＭＳ 明朝" w:eastAsia="ＭＳ 明朝" w:hAnsi="ＭＳ 明朝" w:cs="ＭＳ 明朝"/>
          <w:color w:val="000000"/>
          <w:sz w:val="21"/>
          <w:szCs w:val="21"/>
        </w:rPr>
      </w:pPr>
    </w:p>
    <w:p w14:paraId="0BDF7F2D" w14:textId="77777777" w:rsidR="00FE7EF6" w:rsidRPr="00FD687D" w:rsidRDefault="00FE7EF6">
      <w:pPr>
        <w:spacing w:line="480" w:lineRule="atLeast"/>
        <w:ind w:left="240" w:hanging="240"/>
        <w:rPr>
          <w:rFonts w:ascii="ＭＳ 明朝" w:eastAsia="ＭＳ 明朝" w:hAnsi="ＭＳ 明朝" w:cs="ＭＳ 明朝"/>
          <w:color w:val="000000"/>
          <w:sz w:val="21"/>
          <w:szCs w:val="21"/>
        </w:rPr>
      </w:pPr>
    </w:p>
    <w:p w14:paraId="181E9966" w14:textId="77777777" w:rsidR="0022706F" w:rsidRPr="00FD687D" w:rsidRDefault="0022706F">
      <w:pPr>
        <w:spacing w:line="480" w:lineRule="atLeast"/>
        <w:ind w:left="240" w:hanging="240"/>
        <w:rPr>
          <w:rFonts w:ascii="ＭＳ 明朝" w:eastAsia="ＭＳ 明朝" w:hAnsi="ＭＳ 明朝" w:cs="ＭＳ 明朝"/>
          <w:color w:val="000000" w:themeColor="text1"/>
          <w:sz w:val="21"/>
          <w:szCs w:val="21"/>
        </w:rPr>
      </w:pPr>
      <w:r w:rsidRPr="00FD687D">
        <w:rPr>
          <w:rFonts w:ascii="ＭＳ 明朝" w:eastAsia="ＭＳ 明朝" w:hAnsi="ＭＳ 明朝" w:cs="ＭＳ 明朝" w:hint="eastAsia"/>
          <w:color w:val="000000" w:themeColor="text1"/>
          <w:sz w:val="21"/>
          <w:szCs w:val="21"/>
        </w:rPr>
        <w:t>別表</w:t>
      </w:r>
      <w:r w:rsidRPr="00FD687D">
        <w:rPr>
          <w:rFonts w:ascii="ＭＳ 明朝" w:eastAsia="ＭＳ 明朝" w:hAnsi="ＭＳ 明朝" w:cs="ＭＳ 明朝"/>
          <w:color w:val="000000" w:themeColor="text1"/>
          <w:sz w:val="21"/>
          <w:szCs w:val="21"/>
        </w:rPr>
        <w:t>1(</w:t>
      </w:r>
      <w:r w:rsidRPr="00FD687D">
        <w:rPr>
          <w:rFonts w:ascii="ＭＳ 明朝" w:eastAsia="ＭＳ 明朝" w:hAnsi="ＭＳ 明朝" w:cs="ＭＳ 明朝" w:hint="eastAsia"/>
          <w:color w:val="000000" w:themeColor="text1"/>
          <w:sz w:val="21"/>
          <w:szCs w:val="21"/>
        </w:rPr>
        <w:t>第</w:t>
      </w:r>
      <w:r w:rsidRPr="00FD687D">
        <w:rPr>
          <w:rFonts w:ascii="ＭＳ 明朝" w:eastAsia="ＭＳ 明朝" w:hAnsi="ＭＳ 明朝" w:cs="ＭＳ 明朝"/>
          <w:color w:val="000000" w:themeColor="text1"/>
          <w:sz w:val="21"/>
          <w:szCs w:val="21"/>
        </w:rPr>
        <w:t>3</w:t>
      </w:r>
      <w:r w:rsidRPr="00FD687D">
        <w:rPr>
          <w:rFonts w:ascii="ＭＳ 明朝" w:eastAsia="ＭＳ 明朝" w:hAnsi="ＭＳ 明朝" w:cs="ＭＳ 明朝" w:hint="eastAsia"/>
          <w:color w:val="000000" w:themeColor="text1"/>
          <w:sz w:val="21"/>
          <w:szCs w:val="21"/>
        </w:rPr>
        <w:t>条関係</w:t>
      </w:r>
      <w:r w:rsidRPr="00FD687D">
        <w:rPr>
          <w:rFonts w:ascii="ＭＳ 明朝" w:eastAsia="ＭＳ 明朝" w:hAnsi="ＭＳ 明朝" w:cs="ＭＳ 明朝"/>
          <w:color w:val="000000" w:themeColor="text1"/>
          <w:sz w:val="21"/>
          <w:szCs w:val="21"/>
        </w:rPr>
        <w:t>)</w:t>
      </w:r>
    </w:p>
    <w:tbl>
      <w:tblPr>
        <w:tblW w:w="0" w:type="auto"/>
        <w:tblInd w:w="-8" w:type="dxa"/>
        <w:tblLayout w:type="fixed"/>
        <w:tblCellMar>
          <w:left w:w="0" w:type="dxa"/>
          <w:right w:w="0" w:type="dxa"/>
        </w:tblCellMar>
        <w:tblLook w:val="0000" w:firstRow="0" w:lastRow="0" w:firstColumn="0" w:lastColumn="0" w:noHBand="0" w:noVBand="0"/>
      </w:tblPr>
      <w:tblGrid>
        <w:gridCol w:w="2140"/>
        <w:gridCol w:w="3543"/>
      </w:tblGrid>
      <w:tr w:rsidR="00FD687D" w:rsidRPr="00FD687D" w14:paraId="0A231818" w14:textId="77777777" w:rsidTr="00FD687D">
        <w:tc>
          <w:tcPr>
            <w:tcW w:w="2140" w:type="dxa"/>
            <w:tcBorders>
              <w:top w:val="single" w:sz="4" w:space="0" w:color="000000"/>
              <w:left w:val="single" w:sz="4" w:space="0" w:color="000000"/>
              <w:bottom w:val="single" w:sz="4" w:space="0" w:color="000000"/>
              <w:right w:val="single" w:sz="4" w:space="0" w:color="000000"/>
            </w:tcBorders>
          </w:tcPr>
          <w:p w14:paraId="68EF8C6F" w14:textId="77777777" w:rsidR="00FD687D" w:rsidRPr="00FD687D" w:rsidRDefault="00FD687D">
            <w:pPr>
              <w:spacing w:line="480" w:lineRule="atLeast"/>
              <w:rPr>
                <w:rFonts w:ascii="ＭＳ 明朝" w:eastAsia="ＭＳ 明朝" w:hAnsi="ＭＳ 明朝" w:cs="ＭＳ 明朝"/>
                <w:color w:val="000000" w:themeColor="text1"/>
                <w:sz w:val="21"/>
                <w:szCs w:val="21"/>
              </w:rPr>
            </w:pPr>
            <w:r w:rsidRPr="00FD687D">
              <w:rPr>
                <w:rFonts w:ascii="ＭＳ 明朝" w:eastAsia="ＭＳ 明朝" w:hAnsi="ＭＳ 明朝" w:cs="ＭＳ 明朝" w:hint="eastAsia"/>
                <w:color w:val="000000" w:themeColor="text1"/>
                <w:sz w:val="21"/>
                <w:szCs w:val="21"/>
              </w:rPr>
              <w:t>補助対象経費</w:t>
            </w:r>
          </w:p>
        </w:tc>
        <w:tc>
          <w:tcPr>
            <w:tcW w:w="3543" w:type="dxa"/>
            <w:tcBorders>
              <w:top w:val="single" w:sz="4" w:space="0" w:color="000000"/>
              <w:left w:val="nil"/>
              <w:bottom w:val="single" w:sz="4" w:space="0" w:color="000000"/>
              <w:right w:val="single" w:sz="4" w:space="0" w:color="000000"/>
            </w:tcBorders>
          </w:tcPr>
          <w:p w14:paraId="48EB68DF" w14:textId="77777777" w:rsidR="00FD687D" w:rsidRPr="00FD687D" w:rsidRDefault="00FD687D" w:rsidP="00FD687D">
            <w:pPr>
              <w:spacing w:line="480" w:lineRule="atLeast"/>
              <w:rPr>
                <w:rFonts w:ascii="ＭＳ 明朝" w:eastAsia="ＭＳ 明朝" w:hAnsi="ＭＳ 明朝" w:cs="ＭＳ 明朝"/>
                <w:color w:val="000000" w:themeColor="text1"/>
                <w:sz w:val="21"/>
                <w:szCs w:val="21"/>
              </w:rPr>
            </w:pPr>
            <w:r w:rsidRPr="00FD687D">
              <w:rPr>
                <w:rFonts w:ascii="ＭＳ 明朝" w:eastAsia="ＭＳ 明朝" w:hAnsi="ＭＳ 明朝" w:cs="ＭＳ 明朝" w:hint="eastAsia"/>
                <w:color w:val="000000" w:themeColor="text1"/>
                <w:sz w:val="21"/>
                <w:szCs w:val="21"/>
              </w:rPr>
              <w:t>補助限度額</w:t>
            </w:r>
          </w:p>
        </w:tc>
      </w:tr>
      <w:tr w:rsidR="00FD687D" w:rsidRPr="00FD687D" w14:paraId="294BCA59" w14:textId="77777777" w:rsidTr="00FD687D">
        <w:tc>
          <w:tcPr>
            <w:tcW w:w="2140" w:type="dxa"/>
            <w:tcBorders>
              <w:top w:val="nil"/>
              <w:left w:val="single" w:sz="4" w:space="0" w:color="000000"/>
              <w:bottom w:val="single" w:sz="4" w:space="0" w:color="auto"/>
              <w:right w:val="single" w:sz="4" w:space="0" w:color="000000"/>
            </w:tcBorders>
          </w:tcPr>
          <w:p w14:paraId="7F600577" w14:textId="77777777" w:rsidR="00FD687D" w:rsidRPr="00FD687D" w:rsidRDefault="00FD687D">
            <w:pPr>
              <w:spacing w:line="480" w:lineRule="atLeast"/>
              <w:rPr>
                <w:rFonts w:ascii="ＭＳ 明朝" w:eastAsia="ＭＳ 明朝" w:hAnsi="ＭＳ 明朝" w:cs="ＭＳ 明朝"/>
                <w:color w:val="000000" w:themeColor="text1"/>
                <w:sz w:val="21"/>
                <w:szCs w:val="21"/>
              </w:rPr>
            </w:pPr>
            <w:r w:rsidRPr="00FD687D">
              <w:rPr>
                <w:rFonts w:ascii="ＭＳ 明朝" w:eastAsia="ＭＳ 明朝" w:hAnsi="ＭＳ 明朝" w:cs="ＭＳ 明朝" w:hint="eastAsia"/>
                <w:color w:val="000000" w:themeColor="text1"/>
                <w:sz w:val="21"/>
                <w:szCs w:val="21"/>
              </w:rPr>
              <w:t>人件費</w:t>
            </w:r>
          </w:p>
        </w:tc>
        <w:tc>
          <w:tcPr>
            <w:tcW w:w="3543" w:type="dxa"/>
            <w:tcBorders>
              <w:top w:val="nil"/>
              <w:left w:val="nil"/>
              <w:bottom w:val="single" w:sz="4" w:space="0" w:color="000000"/>
              <w:right w:val="single" w:sz="4" w:space="0" w:color="000000"/>
            </w:tcBorders>
          </w:tcPr>
          <w:p w14:paraId="21BEA1A4" w14:textId="77777777" w:rsidR="00FD687D" w:rsidRPr="00FD687D" w:rsidRDefault="00FD687D">
            <w:pPr>
              <w:spacing w:line="480" w:lineRule="atLeast"/>
              <w:rPr>
                <w:rFonts w:ascii="ＭＳ 明朝" w:eastAsia="ＭＳ 明朝" w:hAnsi="ＭＳ 明朝" w:cs="ＭＳ 明朝"/>
                <w:color w:val="000000" w:themeColor="text1"/>
                <w:sz w:val="21"/>
                <w:szCs w:val="21"/>
              </w:rPr>
            </w:pPr>
            <w:r w:rsidRPr="00FD687D">
              <w:rPr>
                <w:rFonts w:ascii="ＭＳ 明朝" w:eastAsia="ＭＳ 明朝" w:hAnsi="ＭＳ 明朝" w:cs="ＭＳ 明朝" w:hint="eastAsia"/>
                <w:color w:val="000000" w:themeColor="text1"/>
                <w:sz w:val="21"/>
                <w:szCs w:val="21"/>
              </w:rPr>
              <w:t>月</w:t>
            </w:r>
            <w:r w:rsidRPr="00FD687D">
              <w:rPr>
                <w:rFonts w:ascii="ＭＳ 明朝" w:eastAsia="ＭＳ 明朝" w:hAnsi="ＭＳ 明朝" w:cs="ＭＳ 明朝"/>
                <w:color w:val="000000" w:themeColor="text1"/>
                <w:sz w:val="21"/>
                <w:szCs w:val="21"/>
              </w:rPr>
              <w:t>20</w:t>
            </w:r>
            <w:r w:rsidRPr="00FD687D">
              <w:rPr>
                <w:rFonts w:ascii="ＭＳ 明朝" w:eastAsia="ＭＳ 明朝" w:hAnsi="ＭＳ 明朝" w:cs="ＭＳ 明朝" w:hint="eastAsia"/>
                <w:color w:val="000000" w:themeColor="text1"/>
                <w:sz w:val="21"/>
                <w:szCs w:val="21"/>
              </w:rPr>
              <w:t>万円</w:t>
            </w:r>
          </w:p>
        </w:tc>
      </w:tr>
      <w:tr w:rsidR="00FD687D" w:rsidRPr="00FD687D" w14:paraId="2A6750E8" w14:textId="77777777" w:rsidTr="00FD687D">
        <w:tc>
          <w:tcPr>
            <w:tcW w:w="2140" w:type="dxa"/>
            <w:tcBorders>
              <w:top w:val="single" w:sz="4" w:space="0" w:color="auto"/>
              <w:left w:val="single" w:sz="4" w:space="0" w:color="000000"/>
              <w:bottom w:val="single" w:sz="4" w:space="0" w:color="auto"/>
              <w:right w:val="single" w:sz="4" w:space="0" w:color="000000"/>
            </w:tcBorders>
          </w:tcPr>
          <w:p w14:paraId="5B9E93E5" w14:textId="77777777" w:rsidR="00FD687D" w:rsidRPr="00FD687D" w:rsidRDefault="00FD687D" w:rsidP="00E631BF">
            <w:pPr>
              <w:rPr>
                <w:rFonts w:ascii="ＭＳ 明朝" w:eastAsia="ＭＳ 明朝" w:hAnsi="ＭＳ 明朝"/>
                <w:color w:val="000000" w:themeColor="text1"/>
                <w:sz w:val="21"/>
                <w:szCs w:val="21"/>
              </w:rPr>
            </w:pPr>
            <w:r w:rsidRPr="00FD687D">
              <w:rPr>
                <w:rFonts w:ascii="ＭＳ 明朝" w:eastAsia="ＭＳ 明朝" w:hAnsi="ＭＳ 明朝" w:hint="eastAsia"/>
                <w:color w:val="000000" w:themeColor="text1"/>
                <w:sz w:val="21"/>
                <w:szCs w:val="21"/>
              </w:rPr>
              <w:t>水道光熱費</w:t>
            </w:r>
          </w:p>
        </w:tc>
        <w:tc>
          <w:tcPr>
            <w:tcW w:w="3543" w:type="dxa"/>
            <w:tcBorders>
              <w:top w:val="nil"/>
              <w:left w:val="nil"/>
              <w:bottom w:val="single" w:sz="4" w:space="0" w:color="000000"/>
              <w:right w:val="single" w:sz="4" w:space="0" w:color="000000"/>
            </w:tcBorders>
          </w:tcPr>
          <w:p w14:paraId="6D9C90AE" w14:textId="77777777" w:rsidR="00FD687D" w:rsidRPr="00FD687D" w:rsidRDefault="00FD687D">
            <w:pPr>
              <w:spacing w:line="480" w:lineRule="atLeast"/>
              <w:rPr>
                <w:rFonts w:ascii="ＭＳ 明朝" w:eastAsia="ＭＳ 明朝" w:hAnsi="ＭＳ 明朝" w:cs="ＭＳ 明朝"/>
                <w:color w:val="000000" w:themeColor="text1"/>
                <w:sz w:val="21"/>
                <w:szCs w:val="21"/>
              </w:rPr>
            </w:pPr>
            <w:r w:rsidRPr="00FD687D">
              <w:rPr>
                <w:rFonts w:ascii="ＭＳ 明朝" w:eastAsia="ＭＳ 明朝" w:hAnsi="ＭＳ 明朝" w:cs="ＭＳ 明朝" w:hint="eastAsia"/>
                <w:color w:val="000000" w:themeColor="text1"/>
                <w:sz w:val="21"/>
                <w:szCs w:val="21"/>
              </w:rPr>
              <w:t>全額</w:t>
            </w:r>
          </w:p>
        </w:tc>
      </w:tr>
      <w:tr w:rsidR="00FD687D" w:rsidRPr="00FD687D" w14:paraId="29999A97" w14:textId="77777777" w:rsidTr="00FD687D">
        <w:tc>
          <w:tcPr>
            <w:tcW w:w="2140" w:type="dxa"/>
            <w:tcBorders>
              <w:top w:val="single" w:sz="4" w:space="0" w:color="auto"/>
              <w:left w:val="single" w:sz="4" w:space="0" w:color="000000"/>
              <w:bottom w:val="single" w:sz="4" w:space="0" w:color="000000"/>
              <w:right w:val="single" w:sz="4" w:space="0" w:color="000000"/>
            </w:tcBorders>
          </w:tcPr>
          <w:p w14:paraId="5897AB1F" w14:textId="77777777" w:rsidR="00FD687D" w:rsidRPr="00FD687D" w:rsidRDefault="00FD687D">
            <w:pPr>
              <w:rPr>
                <w:rFonts w:ascii="ＭＳ 明朝" w:eastAsia="ＭＳ 明朝" w:hAnsi="ＭＳ 明朝"/>
                <w:color w:val="000000" w:themeColor="text1"/>
                <w:sz w:val="21"/>
                <w:szCs w:val="21"/>
              </w:rPr>
            </w:pPr>
            <w:r w:rsidRPr="00FD687D">
              <w:rPr>
                <w:rFonts w:ascii="ＭＳ 明朝" w:eastAsia="ＭＳ 明朝" w:hAnsi="ＭＳ 明朝" w:hint="eastAsia"/>
                <w:color w:val="000000" w:themeColor="text1"/>
                <w:sz w:val="21"/>
                <w:szCs w:val="21"/>
              </w:rPr>
              <w:t>通信費</w:t>
            </w:r>
          </w:p>
        </w:tc>
        <w:tc>
          <w:tcPr>
            <w:tcW w:w="3543" w:type="dxa"/>
            <w:tcBorders>
              <w:top w:val="nil"/>
              <w:left w:val="nil"/>
              <w:bottom w:val="single" w:sz="4" w:space="0" w:color="000000"/>
              <w:right w:val="single" w:sz="4" w:space="0" w:color="000000"/>
            </w:tcBorders>
          </w:tcPr>
          <w:p w14:paraId="4D8CB21B" w14:textId="77777777" w:rsidR="00FD687D" w:rsidRPr="00FD687D" w:rsidRDefault="00FD687D">
            <w:pPr>
              <w:spacing w:line="480" w:lineRule="atLeast"/>
              <w:rPr>
                <w:rFonts w:ascii="ＭＳ 明朝" w:eastAsia="ＭＳ 明朝" w:hAnsi="ＭＳ 明朝" w:cs="ＭＳ 明朝"/>
                <w:color w:val="000000" w:themeColor="text1"/>
                <w:sz w:val="21"/>
                <w:szCs w:val="21"/>
              </w:rPr>
            </w:pPr>
            <w:r w:rsidRPr="00FD687D">
              <w:rPr>
                <w:rFonts w:ascii="ＭＳ 明朝" w:eastAsia="ＭＳ 明朝" w:hAnsi="ＭＳ 明朝" w:cs="ＭＳ 明朝" w:hint="eastAsia"/>
                <w:color w:val="000000" w:themeColor="text1"/>
                <w:sz w:val="21"/>
                <w:szCs w:val="21"/>
              </w:rPr>
              <w:t>全額</w:t>
            </w:r>
          </w:p>
        </w:tc>
      </w:tr>
      <w:tr w:rsidR="00FD687D" w:rsidRPr="00FD687D" w14:paraId="2DBE7773" w14:textId="77777777" w:rsidTr="00FD687D">
        <w:trPr>
          <w:trHeight w:val="435"/>
        </w:trPr>
        <w:tc>
          <w:tcPr>
            <w:tcW w:w="2140" w:type="dxa"/>
            <w:tcBorders>
              <w:top w:val="nil"/>
              <w:left w:val="single" w:sz="4" w:space="0" w:color="000000"/>
              <w:bottom w:val="single" w:sz="4" w:space="0" w:color="auto"/>
              <w:right w:val="single" w:sz="4" w:space="0" w:color="000000"/>
            </w:tcBorders>
          </w:tcPr>
          <w:p w14:paraId="04CC5219" w14:textId="0E0730C1" w:rsidR="00FD687D" w:rsidRPr="00FD687D" w:rsidRDefault="00FD687D">
            <w:pPr>
              <w:spacing w:line="480" w:lineRule="atLeast"/>
              <w:rPr>
                <w:rFonts w:ascii="ＭＳ 明朝" w:eastAsia="ＭＳ 明朝" w:hAnsi="ＭＳ 明朝" w:cs="ＭＳ 明朝"/>
                <w:color w:val="000000" w:themeColor="text1"/>
                <w:sz w:val="21"/>
                <w:szCs w:val="21"/>
              </w:rPr>
            </w:pPr>
            <w:r w:rsidRPr="00FD687D">
              <w:rPr>
                <w:rFonts w:ascii="ＭＳ 明朝" w:eastAsia="ＭＳ 明朝" w:hAnsi="ＭＳ 明朝" w:cs="ＭＳ 明朝" w:hint="eastAsia"/>
                <w:color w:val="000000" w:themeColor="text1"/>
                <w:sz w:val="21"/>
                <w:szCs w:val="21"/>
              </w:rPr>
              <w:t>広告</w:t>
            </w:r>
            <w:r w:rsidR="0061227B">
              <w:rPr>
                <w:rFonts w:ascii="ＭＳ 明朝" w:eastAsia="ＭＳ 明朝" w:hAnsi="ＭＳ 明朝" w:cs="ＭＳ 明朝" w:hint="eastAsia"/>
                <w:color w:val="000000" w:themeColor="text1"/>
                <w:sz w:val="21"/>
                <w:szCs w:val="21"/>
              </w:rPr>
              <w:t>宣伝</w:t>
            </w:r>
            <w:r w:rsidRPr="00FD687D">
              <w:rPr>
                <w:rFonts w:ascii="ＭＳ 明朝" w:eastAsia="ＭＳ 明朝" w:hAnsi="ＭＳ 明朝" w:cs="ＭＳ 明朝" w:hint="eastAsia"/>
                <w:color w:val="000000" w:themeColor="text1"/>
                <w:sz w:val="21"/>
                <w:szCs w:val="21"/>
              </w:rPr>
              <w:t>費</w:t>
            </w:r>
          </w:p>
        </w:tc>
        <w:tc>
          <w:tcPr>
            <w:tcW w:w="3543" w:type="dxa"/>
            <w:tcBorders>
              <w:top w:val="nil"/>
              <w:left w:val="nil"/>
              <w:bottom w:val="single" w:sz="4" w:space="0" w:color="auto"/>
              <w:right w:val="single" w:sz="4" w:space="0" w:color="000000"/>
            </w:tcBorders>
          </w:tcPr>
          <w:p w14:paraId="2D76483F" w14:textId="77777777" w:rsidR="00FD687D" w:rsidRPr="00FD687D" w:rsidRDefault="00FD687D">
            <w:pPr>
              <w:spacing w:line="480" w:lineRule="atLeast"/>
              <w:rPr>
                <w:rFonts w:ascii="ＭＳ 明朝" w:eastAsia="ＭＳ 明朝" w:hAnsi="ＭＳ 明朝" w:cs="ＭＳ 明朝"/>
                <w:color w:val="000000" w:themeColor="text1"/>
                <w:sz w:val="21"/>
                <w:szCs w:val="21"/>
              </w:rPr>
            </w:pPr>
            <w:r w:rsidRPr="00FD687D">
              <w:rPr>
                <w:rFonts w:ascii="ＭＳ 明朝" w:eastAsia="ＭＳ 明朝" w:hAnsi="ＭＳ 明朝" w:cs="ＭＳ 明朝" w:hint="eastAsia"/>
                <w:color w:val="000000" w:themeColor="text1"/>
                <w:sz w:val="21"/>
                <w:szCs w:val="21"/>
              </w:rPr>
              <w:t>年額</w:t>
            </w:r>
            <w:r w:rsidRPr="00FD687D">
              <w:rPr>
                <w:rFonts w:ascii="ＭＳ 明朝" w:eastAsia="ＭＳ 明朝" w:hAnsi="ＭＳ 明朝" w:cs="ＭＳ 明朝"/>
                <w:color w:val="000000" w:themeColor="text1"/>
                <w:sz w:val="21"/>
                <w:szCs w:val="21"/>
              </w:rPr>
              <w:t>10</w:t>
            </w:r>
            <w:r w:rsidRPr="00FD687D">
              <w:rPr>
                <w:rFonts w:ascii="ＭＳ 明朝" w:eastAsia="ＭＳ 明朝" w:hAnsi="ＭＳ 明朝" w:cs="ＭＳ 明朝" w:hint="eastAsia"/>
                <w:color w:val="000000" w:themeColor="text1"/>
                <w:sz w:val="21"/>
                <w:szCs w:val="21"/>
              </w:rPr>
              <w:t>万円</w:t>
            </w:r>
          </w:p>
        </w:tc>
      </w:tr>
      <w:tr w:rsidR="00FD687D" w:rsidRPr="00FD687D" w14:paraId="1B9C8603" w14:textId="77777777" w:rsidTr="00FD687D">
        <w:trPr>
          <w:trHeight w:val="510"/>
        </w:trPr>
        <w:tc>
          <w:tcPr>
            <w:tcW w:w="2140" w:type="dxa"/>
            <w:tcBorders>
              <w:top w:val="single" w:sz="4" w:space="0" w:color="auto"/>
              <w:left w:val="single" w:sz="4" w:space="0" w:color="000000"/>
              <w:bottom w:val="single" w:sz="4" w:space="0" w:color="000000"/>
              <w:right w:val="single" w:sz="4" w:space="0" w:color="000000"/>
            </w:tcBorders>
          </w:tcPr>
          <w:p w14:paraId="7EF93317" w14:textId="77777777" w:rsidR="00FD687D" w:rsidRPr="00FD687D" w:rsidRDefault="00FD687D" w:rsidP="0069675C">
            <w:pPr>
              <w:spacing w:line="480" w:lineRule="atLeast"/>
              <w:rPr>
                <w:rFonts w:ascii="ＭＳ 明朝" w:eastAsia="ＭＳ 明朝" w:hAnsi="ＭＳ 明朝" w:cs="ＭＳ 明朝"/>
                <w:color w:val="000000" w:themeColor="text1"/>
                <w:sz w:val="21"/>
                <w:szCs w:val="21"/>
              </w:rPr>
            </w:pPr>
            <w:r w:rsidRPr="00FD687D">
              <w:rPr>
                <w:rFonts w:ascii="ＭＳ 明朝" w:eastAsia="ＭＳ 明朝" w:hAnsi="ＭＳ 明朝" w:cs="ＭＳ 明朝" w:hint="eastAsia"/>
                <w:color w:val="000000" w:themeColor="text1"/>
                <w:sz w:val="21"/>
                <w:szCs w:val="21"/>
              </w:rPr>
              <w:t>合計</w:t>
            </w:r>
          </w:p>
        </w:tc>
        <w:tc>
          <w:tcPr>
            <w:tcW w:w="3543" w:type="dxa"/>
            <w:tcBorders>
              <w:top w:val="single" w:sz="4" w:space="0" w:color="auto"/>
              <w:left w:val="nil"/>
              <w:bottom w:val="single" w:sz="4" w:space="0" w:color="000000"/>
              <w:right w:val="single" w:sz="4" w:space="0" w:color="000000"/>
            </w:tcBorders>
          </w:tcPr>
          <w:p w14:paraId="392A0207" w14:textId="77777777" w:rsidR="00FD687D" w:rsidRPr="00FD687D" w:rsidRDefault="00FD687D">
            <w:pPr>
              <w:spacing w:line="480" w:lineRule="atLeast"/>
              <w:rPr>
                <w:rFonts w:ascii="ＭＳ 明朝" w:eastAsia="ＭＳ 明朝" w:hAnsi="ＭＳ 明朝" w:cs="ＭＳ 明朝"/>
                <w:color w:val="000000" w:themeColor="text1"/>
                <w:sz w:val="21"/>
                <w:szCs w:val="21"/>
              </w:rPr>
            </w:pPr>
            <w:r w:rsidRPr="00FD687D">
              <w:rPr>
                <w:rFonts w:ascii="ＭＳ 明朝" w:eastAsia="ＭＳ 明朝" w:hAnsi="ＭＳ 明朝" w:cs="ＭＳ 明朝" w:hint="eastAsia"/>
                <w:color w:val="000000" w:themeColor="text1"/>
                <w:sz w:val="21"/>
                <w:szCs w:val="21"/>
              </w:rPr>
              <w:t>補助上限</w:t>
            </w:r>
            <w:r w:rsidRPr="00FD687D">
              <w:rPr>
                <w:rFonts w:ascii="ＭＳ 明朝" w:eastAsia="ＭＳ 明朝" w:hAnsi="ＭＳ 明朝" w:cs="ＭＳ 明朝"/>
                <w:color w:val="000000" w:themeColor="text1"/>
                <w:sz w:val="21"/>
                <w:szCs w:val="21"/>
              </w:rPr>
              <w:t>300</w:t>
            </w:r>
            <w:r w:rsidRPr="00FD687D">
              <w:rPr>
                <w:rFonts w:ascii="ＭＳ 明朝" w:eastAsia="ＭＳ 明朝" w:hAnsi="ＭＳ 明朝" w:cs="ＭＳ 明朝" w:hint="eastAsia"/>
                <w:color w:val="000000" w:themeColor="text1"/>
                <w:sz w:val="21"/>
                <w:szCs w:val="21"/>
              </w:rPr>
              <w:t>万円</w:t>
            </w:r>
          </w:p>
        </w:tc>
      </w:tr>
    </w:tbl>
    <w:p w14:paraId="5ECDCECB" w14:textId="77777777" w:rsidR="00FE7EF6" w:rsidRPr="00FE7EF6" w:rsidRDefault="0022706F" w:rsidP="00FE7EF6">
      <w:pPr>
        <w:tabs>
          <w:tab w:val="left" w:pos="6291"/>
        </w:tabs>
        <w:rPr>
          <w:rFonts w:ascii="ＭＳ 明朝" w:eastAsia="ＭＳ 明朝" w:hAnsi="ＭＳ 明朝" w:cs="ＭＳ 明朝"/>
        </w:rPr>
      </w:pPr>
      <w:r w:rsidRPr="00FD687D">
        <w:rPr>
          <w:rFonts w:ascii="ＭＳ 明朝" w:eastAsia="ＭＳ 明朝" w:hAnsi="ＭＳ 明朝" w:cs="ＭＳ 明朝"/>
          <w:color w:val="000000" w:themeColor="text1"/>
          <w:sz w:val="21"/>
          <w:szCs w:val="21"/>
        </w:rPr>
        <w:t>(</w:t>
      </w:r>
      <w:r w:rsidRPr="00FD687D">
        <w:rPr>
          <w:rFonts w:ascii="ＭＳ 明朝" w:eastAsia="ＭＳ 明朝" w:hAnsi="ＭＳ 明朝" w:cs="ＭＳ 明朝" w:hint="eastAsia"/>
          <w:color w:val="000000" w:themeColor="text1"/>
          <w:sz w:val="21"/>
          <w:szCs w:val="21"/>
        </w:rPr>
        <w:t>注</w:t>
      </w:r>
      <w:r w:rsidRPr="00FD687D">
        <w:rPr>
          <w:rFonts w:ascii="ＭＳ 明朝" w:eastAsia="ＭＳ 明朝" w:hAnsi="ＭＳ 明朝" w:cs="ＭＳ 明朝"/>
          <w:color w:val="000000" w:themeColor="text1"/>
          <w:sz w:val="21"/>
          <w:szCs w:val="21"/>
        </w:rPr>
        <w:t>1)</w:t>
      </w:r>
      <w:r w:rsidR="003B14D1" w:rsidRPr="00FD687D">
        <w:rPr>
          <w:rFonts w:ascii="ＭＳ 明朝" w:eastAsia="ＭＳ 明朝" w:hAnsi="ＭＳ 明朝" w:cs="ＭＳ 明朝" w:hint="eastAsia"/>
          <w:color w:val="000000" w:themeColor="text1"/>
          <w:sz w:val="21"/>
          <w:szCs w:val="21"/>
        </w:rPr>
        <w:t>他の補助制度との併用は</w:t>
      </w:r>
      <w:r w:rsidR="00FE7EF6">
        <w:rPr>
          <w:rFonts w:ascii="ＭＳ 明朝" w:eastAsia="ＭＳ 明朝" w:hAnsi="ＭＳ 明朝" w:cs="ＭＳ 明朝" w:hint="eastAsia"/>
          <w:color w:val="000000" w:themeColor="text1"/>
          <w:sz w:val="21"/>
          <w:szCs w:val="21"/>
        </w:rPr>
        <w:t>認めない。</w:t>
      </w:r>
    </w:p>
    <w:p w14:paraId="18833A4F" w14:textId="48D147AA" w:rsidR="0022706F" w:rsidRDefault="0022706F" w:rsidP="00FE7EF6">
      <w:pPr>
        <w:tabs>
          <w:tab w:val="left" w:pos="6291"/>
        </w:tabs>
        <w:rPr>
          <w:rFonts w:ascii="ＭＳ 明朝" w:eastAsia="ＭＳ 明朝" w:hAnsi="ＭＳ 明朝" w:cs="ＭＳ 明朝"/>
        </w:rPr>
      </w:pPr>
      <w:bookmarkStart w:id="1" w:name="last"/>
      <w:bookmarkEnd w:id="1"/>
    </w:p>
    <w:p w14:paraId="1FB71AC7" w14:textId="4E8B0BD9" w:rsidR="004027E1" w:rsidRDefault="004027E1" w:rsidP="00FE7EF6">
      <w:pPr>
        <w:tabs>
          <w:tab w:val="left" w:pos="6291"/>
        </w:tabs>
        <w:rPr>
          <w:rFonts w:ascii="ＭＳ 明朝" w:eastAsia="ＭＳ 明朝" w:hAnsi="ＭＳ 明朝" w:cs="ＭＳ 明朝"/>
        </w:rPr>
      </w:pPr>
    </w:p>
    <w:p w14:paraId="408F623F" w14:textId="77777777" w:rsidR="004027E1" w:rsidRPr="001E16DE" w:rsidRDefault="004027E1" w:rsidP="004027E1">
      <w:pPr>
        <w:tabs>
          <w:tab w:val="left" w:pos="6291"/>
        </w:tabs>
        <w:rPr>
          <w:rFonts w:ascii="ＭＳ 明朝" w:eastAsia="ＭＳ 明朝" w:hAnsi="ＭＳ 明朝" w:cs="ＭＳ 明朝"/>
          <w:sz w:val="21"/>
          <w:szCs w:val="21"/>
        </w:rPr>
      </w:pPr>
      <w:r w:rsidRPr="001E16DE">
        <w:rPr>
          <w:rFonts w:ascii="ＭＳ 明朝" w:eastAsia="ＭＳ 明朝" w:hAnsi="ＭＳ 明朝" w:cs="ＭＳ 明朝" w:hint="eastAsia"/>
          <w:sz w:val="21"/>
          <w:szCs w:val="21"/>
        </w:rPr>
        <w:t>様式第</w:t>
      </w:r>
      <w:r>
        <w:rPr>
          <w:rFonts w:ascii="ＭＳ 明朝" w:eastAsia="ＭＳ 明朝" w:hAnsi="ＭＳ 明朝" w:cs="ＭＳ 明朝" w:hint="eastAsia"/>
          <w:sz w:val="21"/>
          <w:szCs w:val="21"/>
        </w:rPr>
        <w:t>1号</w:t>
      </w:r>
    </w:p>
    <w:p w14:paraId="57B8F0CA"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様式第2号</w:t>
      </w:r>
    </w:p>
    <w:p w14:paraId="6CFA506B"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様式第3号</w:t>
      </w:r>
    </w:p>
    <w:p w14:paraId="59EC0D4F"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様式第4号</w:t>
      </w:r>
    </w:p>
    <w:p w14:paraId="4FC77407"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様式第5号</w:t>
      </w:r>
    </w:p>
    <w:p w14:paraId="31BB12B3"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様式第6号</w:t>
      </w:r>
    </w:p>
    <w:p w14:paraId="70C934EA"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様式第7号</w:t>
      </w:r>
    </w:p>
    <w:p w14:paraId="71FFF7AE"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様式第8号</w:t>
      </w:r>
    </w:p>
    <w:p w14:paraId="03CDC606"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様式第9号</w:t>
      </w:r>
    </w:p>
    <w:p w14:paraId="083298BE"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様式第10号</w:t>
      </w:r>
    </w:p>
    <w:p w14:paraId="181A6C38"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様式第11号</w:t>
      </w:r>
    </w:p>
    <w:p w14:paraId="48B666DA"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様式第12号</w:t>
      </w:r>
    </w:p>
    <w:p w14:paraId="1894901D"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様式第13号</w:t>
      </w:r>
    </w:p>
    <w:p w14:paraId="166976FD"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様式第14号</w:t>
      </w:r>
    </w:p>
    <w:p w14:paraId="67068234"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様式第15号</w:t>
      </w:r>
    </w:p>
    <w:p w14:paraId="7FBDEADD"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様式第16号</w:t>
      </w:r>
    </w:p>
    <w:p w14:paraId="33E828A8"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様式第17号</w:t>
      </w:r>
    </w:p>
    <w:p w14:paraId="6C6C7EFC" w14:textId="77777777" w:rsidR="004027E1" w:rsidRPr="00614F8B" w:rsidRDefault="004027E1" w:rsidP="004027E1">
      <w:pPr>
        <w:tabs>
          <w:tab w:val="left" w:pos="6291"/>
        </w:tabs>
        <w:rPr>
          <w:rFonts w:ascii="ＭＳ 明朝" w:eastAsia="ＭＳ 明朝" w:hAnsi="ＭＳ 明朝" w:cs="ＭＳ 明朝"/>
          <w:sz w:val="21"/>
          <w:szCs w:val="21"/>
        </w:rPr>
      </w:pPr>
      <w:r w:rsidRPr="00614F8B">
        <w:rPr>
          <w:rFonts w:ascii="ＭＳ 明朝" w:eastAsia="ＭＳ 明朝" w:hAnsi="ＭＳ 明朝" w:cs="ＭＳ 明朝" w:hint="eastAsia"/>
          <w:sz w:val="21"/>
          <w:szCs w:val="21"/>
        </w:rPr>
        <w:t>様式第18号</w:t>
      </w:r>
    </w:p>
    <w:p w14:paraId="47526F94" w14:textId="1B2E0A8E" w:rsidR="004027E1" w:rsidRPr="00655EAD" w:rsidRDefault="00655EAD" w:rsidP="00FE7EF6">
      <w:pPr>
        <w:tabs>
          <w:tab w:val="left" w:pos="6291"/>
        </w:tabs>
        <w:rPr>
          <w:rFonts w:ascii="ＭＳ 明朝" w:eastAsia="ＭＳ 明朝" w:hAnsi="ＭＳ 明朝" w:cs="ＭＳ 明朝"/>
          <w:sz w:val="21"/>
          <w:szCs w:val="21"/>
        </w:rPr>
      </w:pPr>
      <w:r w:rsidRPr="00655EAD">
        <w:rPr>
          <w:rFonts w:ascii="ＭＳ 明朝" w:eastAsia="ＭＳ 明朝" w:hAnsi="ＭＳ 明朝" w:cs="ＭＳ 明朝" w:hint="eastAsia"/>
          <w:sz w:val="21"/>
          <w:szCs w:val="21"/>
        </w:rPr>
        <w:t>様式第19号</w:t>
      </w:r>
    </w:p>
    <w:sectPr w:rsidR="004027E1" w:rsidRPr="00655EAD">
      <w:pgSz w:w="11905" w:h="16837"/>
      <w:pgMar w:top="1417" w:right="1133" w:bottom="1417" w:left="1417" w:header="720" w:footer="720" w:gutter="0"/>
      <w:cols w:space="720"/>
      <w:noEndnote/>
      <w:docGrid w:type="linesAndChars" w:linePitch="36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93E9D" w14:textId="77777777" w:rsidR="00C36EE1" w:rsidRDefault="00C36EE1" w:rsidP="00D55619">
      <w:r>
        <w:separator/>
      </w:r>
    </w:p>
  </w:endnote>
  <w:endnote w:type="continuationSeparator" w:id="0">
    <w:p w14:paraId="15F343E0" w14:textId="77777777" w:rsidR="00C36EE1" w:rsidRDefault="00C36EE1" w:rsidP="00D5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F9CCE" w14:textId="77777777" w:rsidR="00C36EE1" w:rsidRDefault="00C36EE1" w:rsidP="00D55619">
      <w:r>
        <w:separator/>
      </w:r>
    </w:p>
  </w:footnote>
  <w:footnote w:type="continuationSeparator" w:id="0">
    <w:p w14:paraId="4416BA69" w14:textId="77777777" w:rsidR="00C36EE1" w:rsidRDefault="00C36EE1" w:rsidP="00D55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760"/>
    <w:multiLevelType w:val="hybridMultilevel"/>
    <w:tmpl w:val="459A9D08"/>
    <w:lvl w:ilvl="0" w:tplc="3CCE1D74">
      <w:start w:val="1"/>
      <w:numFmt w:val="decimal"/>
      <w:lvlText w:val="(%1)"/>
      <w:lvlJc w:val="left"/>
      <w:pPr>
        <w:ind w:left="818" w:hanging="510"/>
      </w:pPr>
      <w:rPr>
        <w:rFonts w:hint="default"/>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3"/>
  <w:drawingGridVerticalSpacing w:val="368"/>
  <w:displayHorizontalDrawingGridEvery w:val="0"/>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DA"/>
    <w:rsid w:val="00074737"/>
    <w:rsid w:val="000A3665"/>
    <w:rsid w:val="000F4A95"/>
    <w:rsid w:val="00222ED5"/>
    <w:rsid w:val="00226593"/>
    <w:rsid w:val="0022706F"/>
    <w:rsid w:val="00233733"/>
    <w:rsid w:val="002D42E5"/>
    <w:rsid w:val="003550D8"/>
    <w:rsid w:val="003B14D1"/>
    <w:rsid w:val="003B2C75"/>
    <w:rsid w:val="004027E1"/>
    <w:rsid w:val="004175E8"/>
    <w:rsid w:val="004311D9"/>
    <w:rsid w:val="0044090A"/>
    <w:rsid w:val="00477587"/>
    <w:rsid w:val="00481AD0"/>
    <w:rsid w:val="00483451"/>
    <w:rsid w:val="00490CA6"/>
    <w:rsid w:val="004967DA"/>
    <w:rsid w:val="004A138A"/>
    <w:rsid w:val="00502E25"/>
    <w:rsid w:val="00506C90"/>
    <w:rsid w:val="00577546"/>
    <w:rsid w:val="005A5E62"/>
    <w:rsid w:val="005E306A"/>
    <w:rsid w:val="0061227B"/>
    <w:rsid w:val="00655EAD"/>
    <w:rsid w:val="0069675C"/>
    <w:rsid w:val="00754DDA"/>
    <w:rsid w:val="00770AC4"/>
    <w:rsid w:val="007A1800"/>
    <w:rsid w:val="007B36AD"/>
    <w:rsid w:val="00893556"/>
    <w:rsid w:val="00916375"/>
    <w:rsid w:val="00934174"/>
    <w:rsid w:val="009463E6"/>
    <w:rsid w:val="0098321F"/>
    <w:rsid w:val="00A320FD"/>
    <w:rsid w:val="00A34F18"/>
    <w:rsid w:val="00A37DD0"/>
    <w:rsid w:val="00A42F80"/>
    <w:rsid w:val="00A85046"/>
    <w:rsid w:val="00B26187"/>
    <w:rsid w:val="00B53782"/>
    <w:rsid w:val="00B553CB"/>
    <w:rsid w:val="00C0771C"/>
    <w:rsid w:val="00C36EE1"/>
    <w:rsid w:val="00C77359"/>
    <w:rsid w:val="00C9706A"/>
    <w:rsid w:val="00CE79CA"/>
    <w:rsid w:val="00D500B8"/>
    <w:rsid w:val="00D55619"/>
    <w:rsid w:val="00D67DAA"/>
    <w:rsid w:val="00D70455"/>
    <w:rsid w:val="00E631BF"/>
    <w:rsid w:val="00E92825"/>
    <w:rsid w:val="00EC2E79"/>
    <w:rsid w:val="00F049CD"/>
    <w:rsid w:val="00F1459E"/>
    <w:rsid w:val="00F46B95"/>
    <w:rsid w:val="00F95A54"/>
    <w:rsid w:val="00FD687D"/>
    <w:rsid w:val="00FE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06F976C"/>
  <w14:defaultImageDpi w14:val="0"/>
  <w15:docId w15:val="{4F3DB858-914C-40DB-B2D6-B74820C6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619"/>
    <w:pPr>
      <w:tabs>
        <w:tab w:val="center" w:pos="4252"/>
        <w:tab w:val="right" w:pos="8504"/>
      </w:tabs>
      <w:snapToGrid w:val="0"/>
    </w:pPr>
  </w:style>
  <w:style w:type="character" w:customStyle="1" w:styleId="a4">
    <w:name w:val="ヘッダー (文字)"/>
    <w:basedOn w:val="a0"/>
    <w:link w:val="a3"/>
    <w:uiPriority w:val="99"/>
    <w:locked/>
    <w:rsid w:val="00D55619"/>
    <w:rPr>
      <w:rFonts w:ascii="Arial" w:hAnsi="Arial" w:cs="Arial"/>
      <w:kern w:val="0"/>
      <w:sz w:val="24"/>
      <w:szCs w:val="24"/>
    </w:rPr>
  </w:style>
  <w:style w:type="paragraph" w:styleId="a5">
    <w:name w:val="footer"/>
    <w:basedOn w:val="a"/>
    <w:link w:val="a6"/>
    <w:uiPriority w:val="99"/>
    <w:unhideWhenUsed/>
    <w:rsid w:val="00D55619"/>
    <w:pPr>
      <w:tabs>
        <w:tab w:val="center" w:pos="4252"/>
        <w:tab w:val="right" w:pos="8504"/>
      </w:tabs>
      <w:snapToGrid w:val="0"/>
    </w:pPr>
  </w:style>
  <w:style w:type="character" w:customStyle="1" w:styleId="a6">
    <w:name w:val="フッター (文字)"/>
    <w:basedOn w:val="a0"/>
    <w:link w:val="a5"/>
    <w:uiPriority w:val="99"/>
    <w:locked/>
    <w:rsid w:val="00D55619"/>
    <w:rPr>
      <w:rFonts w:ascii="Arial" w:hAnsi="Arial" w:cs="Arial"/>
      <w:kern w:val="0"/>
      <w:sz w:val="24"/>
      <w:szCs w:val="24"/>
    </w:rPr>
  </w:style>
  <w:style w:type="character" w:customStyle="1" w:styleId="cm">
    <w:name w:val="cm"/>
    <w:rsid w:val="00D55619"/>
  </w:style>
  <w:style w:type="paragraph" w:customStyle="1" w:styleId="1">
    <w:name w:val="表題1"/>
    <w:basedOn w:val="a"/>
    <w:rsid w:val="00D55619"/>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customStyle="1" w:styleId="num">
    <w:name w:val="num"/>
    <w:basedOn w:val="a"/>
    <w:rsid w:val="00D55619"/>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rsid w:val="00D55619"/>
  </w:style>
  <w:style w:type="character" w:customStyle="1" w:styleId="p">
    <w:name w:val="p"/>
    <w:rsid w:val="00D55619"/>
  </w:style>
  <w:style w:type="character" w:customStyle="1" w:styleId="brackets-color1">
    <w:name w:val="brackets-color1"/>
    <w:rsid w:val="00D55619"/>
  </w:style>
  <w:style w:type="paragraph" w:styleId="a7">
    <w:name w:val="Balloon Text"/>
    <w:basedOn w:val="a"/>
    <w:link w:val="a8"/>
    <w:uiPriority w:val="99"/>
    <w:semiHidden/>
    <w:unhideWhenUsed/>
    <w:rsid w:val="004311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11D9"/>
    <w:rPr>
      <w:rFonts w:asciiTheme="majorHAnsi" w:eastAsiaTheme="majorEastAsia" w:hAnsiTheme="majorHAnsi" w:cstheme="majorBidi"/>
      <w:kern w:val="0"/>
      <w:sz w:val="18"/>
      <w:szCs w:val="18"/>
    </w:rPr>
  </w:style>
  <w:style w:type="paragraph" w:styleId="a9">
    <w:name w:val="List Paragraph"/>
    <w:basedOn w:val="a"/>
    <w:uiPriority w:val="34"/>
    <w:qFormat/>
    <w:rsid w:val="00A34F18"/>
    <w:pPr>
      <w:ind w:leftChars="400" w:left="840"/>
    </w:pPr>
  </w:style>
  <w:style w:type="character" w:styleId="aa">
    <w:name w:val="annotation reference"/>
    <w:basedOn w:val="a0"/>
    <w:uiPriority w:val="99"/>
    <w:semiHidden/>
    <w:unhideWhenUsed/>
    <w:rsid w:val="00F049CD"/>
    <w:rPr>
      <w:sz w:val="18"/>
      <w:szCs w:val="18"/>
    </w:rPr>
  </w:style>
  <w:style w:type="paragraph" w:styleId="ab">
    <w:name w:val="annotation text"/>
    <w:basedOn w:val="a"/>
    <w:link w:val="ac"/>
    <w:uiPriority w:val="99"/>
    <w:semiHidden/>
    <w:unhideWhenUsed/>
    <w:rsid w:val="00F049CD"/>
  </w:style>
  <w:style w:type="character" w:customStyle="1" w:styleId="ac">
    <w:name w:val="コメント文字列 (文字)"/>
    <w:basedOn w:val="a0"/>
    <w:link w:val="ab"/>
    <w:uiPriority w:val="99"/>
    <w:semiHidden/>
    <w:rsid w:val="00F049CD"/>
    <w:rPr>
      <w:rFonts w:ascii="Arial" w:hAnsi="Arial" w:cs="Arial"/>
      <w:kern w:val="0"/>
      <w:sz w:val="24"/>
      <w:szCs w:val="24"/>
    </w:rPr>
  </w:style>
  <w:style w:type="paragraph" w:styleId="ad">
    <w:name w:val="annotation subject"/>
    <w:basedOn w:val="ab"/>
    <w:next w:val="ab"/>
    <w:link w:val="ae"/>
    <w:uiPriority w:val="99"/>
    <w:semiHidden/>
    <w:unhideWhenUsed/>
    <w:rsid w:val="00F049CD"/>
    <w:rPr>
      <w:b/>
      <w:bCs/>
    </w:rPr>
  </w:style>
  <w:style w:type="character" w:customStyle="1" w:styleId="ae">
    <w:name w:val="コメント内容 (文字)"/>
    <w:basedOn w:val="ac"/>
    <w:link w:val="ad"/>
    <w:uiPriority w:val="99"/>
    <w:semiHidden/>
    <w:rsid w:val="00F049CD"/>
    <w:rPr>
      <w:rFonts w:ascii="Arial" w:hAnsi="Arial" w:cs="Arial"/>
      <w:b/>
      <w:bCs/>
      <w:kern w:val="0"/>
      <w:sz w:val="24"/>
      <w:szCs w:val="24"/>
    </w:rPr>
  </w:style>
  <w:style w:type="character" w:styleId="af">
    <w:name w:val="Hyperlink"/>
    <w:basedOn w:val="a0"/>
    <w:uiPriority w:val="99"/>
    <w:unhideWhenUsed/>
    <w:rsid w:val="00F46B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92539">
      <w:bodyDiv w:val="1"/>
      <w:marLeft w:val="0"/>
      <w:marRight w:val="0"/>
      <w:marTop w:val="0"/>
      <w:marBottom w:val="0"/>
      <w:divBdr>
        <w:top w:val="none" w:sz="0" w:space="0" w:color="auto"/>
        <w:left w:val="none" w:sz="0" w:space="0" w:color="auto"/>
        <w:bottom w:val="none" w:sz="0" w:space="0" w:color="auto"/>
        <w:right w:val="none" w:sz="0" w:space="0" w:color="auto"/>
      </w:divBdr>
    </w:div>
    <w:div w:id="1832670417">
      <w:bodyDiv w:val="1"/>
      <w:marLeft w:val="0"/>
      <w:marRight w:val="0"/>
      <w:marTop w:val="0"/>
      <w:marBottom w:val="0"/>
      <w:divBdr>
        <w:top w:val="none" w:sz="0" w:space="0" w:color="auto"/>
        <w:left w:val="none" w:sz="0" w:space="0" w:color="auto"/>
        <w:bottom w:val="none" w:sz="0" w:space="0" w:color="auto"/>
        <w:right w:val="none" w:sz="0" w:space="0" w:color="auto"/>
      </w:divBdr>
      <w:divsChild>
        <w:div w:id="1147093268">
          <w:marLeft w:val="0"/>
          <w:marRight w:val="0"/>
          <w:marTop w:val="0"/>
          <w:marBottom w:val="0"/>
          <w:divBdr>
            <w:top w:val="none" w:sz="0" w:space="0" w:color="auto"/>
            <w:left w:val="none" w:sz="0" w:space="0" w:color="auto"/>
            <w:bottom w:val="none" w:sz="0" w:space="0" w:color="auto"/>
            <w:right w:val="none" w:sz="0" w:space="0" w:color="auto"/>
          </w:divBdr>
          <w:divsChild>
            <w:div w:id="627856779">
              <w:marLeft w:val="0"/>
              <w:marRight w:val="0"/>
              <w:marTop w:val="0"/>
              <w:marBottom w:val="0"/>
              <w:divBdr>
                <w:top w:val="none" w:sz="0" w:space="0" w:color="auto"/>
                <w:left w:val="none" w:sz="0" w:space="0" w:color="auto"/>
                <w:bottom w:val="none" w:sz="0" w:space="0" w:color="auto"/>
                <w:right w:val="none" w:sz="0" w:space="0" w:color="auto"/>
              </w:divBdr>
              <w:divsChild>
                <w:div w:id="12965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167">
          <w:marLeft w:val="0"/>
          <w:marRight w:val="0"/>
          <w:marTop w:val="0"/>
          <w:marBottom w:val="0"/>
          <w:divBdr>
            <w:top w:val="none" w:sz="0" w:space="0" w:color="auto"/>
            <w:left w:val="none" w:sz="0" w:space="0" w:color="auto"/>
            <w:bottom w:val="none" w:sz="0" w:space="0" w:color="auto"/>
            <w:right w:val="none" w:sz="0" w:space="0" w:color="auto"/>
          </w:divBdr>
          <w:divsChild>
            <w:div w:id="1310016398">
              <w:marLeft w:val="0"/>
              <w:marRight w:val="0"/>
              <w:marTop w:val="0"/>
              <w:marBottom w:val="0"/>
              <w:divBdr>
                <w:top w:val="none" w:sz="0" w:space="0" w:color="auto"/>
                <w:left w:val="none" w:sz="0" w:space="0" w:color="auto"/>
                <w:bottom w:val="none" w:sz="0" w:space="0" w:color="auto"/>
                <w:right w:val="none" w:sz="0" w:space="0" w:color="auto"/>
              </w:divBdr>
              <w:divsChild>
                <w:div w:id="69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40387">
          <w:marLeft w:val="0"/>
          <w:marRight w:val="0"/>
          <w:marTop w:val="0"/>
          <w:marBottom w:val="0"/>
          <w:divBdr>
            <w:top w:val="none" w:sz="0" w:space="0" w:color="auto"/>
            <w:left w:val="none" w:sz="0" w:space="0" w:color="auto"/>
            <w:bottom w:val="none" w:sz="0" w:space="0" w:color="auto"/>
            <w:right w:val="none" w:sz="0" w:space="0" w:color="auto"/>
          </w:divBdr>
          <w:divsChild>
            <w:div w:id="677929355">
              <w:marLeft w:val="0"/>
              <w:marRight w:val="0"/>
              <w:marTop w:val="0"/>
              <w:marBottom w:val="0"/>
              <w:divBdr>
                <w:top w:val="none" w:sz="0" w:space="0" w:color="auto"/>
                <w:left w:val="none" w:sz="0" w:space="0" w:color="auto"/>
                <w:bottom w:val="none" w:sz="0" w:space="0" w:color="auto"/>
                <w:right w:val="none" w:sz="0" w:space="0" w:color="auto"/>
              </w:divBdr>
              <w:divsChild>
                <w:div w:id="17997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0728">
          <w:marLeft w:val="0"/>
          <w:marRight w:val="0"/>
          <w:marTop w:val="0"/>
          <w:marBottom w:val="0"/>
          <w:divBdr>
            <w:top w:val="none" w:sz="0" w:space="0" w:color="auto"/>
            <w:left w:val="none" w:sz="0" w:space="0" w:color="auto"/>
            <w:bottom w:val="none" w:sz="0" w:space="0" w:color="auto"/>
            <w:right w:val="none" w:sz="0" w:space="0" w:color="auto"/>
          </w:divBdr>
          <w:divsChild>
            <w:div w:id="742410013">
              <w:marLeft w:val="0"/>
              <w:marRight w:val="0"/>
              <w:marTop w:val="0"/>
              <w:marBottom w:val="0"/>
              <w:divBdr>
                <w:top w:val="none" w:sz="0" w:space="0" w:color="auto"/>
                <w:left w:val="none" w:sz="0" w:space="0" w:color="auto"/>
                <w:bottom w:val="none" w:sz="0" w:space="0" w:color="auto"/>
                <w:right w:val="none" w:sz="0" w:space="0" w:color="auto"/>
              </w:divBdr>
              <w:divsChild>
                <w:div w:id="911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4683">
          <w:marLeft w:val="0"/>
          <w:marRight w:val="0"/>
          <w:marTop w:val="0"/>
          <w:marBottom w:val="0"/>
          <w:divBdr>
            <w:top w:val="none" w:sz="0" w:space="0" w:color="auto"/>
            <w:left w:val="none" w:sz="0" w:space="0" w:color="auto"/>
            <w:bottom w:val="none" w:sz="0" w:space="0" w:color="auto"/>
            <w:right w:val="none" w:sz="0" w:space="0" w:color="auto"/>
          </w:divBdr>
          <w:divsChild>
            <w:div w:id="1977564183">
              <w:marLeft w:val="0"/>
              <w:marRight w:val="0"/>
              <w:marTop w:val="0"/>
              <w:marBottom w:val="0"/>
              <w:divBdr>
                <w:top w:val="none" w:sz="0" w:space="0" w:color="auto"/>
                <w:left w:val="none" w:sz="0" w:space="0" w:color="auto"/>
                <w:bottom w:val="none" w:sz="0" w:space="0" w:color="auto"/>
                <w:right w:val="none" w:sz="0" w:space="0" w:color="auto"/>
              </w:divBdr>
              <w:divsChild>
                <w:div w:id="14954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okuma.fukushima.jp/reikishu/reiki_honbun/c584RG0000109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wn.okuma.fukushima.jp/reikishu/reiki_honbun/c584RG00000224.html?id=j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wn.okuma.fukushima.jp/reikishu/reiki_honbun/c584RG00001095.html" TargetMode="External"/><Relationship Id="rId5" Type="http://schemas.openxmlformats.org/officeDocument/2006/relationships/footnotes" Target="footnotes.xml"/><Relationship Id="rId10" Type="http://schemas.openxmlformats.org/officeDocument/2006/relationships/hyperlink" Target="https://www.town.okuma.fukushima.jp/reikishu/reiki_honbun/c584RG00001095.html" TargetMode="External"/><Relationship Id="rId4" Type="http://schemas.openxmlformats.org/officeDocument/2006/relationships/webSettings" Target="webSettings.xml"/><Relationship Id="rId9" Type="http://schemas.openxmlformats.org/officeDocument/2006/relationships/hyperlink" Target="https://www.town.okuma.fukushima.jp/reikishu/reiki_honbun/c584RG0000109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5</Pages>
  <Words>3133</Words>
  <Characters>798</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2025-01-06T06:35:00Z</cp:lastPrinted>
  <dcterms:created xsi:type="dcterms:W3CDTF">2025-02-10T02:42:00Z</dcterms:created>
  <dcterms:modified xsi:type="dcterms:W3CDTF">2025-02-25T01:27:00Z</dcterms:modified>
</cp:coreProperties>
</file>